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bottomFromText="20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E543B0" w14:paraId="2C76D889" w14:textId="77777777" w:rsidTr="00E05E3A">
        <w:trPr>
          <w:trHeight w:val="1516"/>
        </w:trPr>
        <w:tc>
          <w:tcPr>
            <w:tcW w:w="2127" w:type="dxa"/>
            <w:hideMark/>
          </w:tcPr>
          <w:p w14:paraId="3AD60C9A" w14:textId="77777777" w:rsidR="00E543B0" w:rsidRDefault="00E543B0" w:rsidP="00E05E3A">
            <w:pPr>
              <w:spacing w:line="276" w:lineRule="auto"/>
              <w:ind w:left="200" w:right="-288"/>
              <w:jc w:val="both"/>
              <w:rPr>
                <w:rFonts w:eastAsia="Calibri"/>
                <w:sz w:val="28"/>
                <w:szCs w:val="28"/>
              </w:rPr>
            </w:pPr>
            <w:r>
              <w:rPr>
                <w:rFonts w:eastAsia="Calibri"/>
                <w:noProof/>
                <w:sz w:val="28"/>
                <w:szCs w:val="28"/>
              </w:rPr>
              <w:drawing>
                <wp:inline distT="0" distB="0" distL="0" distR="0" wp14:anchorId="187E4696" wp14:editId="3F669526">
                  <wp:extent cx="1238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371" w:type="dxa"/>
          </w:tcPr>
          <w:p w14:paraId="40AE3BC6" w14:textId="77777777" w:rsidR="00E543B0" w:rsidRDefault="00E543B0" w:rsidP="00E05E3A">
            <w:pPr>
              <w:spacing w:before="8" w:line="276" w:lineRule="auto"/>
              <w:jc w:val="both"/>
              <w:rPr>
                <w:rFonts w:eastAsia="Calibri"/>
                <w:sz w:val="28"/>
                <w:szCs w:val="28"/>
              </w:rPr>
            </w:pPr>
          </w:p>
          <w:p w14:paraId="7737EDDF" w14:textId="77777777" w:rsidR="00E543B0" w:rsidRDefault="00E543B0" w:rsidP="00E05E3A">
            <w:pPr>
              <w:spacing w:before="1" w:line="276" w:lineRule="auto"/>
              <w:ind w:left="622" w:right="304" w:hanging="4"/>
              <w:jc w:val="center"/>
              <w:rPr>
                <w:rFonts w:eastAsia="Calibri"/>
                <w:b/>
                <w:sz w:val="28"/>
                <w:szCs w:val="28"/>
              </w:rPr>
            </w:pPr>
            <w:r>
              <w:rPr>
                <w:rFonts w:eastAsia="Calibri"/>
                <w:b/>
                <w:sz w:val="28"/>
                <w:szCs w:val="28"/>
              </w:rPr>
              <w:t>государственное автономное профессиональное образовательное учреждение Самарской области</w:t>
            </w:r>
          </w:p>
          <w:p w14:paraId="37AD8723" w14:textId="77777777" w:rsidR="00E543B0" w:rsidRDefault="00E543B0" w:rsidP="00E05E3A">
            <w:pPr>
              <w:spacing w:line="264" w:lineRule="auto"/>
              <w:ind w:left="524" w:right="198" w:hanging="12"/>
              <w:jc w:val="center"/>
              <w:rPr>
                <w:rFonts w:eastAsia="Calibri"/>
                <w:b/>
                <w:sz w:val="28"/>
                <w:szCs w:val="28"/>
              </w:rPr>
            </w:pPr>
            <w:r>
              <w:rPr>
                <w:rFonts w:eastAsia="Calibri"/>
                <w:b/>
                <w:sz w:val="28"/>
                <w:szCs w:val="28"/>
              </w:rPr>
              <w:t>«Самарский колледж сервиса производственного оборудования имени Героя Российской Федерации</w:t>
            </w:r>
          </w:p>
          <w:p w14:paraId="17261EC3" w14:textId="77777777" w:rsidR="00E543B0" w:rsidRDefault="00E543B0" w:rsidP="00E05E3A">
            <w:pPr>
              <w:spacing w:line="262" w:lineRule="exact"/>
              <w:ind w:left="2337" w:right="2018"/>
              <w:jc w:val="center"/>
              <w:rPr>
                <w:rFonts w:eastAsia="Calibri"/>
                <w:b/>
                <w:sz w:val="28"/>
                <w:szCs w:val="28"/>
              </w:rPr>
            </w:pPr>
            <w:r>
              <w:rPr>
                <w:rFonts w:eastAsia="Calibri"/>
                <w:b/>
                <w:sz w:val="28"/>
                <w:szCs w:val="28"/>
              </w:rPr>
              <w:t>Е.В. Золотухина»</w:t>
            </w:r>
          </w:p>
        </w:tc>
      </w:tr>
    </w:tbl>
    <w:p w14:paraId="665DD45D" w14:textId="77777777" w:rsidR="00E543B0" w:rsidRDefault="00E543B0" w:rsidP="00E543B0">
      <w:pPr>
        <w:ind w:right="-283"/>
        <w:jc w:val="center"/>
        <w:rPr>
          <w:rFonts w:eastAsia="Calibri"/>
          <w:color w:val="000000"/>
          <w:sz w:val="28"/>
          <w:szCs w:val="28"/>
          <w:lang w:eastAsia="ru-RU"/>
        </w:rPr>
      </w:pPr>
      <w:r>
        <w:rPr>
          <w:rFonts w:eastAsia="Calibri"/>
          <w:color w:val="000000"/>
          <w:sz w:val="28"/>
          <w:szCs w:val="28"/>
        </w:rPr>
        <w:t xml:space="preserve">                                                                         </w:t>
      </w:r>
    </w:p>
    <w:p w14:paraId="38A8D066" w14:textId="77777777" w:rsidR="00E543B0" w:rsidRDefault="00E543B0" w:rsidP="00E543B0">
      <w:pPr>
        <w:spacing w:after="58" w:line="264" w:lineRule="auto"/>
        <w:ind w:right="-283"/>
        <w:jc w:val="center"/>
        <w:rPr>
          <w:rFonts w:eastAsia="Calibri"/>
          <w:color w:val="000000"/>
          <w:sz w:val="28"/>
          <w:szCs w:val="28"/>
        </w:rPr>
      </w:pPr>
    </w:p>
    <w:p w14:paraId="3F4FA003" w14:textId="77777777" w:rsidR="00E543B0" w:rsidRDefault="00E543B0" w:rsidP="00E543B0">
      <w:pPr>
        <w:spacing w:after="58" w:line="264" w:lineRule="auto"/>
        <w:ind w:right="-283"/>
        <w:jc w:val="center"/>
        <w:rPr>
          <w:rFonts w:eastAsia="Calibri"/>
          <w:color w:val="000000"/>
          <w:sz w:val="28"/>
          <w:szCs w:val="28"/>
        </w:rPr>
      </w:pPr>
      <w:r>
        <w:rPr>
          <w:rFonts w:eastAsia="Calibri"/>
          <w:color w:val="000000"/>
          <w:sz w:val="28"/>
          <w:szCs w:val="28"/>
        </w:rPr>
        <w:t xml:space="preserve">                                        </w:t>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r>
        <w:rPr>
          <w:rFonts w:eastAsia="Calibri"/>
          <w:color w:val="000000"/>
          <w:sz w:val="28"/>
          <w:szCs w:val="28"/>
        </w:rPr>
        <w:tab/>
      </w:r>
    </w:p>
    <w:p w14:paraId="6CBA6D73" w14:textId="77777777" w:rsidR="00E543B0" w:rsidRDefault="00E543B0" w:rsidP="00E543B0">
      <w:pPr>
        <w:spacing w:after="58" w:line="264" w:lineRule="auto"/>
        <w:ind w:right="-283"/>
        <w:jc w:val="both"/>
        <w:rPr>
          <w:rFonts w:eastAsia="Calibri"/>
          <w:i/>
          <w:color w:val="000000"/>
          <w:sz w:val="28"/>
          <w:szCs w:val="28"/>
          <w:vertAlign w:val="superscript"/>
        </w:rPr>
      </w:pPr>
    </w:p>
    <w:p w14:paraId="4705D73A" w14:textId="77777777" w:rsidR="00E543B0" w:rsidRDefault="00E543B0" w:rsidP="00E543B0">
      <w:pPr>
        <w:spacing w:before="11" w:after="120"/>
        <w:jc w:val="both"/>
        <w:rPr>
          <w:rFonts w:eastAsia="Calibri"/>
          <w:sz w:val="28"/>
          <w:szCs w:val="28"/>
        </w:rPr>
      </w:pPr>
    </w:p>
    <w:p w14:paraId="461EAF0D" w14:textId="77777777" w:rsidR="00E543B0" w:rsidRDefault="00E543B0" w:rsidP="00E543B0">
      <w:pPr>
        <w:spacing w:before="89" w:line="310" w:lineRule="exact"/>
        <w:ind w:left="6438" w:right="197" w:hanging="59"/>
        <w:jc w:val="right"/>
        <w:rPr>
          <w:rFonts w:eastAsia="Calibri"/>
          <w:sz w:val="28"/>
          <w:szCs w:val="28"/>
        </w:rPr>
      </w:pPr>
      <w:r>
        <w:rPr>
          <w:rFonts w:eastAsia="Calibri"/>
          <w:sz w:val="28"/>
          <w:szCs w:val="28"/>
        </w:rPr>
        <w:t>УТВЕРЖДАЮ</w:t>
      </w:r>
    </w:p>
    <w:p w14:paraId="222E5D8A" w14:textId="77777777" w:rsidR="00E543B0" w:rsidRDefault="00E543B0" w:rsidP="00E543B0">
      <w:pPr>
        <w:ind w:left="6096" w:right="197"/>
        <w:jc w:val="right"/>
        <w:rPr>
          <w:rFonts w:eastAsia="Calibri"/>
          <w:sz w:val="28"/>
          <w:szCs w:val="28"/>
        </w:rPr>
      </w:pPr>
      <w:r>
        <w:rPr>
          <w:rFonts w:eastAsia="Calibri"/>
          <w:sz w:val="28"/>
          <w:szCs w:val="28"/>
        </w:rPr>
        <w:t xml:space="preserve">Приказ директора колледжа </w:t>
      </w:r>
    </w:p>
    <w:p w14:paraId="67C74C79" w14:textId="77777777" w:rsidR="00E543B0" w:rsidRDefault="00E543B0" w:rsidP="00E543B0">
      <w:pPr>
        <w:ind w:left="6438" w:right="197" w:firstLine="225"/>
        <w:jc w:val="right"/>
        <w:rPr>
          <w:rFonts w:eastAsia="Calibri"/>
          <w:sz w:val="28"/>
          <w:szCs w:val="28"/>
        </w:rPr>
      </w:pPr>
      <w:r>
        <w:rPr>
          <w:rFonts w:eastAsia="Calibri"/>
          <w:sz w:val="28"/>
          <w:szCs w:val="28"/>
        </w:rPr>
        <w:t>от 25.05.2021 г. № 119/1</w:t>
      </w:r>
    </w:p>
    <w:p w14:paraId="63CDB9E3" w14:textId="77777777" w:rsidR="00E543B0" w:rsidRDefault="00E543B0" w:rsidP="00E543B0">
      <w:pPr>
        <w:spacing w:after="58" w:line="264" w:lineRule="auto"/>
        <w:ind w:right="-283"/>
        <w:jc w:val="both"/>
        <w:rPr>
          <w:rFonts w:eastAsia="Calibri"/>
          <w:i/>
          <w:color w:val="000000"/>
          <w:sz w:val="28"/>
          <w:szCs w:val="28"/>
          <w:vertAlign w:val="superscript"/>
          <w:lang w:eastAsia="ru-RU"/>
        </w:rPr>
      </w:pPr>
    </w:p>
    <w:p w14:paraId="666123F0" w14:textId="77777777" w:rsidR="00E543B0" w:rsidRDefault="00E543B0" w:rsidP="00E543B0">
      <w:pPr>
        <w:spacing w:after="217" w:line="252" w:lineRule="auto"/>
        <w:ind w:right="-283"/>
        <w:jc w:val="both"/>
        <w:rPr>
          <w:rFonts w:eastAsia="Calibri"/>
          <w:color w:val="000000"/>
          <w:sz w:val="28"/>
          <w:szCs w:val="28"/>
        </w:rPr>
      </w:pPr>
      <w:r>
        <w:rPr>
          <w:rFonts w:eastAsia="Calibri"/>
          <w:color w:val="000000"/>
          <w:sz w:val="28"/>
          <w:szCs w:val="28"/>
        </w:rPr>
        <w:t xml:space="preserve"> </w:t>
      </w:r>
    </w:p>
    <w:p w14:paraId="37AC8C4C" w14:textId="77777777" w:rsidR="00E543B0" w:rsidRDefault="00E543B0" w:rsidP="00E543B0">
      <w:pPr>
        <w:spacing w:after="225" w:line="252" w:lineRule="auto"/>
        <w:ind w:right="-141"/>
        <w:jc w:val="both"/>
        <w:rPr>
          <w:rFonts w:eastAsia="Calibri"/>
          <w:color w:val="000000"/>
          <w:sz w:val="28"/>
          <w:szCs w:val="28"/>
        </w:rPr>
      </w:pPr>
    </w:p>
    <w:p w14:paraId="718F1ED7" w14:textId="77777777" w:rsidR="00E543B0" w:rsidRDefault="00E543B0" w:rsidP="00E543B0">
      <w:pPr>
        <w:spacing w:after="225" w:line="252" w:lineRule="auto"/>
        <w:ind w:right="-283"/>
        <w:jc w:val="both"/>
        <w:rPr>
          <w:rFonts w:eastAsia="Calibri"/>
          <w:color w:val="000000"/>
          <w:sz w:val="28"/>
          <w:szCs w:val="28"/>
        </w:rPr>
      </w:pPr>
      <w:r>
        <w:rPr>
          <w:rFonts w:eastAsia="Calibri"/>
          <w:color w:val="000000"/>
          <w:sz w:val="28"/>
          <w:szCs w:val="28"/>
        </w:rPr>
        <w:t xml:space="preserve"> </w:t>
      </w:r>
    </w:p>
    <w:p w14:paraId="1A9F1924" w14:textId="77777777" w:rsidR="00E543B0" w:rsidRDefault="00E543B0" w:rsidP="00E543B0">
      <w:pPr>
        <w:jc w:val="center"/>
        <w:rPr>
          <w:rFonts w:eastAsia="Calibri"/>
          <w:color w:val="000000"/>
          <w:sz w:val="28"/>
          <w:szCs w:val="28"/>
        </w:rPr>
      </w:pPr>
      <w:r>
        <w:rPr>
          <w:rFonts w:eastAsia="Calibri"/>
          <w:b/>
          <w:color w:val="000000"/>
          <w:sz w:val="28"/>
          <w:szCs w:val="28"/>
        </w:rPr>
        <w:t xml:space="preserve"> </w:t>
      </w:r>
    </w:p>
    <w:p w14:paraId="64943771" w14:textId="77777777" w:rsidR="00E543B0" w:rsidRDefault="00E543B0" w:rsidP="00E543B0">
      <w:pPr>
        <w:tabs>
          <w:tab w:val="left" w:pos="10992"/>
          <w:tab w:val="left" w:pos="11908"/>
          <w:tab w:val="left" w:pos="12824"/>
          <w:tab w:val="left" w:pos="13740"/>
          <w:tab w:val="left" w:pos="14656"/>
        </w:tabs>
        <w:spacing w:after="58" w:line="264" w:lineRule="auto"/>
        <w:ind w:right="-283"/>
        <w:jc w:val="center"/>
        <w:rPr>
          <w:rFonts w:eastAsia="Calibri"/>
          <w:b/>
          <w:caps/>
          <w:color w:val="000000"/>
          <w:sz w:val="28"/>
          <w:szCs w:val="28"/>
        </w:rPr>
      </w:pPr>
      <w:r>
        <w:rPr>
          <w:rFonts w:eastAsia="Calibri"/>
          <w:b/>
          <w:caps/>
          <w:color w:val="000000"/>
          <w:sz w:val="28"/>
          <w:szCs w:val="28"/>
        </w:rPr>
        <w:t>РАБОЧАЯ ПРОГРАММа ПРОФЕССИОНАЛЬНОГО МОДУЛЯ</w:t>
      </w:r>
    </w:p>
    <w:p w14:paraId="530EC0EF" w14:textId="11789BC0" w:rsidR="00E543B0" w:rsidRDefault="00E543B0" w:rsidP="00E543B0">
      <w:pPr>
        <w:tabs>
          <w:tab w:val="left" w:pos="10992"/>
          <w:tab w:val="left" w:pos="11908"/>
          <w:tab w:val="left" w:pos="12824"/>
          <w:tab w:val="left" w:pos="13740"/>
          <w:tab w:val="left" w:pos="14656"/>
        </w:tabs>
        <w:spacing w:after="58" w:line="264" w:lineRule="auto"/>
        <w:ind w:right="-283"/>
        <w:jc w:val="center"/>
        <w:rPr>
          <w:rFonts w:eastAsia="Calibri"/>
          <w:b/>
          <w:bCs/>
          <w:color w:val="000000"/>
          <w:sz w:val="28"/>
          <w:szCs w:val="28"/>
        </w:rPr>
      </w:pPr>
      <w:r>
        <w:rPr>
          <w:rFonts w:eastAsia="Calibri"/>
          <w:b/>
          <w:bCs/>
          <w:color w:val="000000"/>
          <w:sz w:val="28"/>
          <w:szCs w:val="28"/>
        </w:rPr>
        <w:t>ПМ.0</w:t>
      </w:r>
      <w:r>
        <w:rPr>
          <w:rFonts w:eastAsia="Calibri"/>
          <w:b/>
          <w:bCs/>
          <w:color w:val="000000"/>
          <w:sz w:val="28"/>
          <w:szCs w:val="28"/>
        </w:rPr>
        <w:t>2 Разработка технологических процессов и проектирование изделий</w:t>
      </w:r>
    </w:p>
    <w:p w14:paraId="780C6A23" w14:textId="77777777" w:rsidR="00E543B0" w:rsidRDefault="00E543B0" w:rsidP="00E543B0">
      <w:pPr>
        <w:tabs>
          <w:tab w:val="left" w:pos="10992"/>
          <w:tab w:val="left" w:pos="11908"/>
          <w:tab w:val="left" w:pos="12824"/>
          <w:tab w:val="left" w:pos="13740"/>
          <w:tab w:val="left" w:pos="14656"/>
        </w:tabs>
        <w:spacing w:after="58" w:line="264" w:lineRule="auto"/>
        <w:ind w:right="-283"/>
        <w:jc w:val="center"/>
        <w:rPr>
          <w:rFonts w:eastAsia="Calibri"/>
          <w:bCs/>
          <w:color w:val="000000"/>
          <w:sz w:val="28"/>
          <w:szCs w:val="28"/>
        </w:rPr>
      </w:pPr>
      <w:r>
        <w:rPr>
          <w:rFonts w:eastAsia="Calibri"/>
          <w:bCs/>
          <w:color w:val="000000"/>
          <w:sz w:val="28"/>
          <w:szCs w:val="28"/>
        </w:rPr>
        <w:t>программа подготовки специалистов среднего звена</w:t>
      </w:r>
    </w:p>
    <w:p w14:paraId="0F50AE57" w14:textId="77777777" w:rsidR="00E543B0" w:rsidRDefault="00E543B0" w:rsidP="00E543B0">
      <w:pPr>
        <w:spacing w:line="252" w:lineRule="auto"/>
        <w:ind w:right="-284"/>
        <w:jc w:val="center"/>
        <w:rPr>
          <w:rFonts w:eastAsia="Calibri"/>
          <w:bCs/>
          <w:color w:val="000000"/>
          <w:sz w:val="28"/>
          <w:szCs w:val="28"/>
        </w:rPr>
      </w:pPr>
      <w:r>
        <w:rPr>
          <w:rFonts w:eastAsia="Calibri"/>
          <w:bCs/>
          <w:color w:val="000000"/>
          <w:sz w:val="28"/>
          <w:szCs w:val="28"/>
        </w:rPr>
        <w:t xml:space="preserve">среднего профессионального образования </w:t>
      </w:r>
    </w:p>
    <w:p w14:paraId="253CE931" w14:textId="77777777" w:rsidR="00E543B0" w:rsidRDefault="00E543B0" w:rsidP="00E543B0">
      <w:pPr>
        <w:spacing w:line="252" w:lineRule="auto"/>
        <w:ind w:right="-284"/>
        <w:jc w:val="center"/>
        <w:rPr>
          <w:rFonts w:eastAsia="Calibri"/>
          <w:color w:val="000000"/>
          <w:sz w:val="28"/>
          <w:szCs w:val="28"/>
        </w:rPr>
      </w:pPr>
      <w:r>
        <w:rPr>
          <w:rFonts w:eastAsia="Calibri"/>
          <w:color w:val="000000"/>
          <w:sz w:val="28"/>
          <w:szCs w:val="28"/>
        </w:rPr>
        <w:t xml:space="preserve">по специальности </w:t>
      </w:r>
    </w:p>
    <w:p w14:paraId="2CCACF60" w14:textId="77777777" w:rsidR="00E543B0" w:rsidRDefault="00E543B0" w:rsidP="00E543B0">
      <w:pPr>
        <w:spacing w:line="252" w:lineRule="auto"/>
        <w:ind w:right="-284"/>
        <w:jc w:val="center"/>
        <w:rPr>
          <w:rFonts w:eastAsia="Calibri"/>
          <w:b/>
          <w:bCs/>
          <w:color w:val="000000"/>
          <w:sz w:val="28"/>
          <w:szCs w:val="28"/>
        </w:rPr>
      </w:pPr>
      <w:r>
        <w:rPr>
          <w:rFonts w:eastAsia="Calibri"/>
          <w:b/>
          <w:bCs/>
          <w:color w:val="000000"/>
          <w:sz w:val="28"/>
          <w:szCs w:val="28"/>
        </w:rPr>
        <w:t>22.02.06 Сварочное производство</w:t>
      </w:r>
    </w:p>
    <w:p w14:paraId="7B824FCB" w14:textId="77777777" w:rsidR="00E543B0" w:rsidRDefault="00E543B0" w:rsidP="00E543B0">
      <w:pPr>
        <w:spacing w:after="217" w:line="252" w:lineRule="auto"/>
        <w:ind w:right="-283"/>
        <w:jc w:val="both"/>
        <w:rPr>
          <w:rFonts w:eastAsia="Calibri"/>
          <w:b/>
          <w:bCs/>
          <w:color w:val="000000"/>
          <w:sz w:val="28"/>
          <w:szCs w:val="28"/>
        </w:rPr>
      </w:pPr>
    </w:p>
    <w:p w14:paraId="513C083F" w14:textId="77777777" w:rsidR="00E543B0" w:rsidRDefault="00E543B0" w:rsidP="00E543B0">
      <w:pPr>
        <w:spacing w:after="217" w:line="252" w:lineRule="auto"/>
        <w:ind w:right="-283"/>
        <w:jc w:val="both"/>
        <w:rPr>
          <w:rFonts w:eastAsia="Calibri"/>
          <w:color w:val="000000"/>
          <w:sz w:val="28"/>
          <w:szCs w:val="28"/>
        </w:rPr>
      </w:pPr>
    </w:p>
    <w:p w14:paraId="637DC0E8" w14:textId="77777777" w:rsidR="00E543B0" w:rsidRDefault="00E543B0" w:rsidP="00E543B0">
      <w:pPr>
        <w:spacing w:after="217" w:line="252" w:lineRule="auto"/>
        <w:ind w:right="-283"/>
        <w:jc w:val="both"/>
        <w:rPr>
          <w:rFonts w:eastAsia="Calibri"/>
          <w:color w:val="000000"/>
          <w:sz w:val="28"/>
          <w:szCs w:val="28"/>
        </w:rPr>
      </w:pPr>
    </w:p>
    <w:p w14:paraId="6A5E6F47" w14:textId="77777777" w:rsidR="00E543B0" w:rsidRDefault="00E543B0" w:rsidP="00E543B0">
      <w:pPr>
        <w:spacing w:after="217" w:line="252" w:lineRule="auto"/>
        <w:ind w:right="-283"/>
        <w:jc w:val="both"/>
        <w:rPr>
          <w:rFonts w:eastAsia="Calibri"/>
          <w:color w:val="000000"/>
          <w:sz w:val="28"/>
          <w:szCs w:val="28"/>
        </w:rPr>
      </w:pPr>
    </w:p>
    <w:p w14:paraId="43DFDF51" w14:textId="77777777" w:rsidR="00E543B0" w:rsidRDefault="00E543B0" w:rsidP="00E543B0">
      <w:pPr>
        <w:spacing w:after="217" w:line="252" w:lineRule="auto"/>
        <w:ind w:right="-283"/>
        <w:jc w:val="both"/>
        <w:rPr>
          <w:rFonts w:eastAsia="Calibri"/>
          <w:color w:val="000000"/>
          <w:sz w:val="28"/>
          <w:szCs w:val="28"/>
        </w:rPr>
      </w:pPr>
    </w:p>
    <w:p w14:paraId="7E870F2C" w14:textId="77777777" w:rsidR="00E543B0" w:rsidRDefault="00E543B0" w:rsidP="00E543B0">
      <w:pPr>
        <w:spacing w:after="217" w:line="252" w:lineRule="auto"/>
        <w:ind w:right="-283"/>
        <w:jc w:val="both"/>
        <w:rPr>
          <w:rFonts w:eastAsia="Calibri"/>
          <w:color w:val="000000"/>
          <w:sz w:val="28"/>
          <w:szCs w:val="28"/>
        </w:rPr>
      </w:pPr>
    </w:p>
    <w:p w14:paraId="1E5E08A4" w14:textId="77777777" w:rsidR="00E543B0" w:rsidRDefault="00E543B0" w:rsidP="00E543B0">
      <w:pPr>
        <w:spacing w:after="188" w:line="252" w:lineRule="auto"/>
        <w:ind w:right="-283"/>
        <w:jc w:val="center"/>
        <w:rPr>
          <w:rFonts w:eastAsia="Calibri"/>
          <w:color w:val="000000"/>
          <w:sz w:val="28"/>
          <w:szCs w:val="28"/>
        </w:rPr>
      </w:pPr>
      <w:r>
        <w:rPr>
          <w:rFonts w:eastAsia="Calibri"/>
          <w:color w:val="000000"/>
          <w:sz w:val="28"/>
          <w:szCs w:val="28"/>
        </w:rPr>
        <w:t xml:space="preserve">2021 г. </w:t>
      </w:r>
    </w:p>
    <w:p w14:paraId="4B88C1C7" w14:textId="77777777" w:rsidR="00794B43" w:rsidRDefault="00794B43" w:rsidP="002D0AF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0"/>
          <w:szCs w:val="20"/>
        </w:rPr>
      </w:pPr>
    </w:p>
    <w:p w14:paraId="4FB02437" w14:textId="6A88CFE2" w:rsidR="00305258" w:rsidRPr="00794B43" w:rsidRDefault="00305258" w:rsidP="00794B43">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sidRPr="00794B43">
        <w:rPr>
          <w:b/>
        </w:rPr>
        <w:lastRenderedPageBreak/>
        <w:t xml:space="preserve">СОДЕРЖАНИЕ </w:t>
      </w:r>
    </w:p>
    <w:p w14:paraId="336A26CD" w14:textId="77777777" w:rsidR="00305258" w:rsidRPr="00794B43"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9007"/>
        <w:gridCol w:w="800"/>
      </w:tblGrid>
      <w:tr w:rsidR="00305258" w:rsidRPr="00794B43" w14:paraId="28CB356C" w14:textId="77777777" w:rsidTr="00A61D72">
        <w:trPr>
          <w:trHeight w:val="931"/>
        </w:trPr>
        <w:tc>
          <w:tcPr>
            <w:tcW w:w="9007" w:type="dxa"/>
          </w:tcPr>
          <w:p w14:paraId="0A5F51A1" w14:textId="77777777" w:rsidR="008C14FD" w:rsidRDefault="00305258">
            <w:pPr>
              <w:pStyle w:val="1"/>
              <w:tabs>
                <w:tab w:val="left" w:pos="0"/>
              </w:tabs>
              <w:spacing w:line="360" w:lineRule="auto"/>
              <w:ind w:left="0"/>
              <w:rPr>
                <w:b/>
                <w:caps/>
              </w:rPr>
            </w:pPr>
            <w:r w:rsidRPr="00794B43">
              <w:rPr>
                <w:b/>
                <w:caps/>
              </w:rPr>
              <w:t xml:space="preserve">1. ПАСПОРТ </w:t>
            </w:r>
            <w:r w:rsidR="008C14FD">
              <w:rPr>
                <w:b/>
                <w:caps/>
              </w:rPr>
              <w:t>РАБОЧЕЙ</w:t>
            </w:r>
            <w:r w:rsidRPr="00794B43">
              <w:rPr>
                <w:b/>
                <w:caps/>
              </w:rPr>
              <w:t xml:space="preserve"> ПРОГРАММЫ</w:t>
            </w:r>
          </w:p>
          <w:p w14:paraId="05CB4816" w14:textId="77777777" w:rsidR="00305258" w:rsidRPr="00794B43" w:rsidRDefault="00305258" w:rsidP="00B273BD">
            <w:pPr>
              <w:pStyle w:val="1"/>
              <w:tabs>
                <w:tab w:val="left" w:pos="0"/>
              </w:tabs>
              <w:spacing w:line="360" w:lineRule="auto"/>
              <w:ind w:left="0"/>
            </w:pPr>
            <w:r w:rsidRPr="00794B43">
              <w:rPr>
                <w:b/>
                <w:caps/>
              </w:rPr>
              <w:t xml:space="preserve"> ПРОФЕССИОНАЛЬНОГО МОДУЛЯ</w:t>
            </w:r>
          </w:p>
        </w:tc>
        <w:tc>
          <w:tcPr>
            <w:tcW w:w="800" w:type="dxa"/>
          </w:tcPr>
          <w:p w14:paraId="6299291D" w14:textId="77777777" w:rsidR="00305258" w:rsidRPr="00794B43" w:rsidRDefault="004A06D9" w:rsidP="00B273BD">
            <w:pPr>
              <w:jc w:val="center"/>
            </w:pPr>
            <w:r w:rsidRPr="00794B43">
              <w:t>4</w:t>
            </w:r>
          </w:p>
        </w:tc>
      </w:tr>
      <w:tr w:rsidR="00305258" w:rsidRPr="00794B43" w14:paraId="3B1151C9" w14:textId="77777777" w:rsidTr="00A61D72">
        <w:trPr>
          <w:trHeight w:val="720"/>
        </w:trPr>
        <w:tc>
          <w:tcPr>
            <w:tcW w:w="9007" w:type="dxa"/>
          </w:tcPr>
          <w:p w14:paraId="16CD3BB1" w14:textId="77777777" w:rsidR="00305258" w:rsidRPr="00794B43" w:rsidRDefault="00305258" w:rsidP="00B273BD">
            <w:pPr>
              <w:snapToGrid w:val="0"/>
              <w:spacing w:line="360" w:lineRule="auto"/>
              <w:rPr>
                <w:b/>
                <w:caps/>
              </w:rPr>
            </w:pPr>
            <w:r w:rsidRPr="00794B43">
              <w:rPr>
                <w:b/>
                <w:caps/>
              </w:rPr>
              <w:t>2. результаты освоения ПРОФЕССИОНАЛЬНОГО МОДУЛЯ</w:t>
            </w:r>
          </w:p>
        </w:tc>
        <w:tc>
          <w:tcPr>
            <w:tcW w:w="800" w:type="dxa"/>
          </w:tcPr>
          <w:p w14:paraId="5A77A567" w14:textId="77777777" w:rsidR="00305258" w:rsidRPr="00794B43" w:rsidRDefault="008C14FD" w:rsidP="00B273BD">
            <w:pPr>
              <w:snapToGrid w:val="0"/>
              <w:jc w:val="center"/>
            </w:pPr>
            <w:r>
              <w:t>5</w:t>
            </w:r>
          </w:p>
        </w:tc>
      </w:tr>
      <w:tr w:rsidR="00305258" w:rsidRPr="00794B43" w14:paraId="1B074E8F" w14:textId="77777777" w:rsidTr="00A61D72">
        <w:trPr>
          <w:trHeight w:val="594"/>
        </w:trPr>
        <w:tc>
          <w:tcPr>
            <w:tcW w:w="9007" w:type="dxa"/>
          </w:tcPr>
          <w:p w14:paraId="227B5F0B" w14:textId="77777777" w:rsidR="00305258" w:rsidRPr="00794B43" w:rsidRDefault="00305258" w:rsidP="00B273BD">
            <w:pPr>
              <w:pStyle w:val="1"/>
              <w:tabs>
                <w:tab w:val="left" w:pos="0"/>
              </w:tabs>
              <w:snapToGrid w:val="0"/>
              <w:ind w:left="0"/>
              <w:rPr>
                <w:b/>
                <w:caps/>
              </w:rPr>
            </w:pPr>
            <w:r w:rsidRPr="00794B43">
              <w:rPr>
                <w:b/>
                <w:caps/>
              </w:rPr>
              <w:t>3. СТРУКТУРА и содержание профессионального модуля</w:t>
            </w:r>
          </w:p>
        </w:tc>
        <w:tc>
          <w:tcPr>
            <w:tcW w:w="800" w:type="dxa"/>
          </w:tcPr>
          <w:p w14:paraId="71F9E65C" w14:textId="77777777" w:rsidR="00305258" w:rsidRPr="00794B43" w:rsidRDefault="008C14FD" w:rsidP="00B273BD">
            <w:pPr>
              <w:snapToGrid w:val="0"/>
              <w:jc w:val="center"/>
            </w:pPr>
            <w:r>
              <w:t>7</w:t>
            </w:r>
          </w:p>
        </w:tc>
      </w:tr>
      <w:tr w:rsidR="00305258" w:rsidRPr="00794B43" w14:paraId="2021DCFA" w14:textId="77777777" w:rsidTr="00A61D72">
        <w:trPr>
          <w:trHeight w:val="692"/>
        </w:trPr>
        <w:tc>
          <w:tcPr>
            <w:tcW w:w="9007" w:type="dxa"/>
          </w:tcPr>
          <w:p w14:paraId="025D9699" w14:textId="77777777" w:rsidR="00305258" w:rsidRPr="00794B43" w:rsidRDefault="00305258" w:rsidP="00B273BD">
            <w:pPr>
              <w:pStyle w:val="1"/>
              <w:tabs>
                <w:tab w:val="left" w:pos="0"/>
              </w:tabs>
              <w:snapToGrid w:val="0"/>
              <w:spacing w:line="360" w:lineRule="auto"/>
              <w:ind w:left="0"/>
              <w:rPr>
                <w:b/>
                <w:caps/>
              </w:rPr>
            </w:pPr>
            <w:r w:rsidRPr="00794B43">
              <w:rPr>
                <w:b/>
                <w:caps/>
              </w:rPr>
              <w:t>4 условия реализации программы ПРОФЕССИОНАЛЬНОГО МОДУЛЯ</w:t>
            </w:r>
          </w:p>
        </w:tc>
        <w:tc>
          <w:tcPr>
            <w:tcW w:w="800" w:type="dxa"/>
          </w:tcPr>
          <w:p w14:paraId="5B672C78" w14:textId="77777777" w:rsidR="00305258" w:rsidRPr="00794B43" w:rsidRDefault="008C14FD" w:rsidP="00B273BD">
            <w:pPr>
              <w:snapToGrid w:val="0"/>
              <w:jc w:val="center"/>
            </w:pPr>
            <w:r>
              <w:t>19</w:t>
            </w:r>
          </w:p>
        </w:tc>
      </w:tr>
      <w:tr w:rsidR="00305258" w:rsidRPr="00794B43" w14:paraId="6F4B466D" w14:textId="77777777" w:rsidTr="00A61D72">
        <w:trPr>
          <w:trHeight w:val="692"/>
        </w:trPr>
        <w:tc>
          <w:tcPr>
            <w:tcW w:w="9007" w:type="dxa"/>
          </w:tcPr>
          <w:p w14:paraId="4E272415" w14:textId="77777777" w:rsidR="00305258" w:rsidRPr="00794B43" w:rsidRDefault="00305258" w:rsidP="00B273BD">
            <w:pPr>
              <w:snapToGrid w:val="0"/>
              <w:spacing w:line="360" w:lineRule="auto"/>
              <w:rPr>
                <w:b/>
                <w:caps/>
              </w:rPr>
            </w:pPr>
            <w:r w:rsidRPr="00794B43">
              <w:rPr>
                <w:b/>
                <w:caps/>
              </w:rPr>
              <w:t>5. Контроль и оценка результатов освоения профессионального модуля (вида профессиональной деятельности</w:t>
            </w:r>
            <w:r w:rsidRPr="00794B43">
              <w:rPr>
                <w:b/>
                <w:bCs/>
              </w:rPr>
              <w:t>)</w:t>
            </w:r>
            <w:r w:rsidRPr="00794B43">
              <w:rPr>
                <w:b/>
                <w:bCs/>
                <w:i/>
              </w:rPr>
              <w:t xml:space="preserve"> </w:t>
            </w:r>
          </w:p>
        </w:tc>
        <w:tc>
          <w:tcPr>
            <w:tcW w:w="800" w:type="dxa"/>
          </w:tcPr>
          <w:p w14:paraId="4EA01B7C" w14:textId="77777777" w:rsidR="00305258" w:rsidRPr="00794B43" w:rsidRDefault="008C14FD" w:rsidP="00B273BD">
            <w:pPr>
              <w:snapToGrid w:val="0"/>
              <w:jc w:val="center"/>
            </w:pPr>
            <w:r>
              <w:t>21</w:t>
            </w:r>
          </w:p>
        </w:tc>
      </w:tr>
    </w:tbl>
    <w:p w14:paraId="35D9B065" w14:textId="77777777" w:rsidR="00305258" w:rsidRPr="00794B43" w:rsidRDefault="00305258">
      <w:pPr>
        <w:rPr>
          <w:b/>
          <w:caps/>
        </w:rPr>
        <w:sectPr w:rsidR="00305258" w:rsidRPr="00794B43" w:rsidSect="00794B43">
          <w:footerReference w:type="default" r:id="rId9"/>
          <w:pgSz w:w="11905" w:h="16837"/>
          <w:pgMar w:top="1134" w:right="850" w:bottom="1134" w:left="1701" w:header="720" w:footer="708" w:gutter="0"/>
          <w:cols w:space="720"/>
          <w:titlePg/>
          <w:docGrid w:linePitch="360"/>
        </w:sectPr>
      </w:pPr>
    </w:p>
    <w:p w14:paraId="7B50E2A3" w14:textId="77777777" w:rsidR="00305258" w:rsidRPr="00794B43"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rPr>
      </w:pPr>
      <w:r w:rsidRPr="00794B43">
        <w:rPr>
          <w:b/>
          <w:caps/>
        </w:rPr>
        <w:lastRenderedPageBreak/>
        <w:t xml:space="preserve">1. паспорт </w:t>
      </w:r>
      <w:r w:rsidR="008C14FD">
        <w:rPr>
          <w:b/>
          <w:caps/>
        </w:rPr>
        <w:t>РАБОЧЕЙ</w:t>
      </w:r>
      <w:r w:rsidRPr="00794B43">
        <w:rPr>
          <w:b/>
          <w:caps/>
        </w:rPr>
        <w:t xml:space="preserve"> ПРОГРАММЫ ПРОФЕССИОНАЛЬНОГО МОДУЛЯ</w:t>
      </w:r>
    </w:p>
    <w:p w14:paraId="69138026" w14:textId="77777777" w:rsidR="00613715" w:rsidRPr="00794B43" w:rsidRDefault="00613715" w:rsidP="00613715">
      <w:pPr>
        <w:jc w:val="center"/>
        <w:rPr>
          <w:i/>
          <w:vertAlign w:val="superscript"/>
        </w:rPr>
      </w:pPr>
      <w:r w:rsidRPr="00794B43">
        <w:rPr>
          <w:b/>
        </w:rPr>
        <w:t xml:space="preserve">Разработка технологических процессов в проектировании изделий. </w:t>
      </w:r>
    </w:p>
    <w:p w14:paraId="2C28123D" w14:textId="77777777" w:rsidR="00613715" w:rsidRPr="00794B43" w:rsidRDefault="00613715" w:rsidP="006137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rPr>
      </w:pPr>
    </w:p>
    <w:p w14:paraId="18507F3C" w14:textId="77777777" w:rsidR="00305258" w:rsidRPr="00794B43" w:rsidRDefault="00305258" w:rsidP="008C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94B43">
        <w:rPr>
          <w:b/>
        </w:rPr>
        <w:t>1.1. Область применения программы</w:t>
      </w:r>
    </w:p>
    <w:p w14:paraId="632DE8CD" w14:textId="77777777" w:rsidR="00305258" w:rsidRPr="00794B43" w:rsidRDefault="004A72F1" w:rsidP="007072FF">
      <w:pPr>
        <w:pStyle w:val="ab"/>
        <w:spacing w:before="0" w:after="0"/>
        <w:ind w:firstLine="540"/>
        <w:jc w:val="both"/>
      </w:pPr>
      <w:r w:rsidRPr="00794B43">
        <w:t>П</w:t>
      </w:r>
      <w:r w:rsidR="00305258" w:rsidRPr="00794B43">
        <w:t xml:space="preserve">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007072FF">
        <w:t>22.02.06</w:t>
      </w:r>
      <w:r w:rsidR="00305258" w:rsidRPr="00794B43">
        <w:t xml:space="preserve"> «Сварочное производство» в части освоения основного вида профессиональной деятельности (ВПД): </w:t>
      </w:r>
      <w:r w:rsidR="002D0AFF" w:rsidRPr="00794B43">
        <w:t>Разработка технологических процессов и проектирование изделий</w:t>
      </w:r>
    </w:p>
    <w:p w14:paraId="7348EFAA" w14:textId="77777777" w:rsidR="00305258" w:rsidRPr="00794B43" w:rsidRDefault="007072FF" w:rsidP="00C1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4A72F1" w:rsidRPr="00794B43">
        <w:t>П</w:t>
      </w:r>
      <w:r w:rsidR="00305258" w:rsidRPr="00794B43">
        <w:t>рограмма профессионального модуля может быть использована</w:t>
      </w:r>
      <w:r w:rsidR="00305258" w:rsidRPr="00794B43">
        <w:rPr>
          <w:b/>
          <w:bCs/>
        </w:rPr>
        <w:t xml:space="preserve"> </w:t>
      </w:r>
      <w:r w:rsidR="00305258" w:rsidRPr="00794B43">
        <w:t>в дополнительном профессиональном образовании и профессиональной подготовке работников в области сварочного производства, для повышения квалификации, подготовки и переподготовки</w:t>
      </w:r>
      <w:r w:rsidR="004A72F1" w:rsidRPr="00794B43">
        <w:t>.</w:t>
      </w:r>
    </w:p>
    <w:p w14:paraId="501F3BE0" w14:textId="77777777" w:rsidR="00305258" w:rsidRPr="00794B43"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94B43">
        <w:rPr>
          <w:b/>
        </w:rPr>
        <w:t>1.2. Цели и задачи модуля – требования к результатам освоения модуля</w:t>
      </w:r>
    </w:p>
    <w:p w14:paraId="5948E899" w14:textId="77777777" w:rsidR="00305258" w:rsidRPr="00794B43" w:rsidRDefault="003052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94B43">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D1028D2" w14:textId="77777777" w:rsidR="002D0AFF" w:rsidRPr="00794B43" w:rsidRDefault="003052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rPr>
          <w:b/>
        </w:rPr>
        <w:t>иметь практический опыт</w:t>
      </w:r>
      <w:r w:rsidRPr="00794B43">
        <w:t>:</w:t>
      </w:r>
      <w:r w:rsidR="002D0AFF" w:rsidRPr="00794B43">
        <w:t xml:space="preserve"> </w:t>
      </w:r>
    </w:p>
    <w:p w14:paraId="4FFAE810" w14:textId="77777777" w:rsidR="007072FF" w:rsidRPr="007072FF" w:rsidRDefault="007072FF"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072FF">
        <w:rPr>
          <w:rFonts w:ascii="Times New Roman" w:hAnsi="Times New Roman" w:cs="Times New Roman"/>
          <w:sz w:val="24"/>
          <w:szCs w:val="24"/>
          <w:lang w:eastAsia="ar-SA"/>
        </w:rPr>
        <w:t>выполнения расчетов и конструирование сварных соединений и конструкций;</w:t>
      </w:r>
    </w:p>
    <w:p w14:paraId="67A59D9A" w14:textId="77777777" w:rsidR="007072FF" w:rsidRPr="007072FF" w:rsidRDefault="007072FF"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072FF">
        <w:rPr>
          <w:rFonts w:ascii="Times New Roman" w:hAnsi="Times New Roman" w:cs="Times New Roman"/>
          <w:sz w:val="24"/>
          <w:szCs w:val="24"/>
          <w:lang w:eastAsia="ar-SA"/>
        </w:rPr>
        <w:t>проектирования технологических процессов производства сварных конструкций с заданными свойствами;</w:t>
      </w:r>
    </w:p>
    <w:p w14:paraId="579C1D72" w14:textId="77777777" w:rsidR="007072FF" w:rsidRPr="007072FF" w:rsidRDefault="007072FF"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072FF">
        <w:rPr>
          <w:rFonts w:ascii="Times New Roman" w:hAnsi="Times New Roman" w:cs="Times New Roman"/>
          <w:sz w:val="24"/>
          <w:szCs w:val="24"/>
          <w:lang w:eastAsia="ar-SA"/>
        </w:rPr>
        <w:t>осуществления технико-экономического обоснования выбранного технологического процесса;</w:t>
      </w:r>
    </w:p>
    <w:p w14:paraId="1B228BF6" w14:textId="77777777" w:rsidR="007072FF" w:rsidRPr="007072FF" w:rsidRDefault="007072FF"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072FF">
        <w:rPr>
          <w:rFonts w:ascii="Times New Roman" w:hAnsi="Times New Roman" w:cs="Times New Roman"/>
          <w:sz w:val="24"/>
          <w:szCs w:val="24"/>
          <w:lang w:eastAsia="ar-SA"/>
        </w:rPr>
        <w:t>оформления конструкторской, технологической и технической документации;</w:t>
      </w:r>
    </w:p>
    <w:p w14:paraId="17602546" w14:textId="77777777" w:rsidR="007072FF" w:rsidRPr="007072FF" w:rsidRDefault="007072FF" w:rsidP="00A5069B">
      <w:pPr>
        <w:pStyle w:val="ConsPlusNormal"/>
        <w:jc w:val="both"/>
        <w:rPr>
          <w:rFonts w:ascii="Times New Roman" w:hAnsi="Times New Roman" w:cs="Times New Roman"/>
          <w:sz w:val="24"/>
          <w:szCs w:val="24"/>
          <w:lang w:eastAsia="ar-SA"/>
        </w:rPr>
      </w:pPr>
      <w:r w:rsidRPr="007072FF">
        <w:rPr>
          <w:rFonts w:ascii="Times New Roman" w:hAnsi="Times New Roman" w:cs="Times New Roman"/>
          <w:sz w:val="24"/>
          <w:szCs w:val="24"/>
          <w:lang w:eastAsia="ar-SA"/>
        </w:rPr>
        <w:t>разработки и оформления графических, вычислительных и проектных работ с использованием информационных и (или) компьютерных технологий;</w:t>
      </w:r>
    </w:p>
    <w:p w14:paraId="5E82BE27" w14:textId="77777777" w:rsidR="00305258" w:rsidRPr="00794B43" w:rsidRDefault="00305258" w:rsidP="00A5069B">
      <w:pPr>
        <w:tabs>
          <w:tab w:val="left" w:pos="434"/>
        </w:tabs>
        <w:jc w:val="both"/>
        <w:rPr>
          <w:b/>
        </w:rPr>
      </w:pPr>
      <w:r w:rsidRPr="00794B43">
        <w:rPr>
          <w:b/>
        </w:rPr>
        <w:t xml:space="preserve">уметь: </w:t>
      </w:r>
    </w:p>
    <w:p w14:paraId="58C5C232"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A5069B">
        <w:rPr>
          <w:rFonts w:ascii="Times New Roman" w:hAnsi="Times New Roman" w:cs="Times New Roman"/>
          <w:sz w:val="24"/>
          <w:szCs w:val="24"/>
          <w:lang w:eastAsia="ar-SA"/>
        </w:rPr>
        <w:t>пользоваться справочной литературой для производства сварных изделий с заданными свойствами;</w:t>
      </w:r>
    </w:p>
    <w:p w14:paraId="35B7E4D0"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составлять схемы основных сварных соединений;</w:t>
      </w:r>
    </w:p>
    <w:p w14:paraId="6AD1C192"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проектировать различные виды сварных швов;</w:t>
      </w:r>
    </w:p>
    <w:p w14:paraId="0BFBFF38"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составлять конструктивные схемы металлических конструкций различного назначения;</w:t>
      </w:r>
    </w:p>
    <w:p w14:paraId="5D7AC083"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производить обоснованный выбор металла для различных металлоконструкций;</w:t>
      </w:r>
    </w:p>
    <w:p w14:paraId="49385222"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производить расчеты сварных соединений на различные виды нагрузки;</w:t>
      </w:r>
    </w:p>
    <w:p w14:paraId="10B3B573"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разрабатывать маршрутные и операционные технологические процессы;</w:t>
      </w:r>
    </w:p>
    <w:p w14:paraId="5944C11C"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выбирать технологическую схему обработки;</w:t>
      </w:r>
    </w:p>
    <w:p w14:paraId="3DB14230"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проводить технико-экономическое сравнение вариантов технологического процесса;</w:t>
      </w:r>
    </w:p>
    <w:p w14:paraId="5444FE4F" w14:textId="77777777" w:rsidR="00305258" w:rsidRPr="00A5069B" w:rsidRDefault="00305258" w:rsidP="00A5069B">
      <w:pPr>
        <w:tabs>
          <w:tab w:val="left" w:pos="434"/>
        </w:tabs>
        <w:jc w:val="both"/>
        <w:rPr>
          <w:b/>
        </w:rPr>
      </w:pPr>
      <w:r w:rsidRPr="00A5069B">
        <w:rPr>
          <w:b/>
        </w:rPr>
        <w:t>знать:</w:t>
      </w:r>
    </w:p>
    <w:p w14:paraId="75DCF27D"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основы проектирования технологических процессов и технологической оснастки для сварки, пайки и обработки металлов;</w:t>
      </w:r>
    </w:p>
    <w:p w14:paraId="384FA4CA"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правила разработки и оформления технического задания на проектирование технологической оснастки;</w:t>
      </w:r>
    </w:p>
    <w:p w14:paraId="6271AB21"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методику прочностных расчетов сварных конструкций общего назначения;</w:t>
      </w:r>
    </w:p>
    <w:p w14:paraId="3DBEF159" w14:textId="77777777" w:rsidR="00A5069B" w:rsidRPr="00A5069B" w:rsidRDefault="00A5069B" w:rsidP="00A5069B">
      <w:pPr>
        <w:pStyle w:val="ConsPlusNormal"/>
        <w:jc w:val="both"/>
        <w:rPr>
          <w:rFonts w:ascii="Times New Roman" w:hAnsi="Times New Roman" w:cs="Times New Roman"/>
          <w:sz w:val="24"/>
          <w:szCs w:val="24"/>
          <w:lang w:eastAsia="ar-SA"/>
        </w:rPr>
      </w:pPr>
      <w:r w:rsidRPr="00A5069B">
        <w:rPr>
          <w:rFonts w:ascii="Times New Roman" w:hAnsi="Times New Roman" w:cs="Times New Roman"/>
          <w:sz w:val="24"/>
          <w:szCs w:val="24"/>
          <w:lang w:eastAsia="ar-SA"/>
        </w:rPr>
        <w:t>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p w14:paraId="613DAD6F"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методы обеспечения экономичности и безопасности процессов сварки и обработки материалов;</w:t>
      </w:r>
    </w:p>
    <w:p w14:paraId="16336DD1"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классификацию сварных конструкций;</w:t>
      </w:r>
    </w:p>
    <w:p w14:paraId="4E08B362"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типы и виды сварных соединений и сварных швов;</w:t>
      </w:r>
    </w:p>
    <w:p w14:paraId="3ED682E1"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классификацию нагрузок на сварные соединения;</w:t>
      </w:r>
    </w:p>
    <w:p w14:paraId="4667C821"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состав ЕСТД;</w:t>
      </w:r>
    </w:p>
    <w:p w14:paraId="16758464" w14:textId="77777777" w:rsidR="00A5069B" w:rsidRPr="00A5069B" w:rsidRDefault="00A5069B" w:rsidP="00A5069B">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A5069B">
        <w:rPr>
          <w:rFonts w:ascii="Times New Roman" w:hAnsi="Times New Roman" w:cs="Times New Roman"/>
          <w:sz w:val="24"/>
          <w:szCs w:val="24"/>
          <w:lang w:eastAsia="ar-SA"/>
        </w:rPr>
        <w:t>методику расчета и проектирования единичных и унифицированных технологических процессов;</w:t>
      </w:r>
    </w:p>
    <w:p w14:paraId="3564A11B" w14:textId="77777777" w:rsidR="00A5069B" w:rsidRDefault="00A5069B"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Pr="00A5069B">
        <w:t>основы автоматизированного проектирования технологических процессов обработки деталей</w:t>
      </w:r>
      <w:r>
        <w:t>.</w:t>
      </w:r>
    </w:p>
    <w:p w14:paraId="70856C29" w14:textId="77777777" w:rsidR="00A5069B" w:rsidRDefault="00A5069B"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9935B8D" w14:textId="77777777" w:rsidR="00A5069B" w:rsidRDefault="00A5069B"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0596">
        <w:t>В результате изучения профессионального модуля обучающийся должен:</w:t>
      </w:r>
      <w:r>
        <w:t xml:space="preserve"> обладать профессиональными компетенциями:</w:t>
      </w:r>
    </w:p>
    <w:p w14:paraId="352C1766" w14:textId="77777777" w:rsidR="00A5069B" w:rsidRPr="00C1158A" w:rsidRDefault="00A5069B" w:rsidP="00A5069B">
      <w:pPr>
        <w:pStyle w:val="ConsPlusNormal"/>
        <w:ind w:firstLine="540"/>
        <w:jc w:val="both"/>
        <w:rPr>
          <w:rFonts w:ascii="Times New Roman" w:hAnsi="Times New Roman" w:cs="Times New Roman"/>
          <w:sz w:val="24"/>
          <w:szCs w:val="24"/>
          <w:lang w:eastAsia="ar-SA"/>
        </w:rPr>
      </w:pPr>
      <w:r w:rsidRPr="00C1158A">
        <w:rPr>
          <w:rFonts w:ascii="Times New Roman" w:hAnsi="Times New Roman" w:cs="Times New Roman"/>
          <w:sz w:val="24"/>
          <w:szCs w:val="24"/>
          <w:lang w:eastAsia="ar-SA"/>
        </w:rPr>
        <w:t>ПК 2.1. Выполнять проектирование технологических процессов производства сварных соединений с заданными свойствами.</w:t>
      </w:r>
    </w:p>
    <w:p w14:paraId="778A8276" w14:textId="77777777" w:rsidR="00A5069B" w:rsidRPr="00C1158A" w:rsidRDefault="00A5069B" w:rsidP="00A5069B">
      <w:pPr>
        <w:pStyle w:val="ConsPlusNormal"/>
        <w:ind w:firstLine="540"/>
        <w:jc w:val="both"/>
        <w:rPr>
          <w:rFonts w:ascii="Times New Roman" w:hAnsi="Times New Roman" w:cs="Times New Roman"/>
          <w:sz w:val="24"/>
          <w:szCs w:val="24"/>
          <w:lang w:eastAsia="ar-SA"/>
        </w:rPr>
      </w:pPr>
      <w:r w:rsidRPr="00C1158A">
        <w:rPr>
          <w:rFonts w:ascii="Times New Roman" w:hAnsi="Times New Roman" w:cs="Times New Roman"/>
          <w:sz w:val="24"/>
          <w:szCs w:val="24"/>
          <w:lang w:eastAsia="ar-SA"/>
        </w:rPr>
        <w:t>ПК 2.2. Выполнять расчеты и конструирование сварных соединений и конструкций.</w:t>
      </w:r>
    </w:p>
    <w:p w14:paraId="17BBE3FA" w14:textId="77777777" w:rsidR="00A5069B" w:rsidRPr="00C1158A" w:rsidRDefault="00A5069B" w:rsidP="00A5069B">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ПК </w:t>
      </w:r>
      <w:r w:rsidRPr="00C1158A">
        <w:rPr>
          <w:rFonts w:ascii="Times New Roman" w:hAnsi="Times New Roman" w:cs="Times New Roman"/>
          <w:sz w:val="24"/>
          <w:szCs w:val="24"/>
          <w:lang w:eastAsia="ar-SA"/>
        </w:rPr>
        <w:t>2.3. Осуществлять технико-экономическое обоснование выбранного технологического процесса.</w:t>
      </w:r>
    </w:p>
    <w:p w14:paraId="1E25B215" w14:textId="77777777" w:rsidR="00A5069B" w:rsidRPr="00C1158A" w:rsidRDefault="00A5069B" w:rsidP="00A5069B">
      <w:pPr>
        <w:pStyle w:val="ConsPlusNormal"/>
        <w:ind w:firstLine="540"/>
        <w:jc w:val="both"/>
        <w:rPr>
          <w:rFonts w:ascii="Times New Roman" w:hAnsi="Times New Roman" w:cs="Times New Roman"/>
          <w:sz w:val="24"/>
          <w:szCs w:val="24"/>
          <w:lang w:eastAsia="ar-SA"/>
        </w:rPr>
      </w:pPr>
      <w:r w:rsidRPr="00C1158A">
        <w:rPr>
          <w:rFonts w:ascii="Times New Roman" w:hAnsi="Times New Roman" w:cs="Times New Roman"/>
          <w:sz w:val="24"/>
          <w:szCs w:val="24"/>
          <w:lang w:eastAsia="ar-SA"/>
        </w:rPr>
        <w:t>ПК 2.4. Оформлять конструкторскую, технологическую и техническую документацию.</w:t>
      </w:r>
    </w:p>
    <w:p w14:paraId="272D9550" w14:textId="77777777" w:rsidR="00A5069B" w:rsidRDefault="00A5069B"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ПК 2.5. Осуществлять разработку и оформление графических, вычислительных и проектных работ с использованием информационно-компьютерных технологий.</w:t>
      </w:r>
    </w:p>
    <w:p w14:paraId="1AC5F50F" w14:textId="77777777" w:rsidR="00A5069B" w:rsidRDefault="00A5069B"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56EF81" w14:textId="77777777" w:rsidR="00305258" w:rsidRPr="00794B43" w:rsidRDefault="003052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5069B">
        <w:rPr>
          <w:b/>
        </w:rPr>
        <w:t>1.3. Рекомендуемое количество часов на освоение программы</w:t>
      </w:r>
      <w:r w:rsidRPr="00794B43">
        <w:rPr>
          <w:b/>
        </w:rPr>
        <w:t xml:space="preserve"> профессионального модуля:</w:t>
      </w:r>
    </w:p>
    <w:p w14:paraId="1D2F0467" w14:textId="77777777" w:rsidR="00305258" w:rsidRPr="00794B43" w:rsidRDefault="00FD38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t xml:space="preserve">всего </w:t>
      </w:r>
      <w:r w:rsidR="00682EBC">
        <w:t>376</w:t>
      </w:r>
      <w:r w:rsidR="00305258" w:rsidRPr="00794B43">
        <w:t xml:space="preserve"> часов, в том числе:</w:t>
      </w:r>
    </w:p>
    <w:p w14:paraId="2FC8A368" w14:textId="77777777" w:rsidR="00305258" w:rsidRPr="00794B43" w:rsidRDefault="003052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t>максимальной у</w:t>
      </w:r>
      <w:r w:rsidR="00FD3858" w:rsidRPr="00794B43">
        <w:t>чебной нагрузки обучающегося 304</w:t>
      </w:r>
      <w:r w:rsidRPr="00794B43">
        <w:t xml:space="preserve"> часов, включая:</w:t>
      </w:r>
    </w:p>
    <w:p w14:paraId="3F31AB44" w14:textId="77777777" w:rsidR="00305258" w:rsidRPr="00794B43" w:rsidRDefault="00305258" w:rsidP="0068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t>обязательной аудиторной у</w:t>
      </w:r>
      <w:r w:rsidR="00FD3858" w:rsidRPr="00794B43">
        <w:t>чебной нагрузки обучающегося 202</w:t>
      </w:r>
      <w:r w:rsidRPr="00794B43">
        <w:t xml:space="preserve"> часа;</w:t>
      </w:r>
    </w:p>
    <w:p w14:paraId="6F842B6A" w14:textId="77777777" w:rsidR="00305258" w:rsidRPr="00794B43" w:rsidRDefault="00305258" w:rsidP="0068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t>самосто</w:t>
      </w:r>
      <w:r w:rsidR="00FD3858" w:rsidRPr="00794B43">
        <w:t>ятельной работы обучающегося 102</w:t>
      </w:r>
      <w:r w:rsidRPr="00794B43">
        <w:t xml:space="preserve"> часов;</w:t>
      </w:r>
    </w:p>
    <w:p w14:paraId="3C8267EF" w14:textId="77777777" w:rsidR="00305258" w:rsidRPr="00794B43" w:rsidRDefault="00FD3858" w:rsidP="00A5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B43">
        <w:t>производственной практики 72 часа.</w:t>
      </w:r>
    </w:p>
    <w:p w14:paraId="71DA2159" w14:textId="77777777" w:rsidR="00305258" w:rsidRPr="00794B43" w:rsidRDefault="00305258">
      <w:pPr>
        <w:pStyle w:val="ab"/>
        <w:spacing w:after="0"/>
        <w:ind w:firstLine="720"/>
        <w:rPr>
          <w:b/>
          <w:caps/>
        </w:rPr>
      </w:pPr>
      <w:r w:rsidRPr="00794B43">
        <w:rPr>
          <w:b/>
          <w:caps/>
        </w:rPr>
        <w:t xml:space="preserve">2. результаты освоения ПРОФЕССИОНАЛЬНОГО МОДУЛЯ                 </w:t>
      </w:r>
    </w:p>
    <w:p w14:paraId="583E5841" w14:textId="77777777" w:rsidR="00305258" w:rsidRPr="00794B43"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CC9871" w14:textId="77777777" w:rsidR="00682EBC" w:rsidRPr="00682EBC" w:rsidRDefault="00305258" w:rsidP="00682EBC">
      <w:pPr>
        <w:pStyle w:val="ConsPlusNormal"/>
        <w:ind w:firstLine="540"/>
        <w:jc w:val="both"/>
        <w:rPr>
          <w:rFonts w:ascii="Times New Roman" w:hAnsi="Times New Roman" w:cs="Times New Roman"/>
          <w:sz w:val="24"/>
          <w:szCs w:val="24"/>
          <w:lang w:eastAsia="ar-SA"/>
        </w:rPr>
      </w:pPr>
      <w:r w:rsidRPr="00794B43">
        <w:t xml:space="preserve">         </w:t>
      </w:r>
      <w:r w:rsidRPr="00682EBC">
        <w:rPr>
          <w:rFonts w:ascii="Times New Roman" w:hAnsi="Times New Roman" w:cs="Times New Roman"/>
          <w:sz w:val="24"/>
          <w:szCs w:val="24"/>
          <w:lang w:eastAsia="ar-SA"/>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00FD3858" w:rsidRPr="00682EBC">
        <w:rPr>
          <w:rFonts w:ascii="Times New Roman" w:hAnsi="Times New Roman" w:cs="Times New Roman"/>
          <w:sz w:val="24"/>
          <w:szCs w:val="24"/>
          <w:lang w:eastAsia="ar-SA"/>
        </w:rPr>
        <w:t>Разработка технологических процессов и проектирование изделий</w:t>
      </w:r>
      <w:r w:rsidRPr="00682EBC">
        <w:rPr>
          <w:rFonts w:ascii="Times New Roman" w:hAnsi="Times New Roman" w:cs="Times New Roman"/>
          <w:sz w:val="24"/>
          <w:szCs w:val="24"/>
          <w:lang w:eastAsia="ar-SA"/>
        </w:rPr>
        <w:t>, в том числе профессиональными (ПК) и общими (ОК) компетенциями:</w:t>
      </w:r>
    </w:p>
    <w:tbl>
      <w:tblPr>
        <w:tblW w:w="9904" w:type="dxa"/>
        <w:tblInd w:w="-25" w:type="dxa"/>
        <w:tblLayout w:type="fixed"/>
        <w:tblLook w:val="0000" w:firstRow="0" w:lastRow="0" w:firstColumn="0" w:lastColumn="0" w:noHBand="0" w:noVBand="0"/>
      </w:tblPr>
      <w:tblGrid>
        <w:gridCol w:w="1642"/>
        <w:gridCol w:w="8262"/>
      </w:tblGrid>
      <w:tr w:rsidR="00305258" w:rsidRPr="00794B43" w14:paraId="74A600F0" w14:textId="77777777" w:rsidTr="00794B43">
        <w:trPr>
          <w:trHeight w:val="651"/>
        </w:trPr>
        <w:tc>
          <w:tcPr>
            <w:tcW w:w="1642" w:type="dxa"/>
            <w:tcBorders>
              <w:top w:val="single" w:sz="8" w:space="0" w:color="000000"/>
              <w:left w:val="single" w:sz="8" w:space="0" w:color="000000"/>
              <w:bottom w:val="single" w:sz="8" w:space="0" w:color="000000"/>
            </w:tcBorders>
            <w:vAlign w:val="center"/>
          </w:tcPr>
          <w:p w14:paraId="4601174B" w14:textId="77777777" w:rsidR="00305258" w:rsidRPr="00794B43" w:rsidRDefault="00305258">
            <w:pPr>
              <w:widowControl w:val="0"/>
              <w:snapToGrid w:val="0"/>
              <w:jc w:val="center"/>
              <w:rPr>
                <w:b/>
              </w:rPr>
            </w:pPr>
            <w:r w:rsidRPr="00794B43">
              <w:rPr>
                <w:b/>
              </w:rPr>
              <w:t>Код</w:t>
            </w:r>
          </w:p>
        </w:tc>
        <w:tc>
          <w:tcPr>
            <w:tcW w:w="8262" w:type="dxa"/>
            <w:tcBorders>
              <w:top w:val="single" w:sz="8" w:space="0" w:color="000000"/>
              <w:left w:val="single" w:sz="4" w:space="0" w:color="000000"/>
              <w:bottom w:val="single" w:sz="8" w:space="0" w:color="000000"/>
              <w:right w:val="single" w:sz="8" w:space="0" w:color="000000"/>
            </w:tcBorders>
            <w:vAlign w:val="center"/>
          </w:tcPr>
          <w:p w14:paraId="32E775FC" w14:textId="77777777" w:rsidR="00305258" w:rsidRPr="00794B43" w:rsidRDefault="00305258">
            <w:pPr>
              <w:widowControl w:val="0"/>
              <w:snapToGrid w:val="0"/>
              <w:jc w:val="center"/>
              <w:rPr>
                <w:b/>
              </w:rPr>
            </w:pPr>
            <w:r w:rsidRPr="00794B43">
              <w:rPr>
                <w:b/>
              </w:rPr>
              <w:t>Наименование результата обучения</w:t>
            </w:r>
          </w:p>
        </w:tc>
      </w:tr>
      <w:tr w:rsidR="00305258" w:rsidRPr="00794B43" w14:paraId="049DEBB9" w14:textId="77777777" w:rsidTr="00794B43">
        <w:tc>
          <w:tcPr>
            <w:tcW w:w="1642" w:type="dxa"/>
            <w:tcBorders>
              <w:left w:val="single" w:sz="8" w:space="0" w:color="000000"/>
              <w:bottom w:val="single" w:sz="4" w:space="0" w:color="000000"/>
            </w:tcBorders>
          </w:tcPr>
          <w:p w14:paraId="1F7EE077" w14:textId="77777777" w:rsidR="00305258" w:rsidRPr="00794B43" w:rsidRDefault="00FD3858">
            <w:pPr>
              <w:widowControl w:val="0"/>
              <w:snapToGrid w:val="0"/>
              <w:spacing w:line="360" w:lineRule="auto"/>
              <w:jc w:val="both"/>
            </w:pPr>
            <w:r w:rsidRPr="00794B43">
              <w:t>ПК 2.1.</w:t>
            </w:r>
          </w:p>
        </w:tc>
        <w:tc>
          <w:tcPr>
            <w:tcW w:w="8262" w:type="dxa"/>
            <w:tcBorders>
              <w:left w:val="single" w:sz="4" w:space="0" w:color="000000"/>
              <w:bottom w:val="single" w:sz="4" w:space="0" w:color="000000"/>
              <w:right w:val="single" w:sz="8" w:space="0" w:color="000000"/>
            </w:tcBorders>
          </w:tcPr>
          <w:p w14:paraId="6175F0A6" w14:textId="77777777" w:rsidR="00305258" w:rsidRPr="00794B43" w:rsidRDefault="00682EBC" w:rsidP="00E04502">
            <w:pPr>
              <w:pStyle w:val="ConsPlusNormal"/>
              <w:jc w:val="both"/>
              <w:rPr>
                <w:rFonts w:ascii="Times New Roman" w:hAnsi="Times New Roman" w:cs="Times New Roman"/>
                <w:sz w:val="24"/>
                <w:szCs w:val="24"/>
                <w:lang w:eastAsia="ar-SA"/>
              </w:rPr>
            </w:pPr>
            <w:r w:rsidRPr="00682EBC">
              <w:rPr>
                <w:rFonts w:ascii="Times New Roman" w:hAnsi="Times New Roman" w:cs="Times New Roman"/>
                <w:sz w:val="24"/>
                <w:szCs w:val="24"/>
                <w:lang w:eastAsia="ar-SA"/>
              </w:rPr>
              <w:t>Выполнять проектирование технологических процессов производства сварных соединений с заданными свойствами</w:t>
            </w:r>
            <w:r w:rsidR="00E04502" w:rsidRPr="00794B43">
              <w:rPr>
                <w:rFonts w:ascii="Times New Roman" w:hAnsi="Times New Roman" w:cs="Times New Roman"/>
                <w:sz w:val="24"/>
                <w:szCs w:val="24"/>
                <w:lang w:eastAsia="ar-SA"/>
              </w:rPr>
              <w:t>.</w:t>
            </w:r>
          </w:p>
        </w:tc>
      </w:tr>
      <w:tr w:rsidR="00305258" w:rsidRPr="00794B43" w14:paraId="49F14A95" w14:textId="77777777" w:rsidTr="00794B43">
        <w:tc>
          <w:tcPr>
            <w:tcW w:w="1642" w:type="dxa"/>
            <w:tcBorders>
              <w:left w:val="single" w:sz="8" w:space="0" w:color="000000"/>
              <w:bottom w:val="single" w:sz="4" w:space="0" w:color="000000"/>
            </w:tcBorders>
          </w:tcPr>
          <w:p w14:paraId="3968BC66" w14:textId="77777777" w:rsidR="00305258" w:rsidRPr="00794B43" w:rsidRDefault="00FD3858">
            <w:pPr>
              <w:widowControl w:val="0"/>
              <w:snapToGrid w:val="0"/>
              <w:spacing w:line="360" w:lineRule="auto"/>
              <w:jc w:val="both"/>
            </w:pPr>
            <w:r w:rsidRPr="00794B43">
              <w:t>ПК 2.2.</w:t>
            </w:r>
          </w:p>
        </w:tc>
        <w:tc>
          <w:tcPr>
            <w:tcW w:w="8262" w:type="dxa"/>
            <w:tcBorders>
              <w:left w:val="single" w:sz="4" w:space="0" w:color="000000"/>
              <w:bottom w:val="single" w:sz="4" w:space="0" w:color="000000"/>
              <w:right w:val="single" w:sz="8" w:space="0" w:color="000000"/>
            </w:tcBorders>
          </w:tcPr>
          <w:p w14:paraId="021064A2" w14:textId="77777777" w:rsidR="00305258" w:rsidRPr="00794B43" w:rsidRDefault="00682EBC" w:rsidP="00E04502">
            <w:pPr>
              <w:widowControl w:val="0"/>
              <w:jc w:val="both"/>
            </w:pPr>
            <w:r>
              <w:t>Выполнять расчеты и конструирование сварных соединений и конструкций.</w:t>
            </w:r>
          </w:p>
        </w:tc>
      </w:tr>
      <w:tr w:rsidR="00305258" w:rsidRPr="00794B43" w14:paraId="2ADC3167" w14:textId="77777777" w:rsidTr="00794B43">
        <w:tc>
          <w:tcPr>
            <w:tcW w:w="1642" w:type="dxa"/>
            <w:tcBorders>
              <w:left w:val="single" w:sz="8" w:space="0" w:color="000000"/>
              <w:bottom w:val="single" w:sz="4" w:space="0" w:color="000000"/>
            </w:tcBorders>
          </w:tcPr>
          <w:p w14:paraId="48C704A8" w14:textId="77777777" w:rsidR="00305258" w:rsidRPr="00794B43" w:rsidRDefault="00FD3858">
            <w:pPr>
              <w:widowControl w:val="0"/>
              <w:snapToGrid w:val="0"/>
              <w:spacing w:line="360" w:lineRule="auto"/>
              <w:jc w:val="both"/>
            </w:pPr>
            <w:r w:rsidRPr="00794B43">
              <w:t>ПК 2.3.</w:t>
            </w:r>
          </w:p>
        </w:tc>
        <w:tc>
          <w:tcPr>
            <w:tcW w:w="8262" w:type="dxa"/>
            <w:tcBorders>
              <w:left w:val="single" w:sz="4" w:space="0" w:color="000000"/>
              <w:bottom w:val="single" w:sz="4" w:space="0" w:color="000000"/>
              <w:right w:val="single" w:sz="8" w:space="0" w:color="000000"/>
            </w:tcBorders>
          </w:tcPr>
          <w:p w14:paraId="160A794D" w14:textId="77777777" w:rsidR="00305258" w:rsidRPr="00794B43" w:rsidRDefault="00682EBC" w:rsidP="00E04502">
            <w:pPr>
              <w:pStyle w:val="ConsPlusNormal"/>
              <w:jc w:val="both"/>
              <w:rPr>
                <w:rFonts w:ascii="Times New Roman" w:hAnsi="Times New Roman" w:cs="Times New Roman"/>
                <w:sz w:val="24"/>
                <w:szCs w:val="24"/>
                <w:lang w:eastAsia="ar-SA"/>
              </w:rPr>
            </w:pPr>
            <w:r w:rsidRPr="00682EBC">
              <w:rPr>
                <w:rFonts w:ascii="Times New Roman" w:hAnsi="Times New Roman" w:cs="Times New Roman"/>
                <w:sz w:val="24"/>
                <w:szCs w:val="24"/>
                <w:lang w:eastAsia="ar-SA"/>
              </w:rPr>
              <w:t>Осуществлять технико-экономическое обоснование выбранного технологического процесса</w:t>
            </w:r>
            <w:r w:rsidR="00E04502" w:rsidRPr="00794B43">
              <w:rPr>
                <w:rFonts w:ascii="Times New Roman" w:hAnsi="Times New Roman" w:cs="Times New Roman"/>
                <w:sz w:val="24"/>
                <w:szCs w:val="24"/>
                <w:lang w:eastAsia="ar-SA"/>
              </w:rPr>
              <w:t>.</w:t>
            </w:r>
          </w:p>
        </w:tc>
      </w:tr>
      <w:tr w:rsidR="00305258" w:rsidRPr="00794B43" w14:paraId="7E80AD01" w14:textId="77777777" w:rsidTr="00794B43">
        <w:trPr>
          <w:trHeight w:val="806"/>
        </w:trPr>
        <w:tc>
          <w:tcPr>
            <w:tcW w:w="1642" w:type="dxa"/>
            <w:tcBorders>
              <w:left w:val="single" w:sz="8" w:space="0" w:color="000000"/>
              <w:bottom w:val="single" w:sz="4" w:space="0" w:color="000000"/>
            </w:tcBorders>
          </w:tcPr>
          <w:p w14:paraId="5C5FF942" w14:textId="77777777" w:rsidR="00305258" w:rsidRPr="00794B43" w:rsidRDefault="00E04502">
            <w:pPr>
              <w:widowControl w:val="0"/>
              <w:snapToGrid w:val="0"/>
              <w:spacing w:line="360" w:lineRule="auto"/>
              <w:jc w:val="both"/>
            </w:pPr>
            <w:r w:rsidRPr="00794B43">
              <w:t>ПК 2.4.</w:t>
            </w:r>
          </w:p>
        </w:tc>
        <w:tc>
          <w:tcPr>
            <w:tcW w:w="8262" w:type="dxa"/>
            <w:tcBorders>
              <w:left w:val="single" w:sz="4" w:space="0" w:color="000000"/>
              <w:bottom w:val="single" w:sz="4" w:space="0" w:color="000000"/>
              <w:right w:val="single" w:sz="8" w:space="0" w:color="000000"/>
            </w:tcBorders>
          </w:tcPr>
          <w:p w14:paraId="68EA45B2" w14:textId="77777777" w:rsidR="00305258" w:rsidRPr="00794B43" w:rsidRDefault="00682EBC" w:rsidP="00E04502">
            <w:pPr>
              <w:pStyle w:val="ConsPlusNormal"/>
              <w:jc w:val="both"/>
              <w:rPr>
                <w:rFonts w:ascii="Times New Roman" w:hAnsi="Times New Roman" w:cs="Times New Roman"/>
                <w:sz w:val="24"/>
                <w:szCs w:val="24"/>
                <w:lang w:eastAsia="ar-SA"/>
              </w:rPr>
            </w:pPr>
            <w:r w:rsidRPr="00682EBC">
              <w:rPr>
                <w:rFonts w:ascii="Times New Roman" w:hAnsi="Times New Roman" w:cs="Times New Roman"/>
                <w:sz w:val="24"/>
                <w:szCs w:val="24"/>
                <w:lang w:eastAsia="ar-SA"/>
              </w:rPr>
              <w:t>Оформлять конструкторскую, технологическую и техническую документацию</w:t>
            </w:r>
            <w:r w:rsidR="00E04502" w:rsidRPr="00794B43">
              <w:rPr>
                <w:rFonts w:ascii="Times New Roman" w:hAnsi="Times New Roman" w:cs="Times New Roman"/>
                <w:sz w:val="24"/>
                <w:szCs w:val="24"/>
                <w:lang w:eastAsia="ar-SA"/>
              </w:rPr>
              <w:t>.</w:t>
            </w:r>
          </w:p>
        </w:tc>
      </w:tr>
      <w:tr w:rsidR="00FD3858" w:rsidRPr="00794B43" w14:paraId="62F0C32F" w14:textId="77777777" w:rsidTr="00794B43">
        <w:tc>
          <w:tcPr>
            <w:tcW w:w="1642" w:type="dxa"/>
            <w:tcBorders>
              <w:left w:val="single" w:sz="8" w:space="0" w:color="000000"/>
              <w:bottom w:val="single" w:sz="4" w:space="0" w:color="000000"/>
            </w:tcBorders>
          </w:tcPr>
          <w:p w14:paraId="2979FC6C" w14:textId="77777777" w:rsidR="00FD3858" w:rsidRPr="00794B43" w:rsidRDefault="00E04502">
            <w:pPr>
              <w:widowControl w:val="0"/>
              <w:snapToGrid w:val="0"/>
              <w:spacing w:line="360" w:lineRule="auto"/>
              <w:jc w:val="both"/>
            </w:pPr>
            <w:r w:rsidRPr="00794B43">
              <w:t>ПК 2.5.</w:t>
            </w:r>
          </w:p>
        </w:tc>
        <w:tc>
          <w:tcPr>
            <w:tcW w:w="8262" w:type="dxa"/>
            <w:tcBorders>
              <w:left w:val="single" w:sz="4" w:space="0" w:color="000000"/>
              <w:bottom w:val="single" w:sz="4" w:space="0" w:color="000000"/>
              <w:right w:val="single" w:sz="8" w:space="0" w:color="000000"/>
            </w:tcBorders>
          </w:tcPr>
          <w:p w14:paraId="47D574DB" w14:textId="77777777" w:rsidR="00FD3858" w:rsidRPr="00794B43" w:rsidRDefault="00682EBC" w:rsidP="00682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Осуществлять разработку и оформление графических, вычислительных и проектных работ с использованием информационно-компьютерных технологий.</w:t>
            </w:r>
          </w:p>
        </w:tc>
      </w:tr>
      <w:tr w:rsidR="00305258" w:rsidRPr="00794B43" w14:paraId="0663E78C" w14:textId="77777777" w:rsidTr="00794B43">
        <w:tc>
          <w:tcPr>
            <w:tcW w:w="1642" w:type="dxa"/>
            <w:tcBorders>
              <w:left w:val="single" w:sz="8" w:space="0" w:color="000000"/>
              <w:bottom w:val="single" w:sz="4" w:space="0" w:color="000000"/>
            </w:tcBorders>
          </w:tcPr>
          <w:p w14:paraId="497CC2CE" w14:textId="77777777" w:rsidR="00305258" w:rsidRPr="00794B43" w:rsidRDefault="00305258">
            <w:pPr>
              <w:widowControl w:val="0"/>
              <w:snapToGrid w:val="0"/>
              <w:spacing w:line="360" w:lineRule="auto"/>
              <w:jc w:val="both"/>
            </w:pPr>
            <w:r w:rsidRPr="00794B43">
              <w:t>ОК 2.</w:t>
            </w:r>
          </w:p>
        </w:tc>
        <w:tc>
          <w:tcPr>
            <w:tcW w:w="8262" w:type="dxa"/>
            <w:tcBorders>
              <w:left w:val="single" w:sz="4" w:space="0" w:color="000000"/>
              <w:bottom w:val="single" w:sz="4" w:space="0" w:color="000000"/>
              <w:right w:val="single" w:sz="8" w:space="0" w:color="000000"/>
            </w:tcBorders>
          </w:tcPr>
          <w:p w14:paraId="524A45C8" w14:textId="77777777" w:rsidR="00305258" w:rsidRPr="00794B43" w:rsidRDefault="00682EBC">
            <w:pPr>
              <w:widowControl w:val="0"/>
              <w:snapToGrid w:val="0"/>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305258" w:rsidRPr="00794B43">
              <w:t>.</w:t>
            </w:r>
          </w:p>
        </w:tc>
      </w:tr>
      <w:tr w:rsidR="00305258" w:rsidRPr="00794B43" w14:paraId="27A1D008" w14:textId="77777777" w:rsidTr="00794B43">
        <w:trPr>
          <w:trHeight w:val="673"/>
        </w:trPr>
        <w:tc>
          <w:tcPr>
            <w:tcW w:w="1642" w:type="dxa"/>
            <w:tcBorders>
              <w:left w:val="single" w:sz="8" w:space="0" w:color="000000"/>
              <w:bottom w:val="single" w:sz="4" w:space="0" w:color="000000"/>
            </w:tcBorders>
          </w:tcPr>
          <w:p w14:paraId="41B689D3" w14:textId="77777777" w:rsidR="00305258" w:rsidRPr="00794B43" w:rsidRDefault="00305258">
            <w:pPr>
              <w:widowControl w:val="0"/>
              <w:snapToGrid w:val="0"/>
              <w:spacing w:line="360" w:lineRule="auto"/>
              <w:jc w:val="both"/>
            </w:pPr>
            <w:r w:rsidRPr="00794B43">
              <w:t>ОК 3.</w:t>
            </w:r>
          </w:p>
        </w:tc>
        <w:tc>
          <w:tcPr>
            <w:tcW w:w="8262" w:type="dxa"/>
            <w:tcBorders>
              <w:left w:val="single" w:sz="4" w:space="0" w:color="000000"/>
              <w:bottom w:val="single" w:sz="4" w:space="0" w:color="000000"/>
              <w:right w:val="single" w:sz="8" w:space="0" w:color="000000"/>
            </w:tcBorders>
          </w:tcPr>
          <w:p w14:paraId="12D244B0" w14:textId="77777777" w:rsidR="00305258" w:rsidRPr="00794B43" w:rsidRDefault="00682EBC" w:rsidP="00682EBC">
            <w:pPr>
              <w:pStyle w:val="aa"/>
              <w:widowControl w:val="0"/>
              <w:snapToGrid w:val="0"/>
              <w:ind w:left="0" w:firstLine="0"/>
              <w:jc w:val="both"/>
            </w:pPr>
            <w:r>
              <w:t>Принимать решения в стандартных и нестандартных ситуациях и нести за них ответственность</w:t>
            </w:r>
            <w:r w:rsidR="00305258" w:rsidRPr="00794B43">
              <w:t>.</w:t>
            </w:r>
          </w:p>
        </w:tc>
      </w:tr>
      <w:tr w:rsidR="00305258" w:rsidRPr="00794B43" w14:paraId="4FC6F7FD" w14:textId="77777777" w:rsidTr="00794B43">
        <w:trPr>
          <w:trHeight w:val="673"/>
        </w:trPr>
        <w:tc>
          <w:tcPr>
            <w:tcW w:w="1642" w:type="dxa"/>
            <w:tcBorders>
              <w:left w:val="single" w:sz="8" w:space="0" w:color="000000"/>
              <w:bottom w:val="single" w:sz="4" w:space="0" w:color="000000"/>
            </w:tcBorders>
          </w:tcPr>
          <w:p w14:paraId="05B69050" w14:textId="77777777" w:rsidR="00305258" w:rsidRPr="00794B43" w:rsidRDefault="00305258">
            <w:pPr>
              <w:widowControl w:val="0"/>
              <w:snapToGrid w:val="0"/>
              <w:spacing w:line="360" w:lineRule="auto"/>
              <w:jc w:val="both"/>
            </w:pPr>
            <w:r w:rsidRPr="00794B43">
              <w:t>ОК 4.</w:t>
            </w:r>
          </w:p>
        </w:tc>
        <w:tc>
          <w:tcPr>
            <w:tcW w:w="8262" w:type="dxa"/>
            <w:tcBorders>
              <w:left w:val="single" w:sz="4" w:space="0" w:color="000000"/>
              <w:bottom w:val="single" w:sz="4" w:space="0" w:color="000000"/>
              <w:right w:val="single" w:sz="8" w:space="0" w:color="000000"/>
            </w:tcBorders>
          </w:tcPr>
          <w:p w14:paraId="47CAF287" w14:textId="77777777" w:rsidR="00305258" w:rsidRPr="00794B43" w:rsidRDefault="00682EBC">
            <w:pPr>
              <w:widowControl w:val="0"/>
              <w:snapToGrid w:val="0"/>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305258" w:rsidRPr="00794B43">
              <w:t>.</w:t>
            </w:r>
          </w:p>
        </w:tc>
      </w:tr>
      <w:tr w:rsidR="00305258" w:rsidRPr="00794B43" w14:paraId="5909F35C" w14:textId="77777777" w:rsidTr="00794B43">
        <w:trPr>
          <w:trHeight w:val="673"/>
        </w:trPr>
        <w:tc>
          <w:tcPr>
            <w:tcW w:w="1642" w:type="dxa"/>
            <w:tcBorders>
              <w:left w:val="single" w:sz="8" w:space="0" w:color="000000"/>
              <w:bottom w:val="single" w:sz="4" w:space="0" w:color="000000"/>
            </w:tcBorders>
          </w:tcPr>
          <w:p w14:paraId="1F2481AC" w14:textId="77777777" w:rsidR="00305258" w:rsidRPr="00794B43" w:rsidRDefault="00305258">
            <w:pPr>
              <w:widowControl w:val="0"/>
              <w:snapToGrid w:val="0"/>
              <w:spacing w:line="360" w:lineRule="auto"/>
              <w:jc w:val="both"/>
            </w:pPr>
            <w:r w:rsidRPr="00794B43">
              <w:t>ОК 5.</w:t>
            </w:r>
          </w:p>
        </w:tc>
        <w:tc>
          <w:tcPr>
            <w:tcW w:w="8262" w:type="dxa"/>
            <w:tcBorders>
              <w:left w:val="single" w:sz="4" w:space="0" w:color="000000"/>
              <w:bottom w:val="single" w:sz="4" w:space="0" w:color="000000"/>
              <w:right w:val="single" w:sz="8" w:space="0" w:color="000000"/>
            </w:tcBorders>
          </w:tcPr>
          <w:p w14:paraId="568F7861" w14:textId="77777777" w:rsidR="00305258" w:rsidRPr="00794B43" w:rsidRDefault="00682EBC">
            <w:pPr>
              <w:widowControl w:val="0"/>
              <w:snapToGrid w:val="0"/>
              <w:jc w:val="both"/>
            </w:pPr>
            <w:r>
              <w:t>Использовать информационно-коммуникационные технологии в профессиональной деятельности</w:t>
            </w:r>
            <w:r w:rsidR="00305258" w:rsidRPr="00794B43">
              <w:t>.</w:t>
            </w:r>
          </w:p>
        </w:tc>
      </w:tr>
      <w:tr w:rsidR="00305258" w:rsidRPr="00794B43" w14:paraId="6D4E7E41" w14:textId="77777777" w:rsidTr="00794B43">
        <w:trPr>
          <w:trHeight w:val="673"/>
        </w:trPr>
        <w:tc>
          <w:tcPr>
            <w:tcW w:w="1642" w:type="dxa"/>
            <w:tcBorders>
              <w:left w:val="single" w:sz="8" w:space="0" w:color="000000"/>
              <w:bottom w:val="single" w:sz="4" w:space="0" w:color="000000"/>
            </w:tcBorders>
          </w:tcPr>
          <w:p w14:paraId="6DC9ED41" w14:textId="77777777" w:rsidR="00305258" w:rsidRPr="00794B43" w:rsidRDefault="00305258">
            <w:pPr>
              <w:widowControl w:val="0"/>
              <w:snapToGrid w:val="0"/>
              <w:spacing w:line="360" w:lineRule="auto"/>
              <w:jc w:val="both"/>
            </w:pPr>
            <w:r w:rsidRPr="00794B43">
              <w:lastRenderedPageBreak/>
              <w:t>ОК 6.</w:t>
            </w:r>
          </w:p>
        </w:tc>
        <w:tc>
          <w:tcPr>
            <w:tcW w:w="8262" w:type="dxa"/>
            <w:tcBorders>
              <w:left w:val="single" w:sz="4" w:space="0" w:color="000000"/>
              <w:bottom w:val="single" w:sz="4" w:space="0" w:color="000000"/>
              <w:right w:val="single" w:sz="8" w:space="0" w:color="000000"/>
            </w:tcBorders>
          </w:tcPr>
          <w:p w14:paraId="769FD8D6" w14:textId="77777777" w:rsidR="00305258" w:rsidRPr="00794B43" w:rsidRDefault="00682EBC">
            <w:pPr>
              <w:widowControl w:val="0"/>
              <w:snapToGrid w:val="0"/>
              <w:jc w:val="both"/>
            </w:pPr>
            <w:r>
              <w:t>Работать в коллективе и команде, эффективно общаться с коллегами, руководством, потребителями</w:t>
            </w:r>
            <w:r w:rsidR="00305258" w:rsidRPr="00794B43">
              <w:t>.</w:t>
            </w:r>
          </w:p>
        </w:tc>
      </w:tr>
      <w:tr w:rsidR="00305258" w:rsidRPr="00794B43" w14:paraId="4AB96788" w14:textId="77777777" w:rsidTr="00794B43">
        <w:trPr>
          <w:trHeight w:val="673"/>
        </w:trPr>
        <w:tc>
          <w:tcPr>
            <w:tcW w:w="1642" w:type="dxa"/>
            <w:tcBorders>
              <w:left w:val="single" w:sz="8" w:space="0" w:color="000000"/>
              <w:bottom w:val="single" w:sz="4" w:space="0" w:color="000000"/>
            </w:tcBorders>
          </w:tcPr>
          <w:p w14:paraId="774E6ED5" w14:textId="77777777" w:rsidR="00305258" w:rsidRPr="00794B43" w:rsidRDefault="00305258">
            <w:pPr>
              <w:widowControl w:val="0"/>
              <w:snapToGrid w:val="0"/>
              <w:spacing w:line="360" w:lineRule="auto"/>
              <w:jc w:val="both"/>
            </w:pPr>
            <w:r w:rsidRPr="00794B43">
              <w:t>ОК 8.</w:t>
            </w:r>
          </w:p>
        </w:tc>
        <w:tc>
          <w:tcPr>
            <w:tcW w:w="8262" w:type="dxa"/>
            <w:tcBorders>
              <w:left w:val="single" w:sz="4" w:space="0" w:color="000000"/>
              <w:bottom w:val="single" w:sz="4" w:space="0" w:color="000000"/>
              <w:right w:val="single" w:sz="8" w:space="0" w:color="000000"/>
            </w:tcBorders>
          </w:tcPr>
          <w:p w14:paraId="16FEDEE3" w14:textId="77777777" w:rsidR="00305258" w:rsidRPr="00794B43" w:rsidRDefault="00682EBC">
            <w:pPr>
              <w:widowControl w:val="0"/>
              <w:snapToGrid w:val="0"/>
              <w:jc w:val="both"/>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305258" w:rsidRPr="00794B43">
              <w:t>.</w:t>
            </w:r>
          </w:p>
        </w:tc>
      </w:tr>
    </w:tbl>
    <w:p w14:paraId="45C5A7AB" w14:textId="77777777" w:rsidR="00305258" w:rsidRDefault="00305258">
      <w:pPr>
        <w:rPr>
          <w:b/>
          <w:sz w:val="28"/>
          <w:szCs w:val="28"/>
        </w:rPr>
        <w:sectPr w:rsidR="00305258">
          <w:footerReference w:type="default" r:id="rId10"/>
          <w:pgSz w:w="11905" w:h="16837"/>
          <w:pgMar w:top="1134" w:right="851" w:bottom="992" w:left="1418" w:header="720" w:footer="709" w:gutter="0"/>
          <w:cols w:space="720"/>
          <w:docGrid w:linePitch="360"/>
        </w:sectPr>
      </w:pPr>
    </w:p>
    <w:p w14:paraId="4ABE2E1A" w14:textId="77777777" w:rsidR="00305258" w:rsidRDefault="000C38DB">
      <w:pPr>
        <w:jc w:val="both"/>
        <w:rPr>
          <w:b/>
        </w:rPr>
      </w:pPr>
      <w:r>
        <w:rPr>
          <w:b/>
        </w:rPr>
        <w:lastRenderedPageBreak/>
        <w:t>3.</w:t>
      </w:r>
      <w:r w:rsidR="00305258" w:rsidRPr="00794B43">
        <w:rPr>
          <w:b/>
        </w:rPr>
        <w:t xml:space="preserve"> </w:t>
      </w:r>
      <w:r w:rsidRPr="000C38DB">
        <w:rPr>
          <w:b/>
        </w:rPr>
        <w:t>СТРУКТУРА И СОДЕРЖАНИЕ ПРОФЕССИОНАЛЬНОГО МОДУЛЯ</w:t>
      </w:r>
      <w:r w:rsidR="00AA7448">
        <w:rPr>
          <w:b/>
        </w:rPr>
        <w:t>:</w:t>
      </w:r>
      <w:r w:rsidR="00AA7448" w:rsidRPr="00AA7448">
        <w:rPr>
          <w:b/>
        </w:rPr>
        <w:t xml:space="preserve"> </w:t>
      </w:r>
      <w:r w:rsidR="00AA7448" w:rsidRPr="00794B43">
        <w:rPr>
          <w:b/>
        </w:rPr>
        <w:t>Разработка технологических процессов в проектировании изделий</w:t>
      </w:r>
    </w:p>
    <w:p w14:paraId="7CFB7342" w14:textId="77777777" w:rsidR="000C38DB" w:rsidRPr="00794B43" w:rsidRDefault="000C38DB" w:rsidP="000E0447">
      <w:pPr>
        <w:pStyle w:val="2"/>
      </w:pPr>
      <w:bookmarkStart w:id="0" w:name="_Toc444192460"/>
      <w:r w:rsidRPr="00E11800">
        <w:rPr>
          <w:rFonts w:ascii="Times New Roman" w:hAnsi="Times New Roman"/>
          <w:color w:val="auto"/>
          <w:sz w:val="24"/>
          <w:szCs w:val="24"/>
        </w:rPr>
        <w:t>3.1 Тематический план профессионального модуля</w:t>
      </w:r>
      <w:bookmarkEnd w:id="0"/>
      <w:r w:rsidRPr="00E11800">
        <w:rPr>
          <w:rFonts w:ascii="Times New Roman" w:hAnsi="Times New Roman"/>
          <w:color w:val="auto"/>
          <w:sz w:val="24"/>
          <w:szCs w:val="24"/>
        </w:rPr>
        <w:t xml:space="preserve"> </w:t>
      </w:r>
    </w:p>
    <w:tbl>
      <w:tblPr>
        <w:tblW w:w="14313" w:type="dxa"/>
        <w:tblInd w:w="-25" w:type="dxa"/>
        <w:tblLayout w:type="fixed"/>
        <w:tblLook w:val="0000" w:firstRow="0" w:lastRow="0" w:firstColumn="0" w:lastColumn="0" w:noHBand="0" w:noVBand="0"/>
      </w:tblPr>
      <w:tblGrid>
        <w:gridCol w:w="2143"/>
        <w:gridCol w:w="3593"/>
        <w:gridCol w:w="1153"/>
        <w:gridCol w:w="768"/>
        <w:gridCol w:w="1588"/>
        <w:gridCol w:w="1141"/>
        <w:gridCol w:w="825"/>
        <w:gridCol w:w="1113"/>
        <w:gridCol w:w="28"/>
        <w:gridCol w:w="1942"/>
        <w:gridCol w:w="19"/>
      </w:tblGrid>
      <w:tr w:rsidR="00C643B1" w14:paraId="560D3F71" w14:textId="77777777" w:rsidTr="00C643B1">
        <w:trPr>
          <w:gridAfter w:val="2"/>
          <w:wAfter w:w="1961" w:type="dxa"/>
          <w:cantSplit/>
          <w:trHeight w:hRule="exact" w:val="482"/>
        </w:trPr>
        <w:tc>
          <w:tcPr>
            <w:tcW w:w="2143" w:type="dxa"/>
            <w:vMerge w:val="restart"/>
            <w:tcBorders>
              <w:top w:val="single" w:sz="8" w:space="0" w:color="000000"/>
              <w:left w:val="single" w:sz="8" w:space="0" w:color="000000"/>
              <w:bottom w:val="single" w:sz="8" w:space="0" w:color="000000"/>
            </w:tcBorders>
            <w:vAlign w:val="center"/>
          </w:tcPr>
          <w:p w14:paraId="5581A6AF" w14:textId="77777777" w:rsidR="00C643B1" w:rsidRDefault="00C643B1">
            <w:pPr>
              <w:pStyle w:val="21"/>
              <w:widowControl w:val="0"/>
              <w:snapToGrid w:val="0"/>
              <w:ind w:left="0" w:firstLine="0"/>
              <w:jc w:val="center"/>
              <w:rPr>
                <w:b/>
                <w:sz w:val="22"/>
                <w:szCs w:val="22"/>
              </w:rPr>
            </w:pPr>
            <w:r>
              <w:rPr>
                <w:b/>
                <w:sz w:val="22"/>
                <w:szCs w:val="22"/>
              </w:rPr>
              <w:t>Коды профессиональных компетенций</w:t>
            </w:r>
          </w:p>
        </w:tc>
        <w:tc>
          <w:tcPr>
            <w:tcW w:w="3593" w:type="dxa"/>
            <w:vMerge w:val="restart"/>
            <w:tcBorders>
              <w:top w:val="single" w:sz="8" w:space="0" w:color="000000"/>
              <w:left w:val="single" w:sz="8" w:space="0" w:color="000000"/>
              <w:bottom w:val="single" w:sz="8" w:space="0" w:color="000000"/>
            </w:tcBorders>
            <w:vAlign w:val="center"/>
          </w:tcPr>
          <w:p w14:paraId="69E45D37" w14:textId="77777777" w:rsidR="00C643B1" w:rsidRDefault="00C643B1" w:rsidP="00794B43">
            <w:pPr>
              <w:pStyle w:val="21"/>
              <w:widowControl w:val="0"/>
              <w:snapToGrid w:val="0"/>
              <w:ind w:left="0" w:firstLine="0"/>
              <w:jc w:val="center"/>
              <w:rPr>
                <w:b/>
                <w:iCs/>
                <w:sz w:val="20"/>
                <w:szCs w:val="20"/>
              </w:rPr>
            </w:pPr>
            <w:r>
              <w:rPr>
                <w:b/>
                <w:sz w:val="20"/>
                <w:szCs w:val="20"/>
              </w:rPr>
              <w:t>Наименования разделов профессионального модуля</w:t>
            </w:r>
          </w:p>
        </w:tc>
        <w:tc>
          <w:tcPr>
            <w:tcW w:w="1153" w:type="dxa"/>
            <w:vMerge w:val="restart"/>
            <w:tcBorders>
              <w:top w:val="single" w:sz="8" w:space="0" w:color="000000"/>
              <w:left w:val="single" w:sz="8" w:space="0" w:color="000000"/>
              <w:bottom w:val="single" w:sz="8" w:space="0" w:color="000000"/>
            </w:tcBorders>
            <w:vAlign w:val="center"/>
          </w:tcPr>
          <w:p w14:paraId="78D8F86B" w14:textId="77777777" w:rsidR="00C643B1" w:rsidRDefault="00C643B1">
            <w:pPr>
              <w:pStyle w:val="21"/>
              <w:widowControl w:val="0"/>
              <w:snapToGrid w:val="0"/>
              <w:ind w:left="0" w:firstLine="0"/>
              <w:jc w:val="center"/>
              <w:rPr>
                <w:b/>
                <w:iCs/>
                <w:sz w:val="20"/>
                <w:szCs w:val="20"/>
              </w:rPr>
            </w:pPr>
            <w:r>
              <w:rPr>
                <w:b/>
                <w:iCs/>
                <w:sz w:val="20"/>
                <w:szCs w:val="20"/>
              </w:rPr>
              <w:t>Всего часов</w:t>
            </w:r>
          </w:p>
          <w:p w14:paraId="36BF2139" w14:textId="77777777" w:rsidR="00C643B1" w:rsidRDefault="00C643B1">
            <w:pPr>
              <w:pStyle w:val="21"/>
              <w:widowControl w:val="0"/>
              <w:ind w:left="0" w:firstLine="0"/>
              <w:jc w:val="center"/>
              <w:rPr>
                <w:i/>
                <w:iCs/>
                <w:sz w:val="20"/>
                <w:szCs w:val="20"/>
              </w:rPr>
            </w:pPr>
            <w:r>
              <w:rPr>
                <w:i/>
                <w:iCs/>
                <w:sz w:val="20"/>
                <w:szCs w:val="20"/>
              </w:rPr>
              <w:t>(макс. учебная нагрузка и практики)</w:t>
            </w:r>
          </w:p>
        </w:tc>
        <w:tc>
          <w:tcPr>
            <w:tcW w:w="5463" w:type="dxa"/>
            <w:gridSpan w:val="6"/>
            <w:tcBorders>
              <w:top w:val="single" w:sz="8" w:space="0" w:color="000000"/>
              <w:left w:val="single" w:sz="8" w:space="0" w:color="000000"/>
              <w:bottom w:val="single" w:sz="4" w:space="0" w:color="000000"/>
            </w:tcBorders>
            <w:vAlign w:val="center"/>
          </w:tcPr>
          <w:p w14:paraId="5D6A6764" w14:textId="77777777" w:rsidR="00C643B1" w:rsidRDefault="00C643B1">
            <w:pPr>
              <w:pStyle w:val="ab"/>
              <w:widowControl w:val="0"/>
              <w:snapToGrid w:val="0"/>
              <w:spacing w:before="0" w:after="0"/>
              <w:jc w:val="center"/>
              <w:rPr>
                <w:b/>
                <w:sz w:val="20"/>
                <w:szCs w:val="20"/>
              </w:rPr>
            </w:pPr>
            <w:r>
              <w:rPr>
                <w:b/>
                <w:sz w:val="20"/>
                <w:szCs w:val="20"/>
              </w:rPr>
              <w:t>Объем времени, отведенный на освоение междисциплинарного курса (курсов)</w:t>
            </w:r>
          </w:p>
        </w:tc>
      </w:tr>
      <w:tr w:rsidR="00C643B1" w14:paraId="752F2384" w14:textId="77777777" w:rsidTr="00C643B1">
        <w:trPr>
          <w:cantSplit/>
          <w:trHeight w:hRule="exact" w:val="713"/>
        </w:trPr>
        <w:tc>
          <w:tcPr>
            <w:tcW w:w="2143" w:type="dxa"/>
            <w:vMerge/>
            <w:tcBorders>
              <w:top w:val="single" w:sz="8" w:space="0" w:color="000000"/>
              <w:left w:val="single" w:sz="8" w:space="0" w:color="000000"/>
              <w:bottom w:val="single" w:sz="8" w:space="0" w:color="000000"/>
            </w:tcBorders>
            <w:vAlign w:val="center"/>
          </w:tcPr>
          <w:p w14:paraId="5547C344" w14:textId="77777777" w:rsidR="00C643B1" w:rsidRDefault="00C643B1"/>
        </w:tc>
        <w:tc>
          <w:tcPr>
            <w:tcW w:w="3593" w:type="dxa"/>
            <w:vMerge/>
            <w:tcBorders>
              <w:top w:val="single" w:sz="8" w:space="0" w:color="000000"/>
              <w:left w:val="single" w:sz="8" w:space="0" w:color="000000"/>
              <w:bottom w:val="single" w:sz="8" w:space="0" w:color="000000"/>
            </w:tcBorders>
            <w:vAlign w:val="center"/>
          </w:tcPr>
          <w:p w14:paraId="3D1AF327" w14:textId="77777777" w:rsidR="00C643B1" w:rsidRDefault="00C643B1"/>
        </w:tc>
        <w:tc>
          <w:tcPr>
            <w:tcW w:w="1153" w:type="dxa"/>
            <w:vMerge/>
            <w:tcBorders>
              <w:top w:val="single" w:sz="8" w:space="0" w:color="000000"/>
              <w:left w:val="single" w:sz="8" w:space="0" w:color="000000"/>
              <w:bottom w:val="single" w:sz="8" w:space="0" w:color="000000"/>
            </w:tcBorders>
            <w:vAlign w:val="center"/>
          </w:tcPr>
          <w:p w14:paraId="4DEEE4C7" w14:textId="77777777" w:rsidR="00C643B1" w:rsidRDefault="00C643B1"/>
        </w:tc>
        <w:tc>
          <w:tcPr>
            <w:tcW w:w="3497" w:type="dxa"/>
            <w:gridSpan w:val="3"/>
            <w:tcBorders>
              <w:top w:val="single" w:sz="8" w:space="0" w:color="000000"/>
              <w:left w:val="single" w:sz="8" w:space="0" w:color="000000"/>
              <w:bottom w:val="single" w:sz="8" w:space="0" w:color="000000"/>
            </w:tcBorders>
            <w:vAlign w:val="center"/>
          </w:tcPr>
          <w:p w14:paraId="60CB7651" w14:textId="77777777" w:rsidR="00C643B1" w:rsidRDefault="00C643B1">
            <w:pPr>
              <w:pStyle w:val="ab"/>
              <w:widowControl w:val="0"/>
              <w:snapToGrid w:val="0"/>
              <w:spacing w:before="0" w:after="0"/>
              <w:jc w:val="center"/>
              <w:rPr>
                <w:b/>
                <w:sz w:val="20"/>
                <w:szCs w:val="20"/>
              </w:rPr>
            </w:pPr>
            <w:r>
              <w:rPr>
                <w:b/>
                <w:sz w:val="20"/>
                <w:szCs w:val="20"/>
              </w:rPr>
              <w:t>Обязательная аудиторная учебная нагрузка обучающегося</w:t>
            </w:r>
          </w:p>
        </w:tc>
        <w:tc>
          <w:tcPr>
            <w:tcW w:w="1966" w:type="dxa"/>
            <w:gridSpan w:val="3"/>
            <w:tcBorders>
              <w:top w:val="single" w:sz="8" w:space="0" w:color="000000"/>
              <w:left w:val="single" w:sz="8" w:space="0" w:color="000000"/>
              <w:bottom w:val="single" w:sz="8" w:space="0" w:color="000000"/>
            </w:tcBorders>
            <w:vAlign w:val="center"/>
          </w:tcPr>
          <w:p w14:paraId="7886DAF6" w14:textId="77777777" w:rsidR="00C643B1" w:rsidRDefault="00C643B1">
            <w:pPr>
              <w:pStyle w:val="ab"/>
              <w:widowControl w:val="0"/>
              <w:snapToGrid w:val="0"/>
              <w:spacing w:before="0" w:after="0"/>
              <w:jc w:val="center"/>
              <w:rPr>
                <w:b/>
                <w:sz w:val="20"/>
                <w:szCs w:val="20"/>
              </w:rPr>
            </w:pPr>
            <w:r>
              <w:rPr>
                <w:b/>
                <w:sz w:val="20"/>
                <w:szCs w:val="20"/>
              </w:rPr>
              <w:t>Самостоятельная работа обучающегося</w:t>
            </w:r>
          </w:p>
        </w:tc>
        <w:tc>
          <w:tcPr>
            <w:tcW w:w="196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688B11E4" w14:textId="77777777" w:rsidR="00C643B1" w:rsidRDefault="00C643B1">
            <w:pPr>
              <w:pStyle w:val="21"/>
              <w:widowControl w:val="0"/>
              <w:snapToGrid w:val="0"/>
              <w:ind w:left="0" w:firstLine="0"/>
              <w:jc w:val="center"/>
              <w:rPr>
                <w:b/>
                <w:sz w:val="20"/>
                <w:szCs w:val="20"/>
              </w:rPr>
            </w:pPr>
            <w:r>
              <w:rPr>
                <w:b/>
                <w:sz w:val="20"/>
                <w:szCs w:val="20"/>
              </w:rPr>
              <w:t>Производственная (по профилю специальности),</w:t>
            </w:r>
          </w:p>
          <w:p w14:paraId="3A3A41DA" w14:textId="77777777" w:rsidR="00C643B1" w:rsidRDefault="00C643B1">
            <w:pPr>
              <w:pStyle w:val="21"/>
              <w:widowControl w:val="0"/>
              <w:ind w:left="72" w:firstLine="0"/>
              <w:jc w:val="center"/>
              <w:rPr>
                <w:sz w:val="20"/>
                <w:szCs w:val="20"/>
              </w:rPr>
            </w:pPr>
            <w:r>
              <w:rPr>
                <w:sz w:val="20"/>
                <w:szCs w:val="20"/>
              </w:rPr>
              <w:t>часов</w:t>
            </w:r>
          </w:p>
          <w:p w14:paraId="67FD22DB" w14:textId="77777777" w:rsidR="00C643B1" w:rsidRDefault="00C643B1">
            <w:pPr>
              <w:pStyle w:val="21"/>
              <w:widowControl w:val="0"/>
              <w:ind w:left="72"/>
              <w:jc w:val="center"/>
              <w:rPr>
                <w:i/>
                <w:sz w:val="20"/>
                <w:szCs w:val="20"/>
              </w:rPr>
            </w:pPr>
            <w:r>
              <w:rPr>
                <w:i/>
                <w:sz w:val="20"/>
                <w:szCs w:val="20"/>
              </w:rPr>
              <w:t>(если предусмотрена рассредоточенная практика)</w:t>
            </w:r>
          </w:p>
        </w:tc>
      </w:tr>
      <w:tr w:rsidR="00C643B1" w14:paraId="463D18A2" w14:textId="77777777" w:rsidTr="00C643B1">
        <w:trPr>
          <w:cantSplit/>
          <w:trHeight w:hRule="exact" w:val="1406"/>
        </w:trPr>
        <w:tc>
          <w:tcPr>
            <w:tcW w:w="2143" w:type="dxa"/>
            <w:vMerge/>
            <w:tcBorders>
              <w:top w:val="single" w:sz="8" w:space="0" w:color="000000"/>
              <w:left w:val="single" w:sz="8" w:space="0" w:color="000000"/>
              <w:bottom w:val="single" w:sz="8" w:space="0" w:color="000000"/>
            </w:tcBorders>
            <w:vAlign w:val="center"/>
          </w:tcPr>
          <w:p w14:paraId="2C7277BD" w14:textId="77777777" w:rsidR="00C643B1" w:rsidRDefault="00C643B1"/>
        </w:tc>
        <w:tc>
          <w:tcPr>
            <w:tcW w:w="3593" w:type="dxa"/>
            <w:vMerge/>
            <w:tcBorders>
              <w:top w:val="single" w:sz="8" w:space="0" w:color="000000"/>
              <w:left w:val="single" w:sz="8" w:space="0" w:color="000000"/>
              <w:bottom w:val="single" w:sz="8" w:space="0" w:color="000000"/>
            </w:tcBorders>
            <w:vAlign w:val="center"/>
          </w:tcPr>
          <w:p w14:paraId="3E686002" w14:textId="77777777" w:rsidR="00C643B1" w:rsidRDefault="00C643B1"/>
        </w:tc>
        <w:tc>
          <w:tcPr>
            <w:tcW w:w="1153" w:type="dxa"/>
            <w:vMerge/>
            <w:tcBorders>
              <w:top w:val="single" w:sz="8" w:space="0" w:color="000000"/>
              <w:left w:val="single" w:sz="8" w:space="0" w:color="000000"/>
              <w:bottom w:val="single" w:sz="8" w:space="0" w:color="000000"/>
            </w:tcBorders>
            <w:vAlign w:val="center"/>
          </w:tcPr>
          <w:p w14:paraId="4537F81B" w14:textId="77777777" w:rsidR="00C643B1" w:rsidRDefault="00C643B1"/>
        </w:tc>
        <w:tc>
          <w:tcPr>
            <w:tcW w:w="768" w:type="dxa"/>
            <w:tcBorders>
              <w:left w:val="single" w:sz="8" w:space="0" w:color="000000"/>
              <w:bottom w:val="single" w:sz="8" w:space="0" w:color="000000"/>
            </w:tcBorders>
            <w:vAlign w:val="center"/>
          </w:tcPr>
          <w:p w14:paraId="0F35F350" w14:textId="77777777" w:rsidR="00C643B1" w:rsidRDefault="00C643B1">
            <w:pPr>
              <w:pStyle w:val="ab"/>
              <w:widowControl w:val="0"/>
              <w:snapToGrid w:val="0"/>
              <w:spacing w:before="0" w:after="0"/>
              <w:jc w:val="center"/>
              <w:rPr>
                <w:b/>
                <w:sz w:val="20"/>
                <w:szCs w:val="20"/>
              </w:rPr>
            </w:pPr>
            <w:r>
              <w:rPr>
                <w:b/>
                <w:sz w:val="20"/>
                <w:szCs w:val="20"/>
              </w:rPr>
              <w:t>Всего,</w:t>
            </w:r>
          </w:p>
          <w:p w14:paraId="23C3ECD3" w14:textId="77777777" w:rsidR="00C643B1" w:rsidRDefault="00C643B1">
            <w:pPr>
              <w:pStyle w:val="ab"/>
              <w:widowControl w:val="0"/>
              <w:spacing w:before="0" w:after="0"/>
              <w:jc w:val="center"/>
              <w:rPr>
                <w:sz w:val="20"/>
                <w:szCs w:val="20"/>
              </w:rPr>
            </w:pPr>
            <w:r>
              <w:rPr>
                <w:sz w:val="20"/>
                <w:szCs w:val="20"/>
              </w:rPr>
              <w:t>часов</w:t>
            </w:r>
          </w:p>
        </w:tc>
        <w:tc>
          <w:tcPr>
            <w:tcW w:w="1588" w:type="dxa"/>
            <w:tcBorders>
              <w:left w:val="single" w:sz="4" w:space="0" w:color="000000"/>
              <w:bottom w:val="single" w:sz="8" w:space="0" w:color="000000"/>
            </w:tcBorders>
            <w:vAlign w:val="center"/>
          </w:tcPr>
          <w:p w14:paraId="2E612D4D" w14:textId="77777777" w:rsidR="00C643B1" w:rsidRDefault="00C643B1">
            <w:pPr>
              <w:pStyle w:val="ab"/>
              <w:widowControl w:val="0"/>
              <w:snapToGrid w:val="0"/>
              <w:spacing w:before="0" w:after="0"/>
              <w:jc w:val="center"/>
              <w:rPr>
                <w:b/>
                <w:sz w:val="20"/>
                <w:szCs w:val="20"/>
              </w:rPr>
            </w:pPr>
            <w:r>
              <w:rPr>
                <w:b/>
                <w:sz w:val="20"/>
                <w:szCs w:val="20"/>
              </w:rPr>
              <w:t>в т.ч. лабораторные работы и практические занятия,</w:t>
            </w:r>
          </w:p>
          <w:p w14:paraId="6113A3DC" w14:textId="77777777" w:rsidR="00C643B1" w:rsidRDefault="00C643B1">
            <w:pPr>
              <w:pStyle w:val="ab"/>
              <w:widowControl w:val="0"/>
              <w:spacing w:before="0" w:after="0"/>
              <w:jc w:val="center"/>
              <w:rPr>
                <w:sz w:val="20"/>
                <w:szCs w:val="20"/>
              </w:rPr>
            </w:pPr>
            <w:r>
              <w:rPr>
                <w:sz w:val="20"/>
                <w:szCs w:val="20"/>
              </w:rPr>
              <w:t>часов</w:t>
            </w:r>
          </w:p>
        </w:tc>
        <w:tc>
          <w:tcPr>
            <w:tcW w:w="1141" w:type="dxa"/>
            <w:tcBorders>
              <w:left w:val="single" w:sz="4" w:space="0" w:color="000000"/>
              <w:bottom w:val="single" w:sz="8" w:space="0" w:color="000000"/>
            </w:tcBorders>
            <w:vAlign w:val="center"/>
          </w:tcPr>
          <w:p w14:paraId="4982144D" w14:textId="77777777" w:rsidR="00C643B1" w:rsidRDefault="00C643B1">
            <w:pPr>
              <w:pStyle w:val="21"/>
              <w:widowControl w:val="0"/>
              <w:snapToGrid w:val="0"/>
              <w:ind w:left="0" w:firstLine="0"/>
              <w:jc w:val="center"/>
              <w:rPr>
                <w:b/>
                <w:sz w:val="20"/>
                <w:szCs w:val="20"/>
              </w:rPr>
            </w:pPr>
            <w:r>
              <w:rPr>
                <w:b/>
                <w:sz w:val="20"/>
                <w:szCs w:val="20"/>
              </w:rPr>
              <w:t>в т.ч., курсовая работа (проект),</w:t>
            </w:r>
          </w:p>
          <w:p w14:paraId="1E519E99" w14:textId="77777777" w:rsidR="00C643B1" w:rsidRDefault="00C643B1">
            <w:pPr>
              <w:pStyle w:val="21"/>
              <w:widowControl w:val="0"/>
              <w:ind w:left="0" w:firstLine="0"/>
              <w:jc w:val="center"/>
              <w:rPr>
                <w:sz w:val="20"/>
                <w:szCs w:val="20"/>
              </w:rPr>
            </w:pPr>
            <w:r>
              <w:rPr>
                <w:sz w:val="20"/>
                <w:szCs w:val="20"/>
              </w:rPr>
              <w:t>часов</w:t>
            </w:r>
          </w:p>
        </w:tc>
        <w:tc>
          <w:tcPr>
            <w:tcW w:w="825" w:type="dxa"/>
            <w:tcBorders>
              <w:left w:val="single" w:sz="8" w:space="0" w:color="000000"/>
              <w:bottom w:val="single" w:sz="8" w:space="0" w:color="000000"/>
            </w:tcBorders>
            <w:vAlign w:val="center"/>
          </w:tcPr>
          <w:p w14:paraId="3C3E1824" w14:textId="77777777" w:rsidR="00C643B1" w:rsidRDefault="00C643B1">
            <w:pPr>
              <w:pStyle w:val="ab"/>
              <w:widowControl w:val="0"/>
              <w:snapToGrid w:val="0"/>
              <w:spacing w:before="0" w:after="0"/>
              <w:jc w:val="center"/>
              <w:rPr>
                <w:b/>
                <w:sz w:val="20"/>
                <w:szCs w:val="20"/>
              </w:rPr>
            </w:pPr>
            <w:r>
              <w:rPr>
                <w:b/>
                <w:sz w:val="20"/>
                <w:szCs w:val="20"/>
              </w:rPr>
              <w:t>Всего,</w:t>
            </w:r>
          </w:p>
          <w:p w14:paraId="3530FEA3" w14:textId="77777777" w:rsidR="00C643B1" w:rsidRDefault="00C643B1">
            <w:pPr>
              <w:pStyle w:val="ab"/>
              <w:widowControl w:val="0"/>
              <w:spacing w:before="0" w:after="0"/>
              <w:jc w:val="center"/>
              <w:rPr>
                <w:sz w:val="20"/>
                <w:szCs w:val="20"/>
              </w:rPr>
            </w:pPr>
            <w:r>
              <w:rPr>
                <w:sz w:val="20"/>
                <w:szCs w:val="20"/>
              </w:rPr>
              <w:t>часов</w:t>
            </w:r>
          </w:p>
        </w:tc>
        <w:tc>
          <w:tcPr>
            <w:tcW w:w="1141" w:type="dxa"/>
            <w:gridSpan w:val="2"/>
            <w:tcBorders>
              <w:left w:val="single" w:sz="4" w:space="0" w:color="000000"/>
              <w:bottom w:val="single" w:sz="8" w:space="0" w:color="000000"/>
            </w:tcBorders>
            <w:vAlign w:val="center"/>
          </w:tcPr>
          <w:p w14:paraId="33A579B9" w14:textId="77777777" w:rsidR="00C643B1" w:rsidRDefault="00C643B1">
            <w:pPr>
              <w:pStyle w:val="21"/>
              <w:widowControl w:val="0"/>
              <w:snapToGrid w:val="0"/>
              <w:ind w:left="0" w:firstLine="0"/>
              <w:jc w:val="center"/>
              <w:rPr>
                <w:b/>
                <w:sz w:val="20"/>
                <w:szCs w:val="20"/>
              </w:rPr>
            </w:pPr>
            <w:r>
              <w:rPr>
                <w:b/>
                <w:sz w:val="20"/>
                <w:szCs w:val="20"/>
              </w:rPr>
              <w:t>в т.ч., курсовая работа (проект),</w:t>
            </w:r>
          </w:p>
          <w:p w14:paraId="6E3B851F" w14:textId="77777777" w:rsidR="00C643B1" w:rsidRDefault="00C643B1">
            <w:pPr>
              <w:pStyle w:val="21"/>
              <w:widowControl w:val="0"/>
              <w:ind w:left="0" w:firstLine="0"/>
              <w:jc w:val="center"/>
              <w:rPr>
                <w:sz w:val="20"/>
                <w:szCs w:val="20"/>
              </w:rPr>
            </w:pPr>
            <w:r>
              <w:rPr>
                <w:sz w:val="20"/>
                <w:szCs w:val="20"/>
              </w:rPr>
              <w:t>часов</w:t>
            </w:r>
          </w:p>
        </w:tc>
        <w:tc>
          <w:tcPr>
            <w:tcW w:w="1961" w:type="dxa"/>
            <w:gridSpan w:val="2"/>
            <w:vMerge/>
            <w:tcBorders>
              <w:top w:val="single" w:sz="8" w:space="0" w:color="000000"/>
              <w:left w:val="single" w:sz="8" w:space="0" w:color="000000"/>
              <w:bottom w:val="single" w:sz="8" w:space="0" w:color="000000"/>
              <w:right w:val="single" w:sz="8" w:space="0" w:color="000000"/>
            </w:tcBorders>
            <w:vAlign w:val="center"/>
          </w:tcPr>
          <w:p w14:paraId="7C6EEB12" w14:textId="77777777" w:rsidR="00C643B1" w:rsidRDefault="00C643B1"/>
        </w:tc>
      </w:tr>
      <w:tr w:rsidR="00C643B1" w14:paraId="38A6B4CF" w14:textId="77777777" w:rsidTr="00C643B1">
        <w:trPr>
          <w:trHeight w:val="390"/>
        </w:trPr>
        <w:tc>
          <w:tcPr>
            <w:tcW w:w="2143" w:type="dxa"/>
            <w:tcBorders>
              <w:top w:val="single" w:sz="4" w:space="0" w:color="000000"/>
              <w:left w:val="single" w:sz="8" w:space="0" w:color="000000"/>
              <w:bottom w:val="single" w:sz="8" w:space="0" w:color="000000"/>
            </w:tcBorders>
            <w:vAlign w:val="center"/>
          </w:tcPr>
          <w:p w14:paraId="30E6EBE0" w14:textId="77777777" w:rsidR="00C643B1" w:rsidRDefault="00C643B1">
            <w:pPr>
              <w:snapToGrid w:val="0"/>
              <w:jc w:val="center"/>
              <w:rPr>
                <w:b/>
                <w:sz w:val="20"/>
                <w:szCs w:val="20"/>
              </w:rPr>
            </w:pPr>
            <w:r>
              <w:rPr>
                <w:b/>
                <w:sz w:val="20"/>
                <w:szCs w:val="20"/>
              </w:rPr>
              <w:t>1</w:t>
            </w:r>
          </w:p>
        </w:tc>
        <w:tc>
          <w:tcPr>
            <w:tcW w:w="3593" w:type="dxa"/>
            <w:tcBorders>
              <w:top w:val="single" w:sz="4" w:space="0" w:color="000000"/>
              <w:left w:val="single" w:sz="8" w:space="0" w:color="000000"/>
              <w:bottom w:val="single" w:sz="8" w:space="0" w:color="000000"/>
            </w:tcBorders>
            <w:vAlign w:val="center"/>
          </w:tcPr>
          <w:p w14:paraId="25F3AEDE" w14:textId="77777777" w:rsidR="00C643B1" w:rsidRDefault="00C643B1">
            <w:pPr>
              <w:snapToGrid w:val="0"/>
              <w:jc w:val="center"/>
              <w:rPr>
                <w:b/>
                <w:sz w:val="20"/>
                <w:szCs w:val="20"/>
              </w:rPr>
            </w:pPr>
            <w:r>
              <w:rPr>
                <w:b/>
                <w:sz w:val="20"/>
                <w:szCs w:val="20"/>
              </w:rPr>
              <w:t>2</w:t>
            </w:r>
          </w:p>
        </w:tc>
        <w:tc>
          <w:tcPr>
            <w:tcW w:w="1153" w:type="dxa"/>
            <w:tcBorders>
              <w:top w:val="single" w:sz="4" w:space="0" w:color="000000"/>
              <w:left w:val="single" w:sz="8" w:space="0" w:color="000000"/>
              <w:bottom w:val="single" w:sz="8" w:space="0" w:color="000000"/>
            </w:tcBorders>
            <w:vAlign w:val="center"/>
          </w:tcPr>
          <w:p w14:paraId="108840DC" w14:textId="77777777" w:rsidR="00C643B1" w:rsidRDefault="00C643B1">
            <w:pPr>
              <w:pStyle w:val="ab"/>
              <w:widowControl w:val="0"/>
              <w:snapToGrid w:val="0"/>
              <w:spacing w:before="0" w:after="0"/>
              <w:jc w:val="center"/>
              <w:rPr>
                <w:b/>
                <w:sz w:val="20"/>
                <w:szCs w:val="20"/>
              </w:rPr>
            </w:pPr>
            <w:r>
              <w:rPr>
                <w:b/>
                <w:sz w:val="20"/>
                <w:szCs w:val="20"/>
              </w:rPr>
              <w:t>3</w:t>
            </w:r>
          </w:p>
        </w:tc>
        <w:tc>
          <w:tcPr>
            <w:tcW w:w="768" w:type="dxa"/>
            <w:tcBorders>
              <w:top w:val="single" w:sz="4" w:space="0" w:color="000000"/>
              <w:left w:val="single" w:sz="8" w:space="0" w:color="000000"/>
              <w:bottom w:val="single" w:sz="8" w:space="0" w:color="000000"/>
            </w:tcBorders>
            <w:vAlign w:val="center"/>
          </w:tcPr>
          <w:p w14:paraId="562CF2F7" w14:textId="77777777" w:rsidR="00C643B1" w:rsidRDefault="00C643B1">
            <w:pPr>
              <w:pStyle w:val="ab"/>
              <w:widowControl w:val="0"/>
              <w:snapToGrid w:val="0"/>
              <w:spacing w:before="0" w:after="0"/>
              <w:jc w:val="center"/>
              <w:rPr>
                <w:b/>
                <w:sz w:val="20"/>
                <w:szCs w:val="20"/>
              </w:rPr>
            </w:pPr>
            <w:r>
              <w:rPr>
                <w:b/>
                <w:sz w:val="20"/>
                <w:szCs w:val="20"/>
              </w:rPr>
              <w:t>4</w:t>
            </w:r>
          </w:p>
        </w:tc>
        <w:tc>
          <w:tcPr>
            <w:tcW w:w="1588" w:type="dxa"/>
            <w:tcBorders>
              <w:left w:val="single" w:sz="4" w:space="0" w:color="000000"/>
              <w:bottom w:val="single" w:sz="8" w:space="0" w:color="000000"/>
            </w:tcBorders>
            <w:vAlign w:val="center"/>
          </w:tcPr>
          <w:p w14:paraId="1571CCAB" w14:textId="77777777" w:rsidR="00C643B1" w:rsidRDefault="00C643B1">
            <w:pPr>
              <w:pStyle w:val="ab"/>
              <w:widowControl w:val="0"/>
              <w:snapToGrid w:val="0"/>
              <w:spacing w:before="0" w:after="0"/>
              <w:jc w:val="center"/>
              <w:rPr>
                <w:b/>
                <w:sz w:val="20"/>
                <w:szCs w:val="20"/>
              </w:rPr>
            </w:pPr>
            <w:r>
              <w:rPr>
                <w:b/>
                <w:sz w:val="20"/>
                <w:szCs w:val="20"/>
              </w:rPr>
              <w:t>5</w:t>
            </w:r>
          </w:p>
        </w:tc>
        <w:tc>
          <w:tcPr>
            <w:tcW w:w="1141" w:type="dxa"/>
            <w:tcBorders>
              <w:left w:val="single" w:sz="4" w:space="0" w:color="000000"/>
              <w:bottom w:val="single" w:sz="8" w:space="0" w:color="000000"/>
            </w:tcBorders>
            <w:vAlign w:val="center"/>
          </w:tcPr>
          <w:p w14:paraId="49C574EB" w14:textId="77777777" w:rsidR="00C643B1" w:rsidRDefault="00C643B1">
            <w:pPr>
              <w:pStyle w:val="ab"/>
              <w:widowControl w:val="0"/>
              <w:snapToGrid w:val="0"/>
              <w:spacing w:before="0" w:after="0"/>
              <w:jc w:val="center"/>
              <w:rPr>
                <w:b/>
                <w:sz w:val="20"/>
                <w:szCs w:val="20"/>
              </w:rPr>
            </w:pPr>
            <w:r>
              <w:rPr>
                <w:b/>
                <w:sz w:val="20"/>
                <w:szCs w:val="20"/>
              </w:rPr>
              <w:t>6</w:t>
            </w:r>
          </w:p>
        </w:tc>
        <w:tc>
          <w:tcPr>
            <w:tcW w:w="825" w:type="dxa"/>
            <w:tcBorders>
              <w:left w:val="single" w:sz="8" w:space="0" w:color="000000"/>
              <w:bottom w:val="single" w:sz="8" w:space="0" w:color="000000"/>
            </w:tcBorders>
            <w:vAlign w:val="center"/>
          </w:tcPr>
          <w:p w14:paraId="37232913" w14:textId="77777777" w:rsidR="00C643B1" w:rsidRDefault="00C643B1">
            <w:pPr>
              <w:pStyle w:val="ab"/>
              <w:widowControl w:val="0"/>
              <w:snapToGrid w:val="0"/>
              <w:spacing w:before="0" w:after="0"/>
              <w:jc w:val="center"/>
              <w:rPr>
                <w:b/>
                <w:sz w:val="20"/>
                <w:szCs w:val="20"/>
              </w:rPr>
            </w:pPr>
            <w:r>
              <w:rPr>
                <w:b/>
                <w:sz w:val="20"/>
                <w:szCs w:val="20"/>
              </w:rPr>
              <w:t>7</w:t>
            </w:r>
          </w:p>
        </w:tc>
        <w:tc>
          <w:tcPr>
            <w:tcW w:w="1141" w:type="dxa"/>
            <w:gridSpan w:val="2"/>
            <w:tcBorders>
              <w:left w:val="single" w:sz="4" w:space="0" w:color="000000"/>
              <w:bottom w:val="single" w:sz="8" w:space="0" w:color="000000"/>
            </w:tcBorders>
            <w:vAlign w:val="center"/>
          </w:tcPr>
          <w:p w14:paraId="5AEB7F3D" w14:textId="77777777" w:rsidR="00C643B1" w:rsidRDefault="00C643B1">
            <w:pPr>
              <w:pStyle w:val="21"/>
              <w:widowControl w:val="0"/>
              <w:snapToGrid w:val="0"/>
              <w:ind w:left="0" w:firstLine="0"/>
              <w:jc w:val="center"/>
              <w:rPr>
                <w:b/>
                <w:sz w:val="20"/>
                <w:szCs w:val="20"/>
              </w:rPr>
            </w:pPr>
            <w:r>
              <w:rPr>
                <w:b/>
                <w:sz w:val="20"/>
                <w:szCs w:val="20"/>
              </w:rPr>
              <w:t>8</w:t>
            </w:r>
          </w:p>
        </w:tc>
        <w:tc>
          <w:tcPr>
            <w:tcW w:w="1961" w:type="dxa"/>
            <w:gridSpan w:val="2"/>
            <w:tcBorders>
              <w:top w:val="single" w:sz="4" w:space="0" w:color="000000"/>
              <w:left w:val="single" w:sz="8" w:space="0" w:color="000000"/>
              <w:bottom w:val="single" w:sz="8" w:space="0" w:color="000000"/>
              <w:right w:val="single" w:sz="8" w:space="0" w:color="000000"/>
            </w:tcBorders>
            <w:vAlign w:val="center"/>
          </w:tcPr>
          <w:p w14:paraId="177D2FFD" w14:textId="77777777" w:rsidR="00C643B1" w:rsidRDefault="00C643B1">
            <w:pPr>
              <w:pStyle w:val="21"/>
              <w:widowControl w:val="0"/>
              <w:snapToGrid w:val="0"/>
              <w:ind w:left="0" w:firstLine="0"/>
              <w:jc w:val="center"/>
              <w:rPr>
                <w:b/>
                <w:sz w:val="20"/>
                <w:szCs w:val="20"/>
              </w:rPr>
            </w:pPr>
            <w:r>
              <w:rPr>
                <w:b/>
                <w:sz w:val="20"/>
                <w:szCs w:val="20"/>
              </w:rPr>
              <w:t>9</w:t>
            </w:r>
          </w:p>
        </w:tc>
      </w:tr>
      <w:tr w:rsidR="00590F86" w14:paraId="1EA4D032" w14:textId="77777777" w:rsidTr="00590F86">
        <w:trPr>
          <w:cantSplit/>
          <w:trHeight w:hRule="exact" w:val="760"/>
        </w:trPr>
        <w:tc>
          <w:tcPr>
            <w:tcW w:w="2143" w:type="dxa"/>
            <w:vMerge w:val="restart"/>
            <w:tcBorders>
              <w:left w:val="single" w:sz="8" w:space="0" w:color="000000"/>
              <w:bottom w:val="single" w:sz="4" w:space="0" w:color="000000"/>
            </w:tcBorders>
          </w:tcPr>
          <w:p w14:paraId="6E733001" w14:textId="77777777" w:rsidR="00590F86" w:rsidRDefault="00590F86" w:rsidP="00590F86">
            <w:pPr>
              <w:snapToGrid w:val="0"/>
              <w:rPr>
                <w:b/>
                <w:sz w:val="22"/>
                <w:szCs w:val="22"/>
              </w:rPr>
            </w:pPr>
            <w:r>
              <w:rPr>
                <w:b/>
                <w:sz w:val="22"/>
                <w:szCs w:val="22"/>
              </w:rPr>
              <w:t>ПК 2.1-ПК 2.5</w:t>
            </w:r>
          </w:p>
        </w:tc>
        <w:tc>
          <w:tcPr>
            <w:tcW w:w="3593" w:type="dxa"/>
            <w:vMerge w:val="restart"/>
            <w:tcBorders>
              <w:left w:val="single" w:sz="8" w:space="0" w:color="000000"/>
              <w:bottom w:val="single" w:sz="4" w:space="0" w:color="000000"/>
            </w:tcBorders>
          </w:tcPr>
          <w:p w14:paraId="54058927" w14:textId="77777777" w:rsidR="00590F86" w:rsidRPr="00E04502" w:rsidRDefault="00590F86" w:rsidP="00590F86">
            <w:pPr>
              <w:snapToGrid w:val="0"/>
              <w:rPr>
                <w:sz w:val="20"/>
                <w:szCs w:val="20"/>
              </w:rPr>
            </w:pPr>
            <w:r w:rsidRPr="00E04502">
              <w:rPr>
                <w:b/>
                <w:sz w:val="20"/>
                <w:szCs w:val="20"/>
              </w:rPr>
              <w:t xml:space="preserve">Раздел 1. Основы </w:t>
            </w:r>
            <w:r>
              <w:rPr>
                <w:b/>
                <w:sz w:val="20"/>
                <w:szCs w:val="20"/>
              </w:rPr>
              <w:t>расчета и проектирование сварных конструкций</w:t>
            </w:r>
          </w:p>
        </w:tc>
        <w:tc>
          <w:tcPr>
            <w:tcW w:w="1153" w:type="dxa"/>
            <w:vMerge w:val="restart"/>
            <w:tcBorders>
              <w:left w:val="single" w:sz="8" w:space="0" w:color="000000"/>
              <w:bottom w:val="single" w:sz="4" w:space="0" w:color="000000"/>
            </w:tcBorders>
          </w:tcPr>
          <w:p w14:paraId="736B817E" w14:textId="0564B71B" w:rsidR="00590F86" w:rsidRPr="00590F86" w:rsidRDefault="00590F86" w:rsidP="00590F86">
            <w:pPr>
              <w:pStyle w:val="ab"/>
              <w:widowControl w:val="0"/>
              <w:snapToGrid w:val="0"/>
              <w:spacing w:before="0" w:after="0"/>
              <w:jc w:val="center"/>
              <w:rPr>
                <w:b/>
                <w:bCs/>
                <w:sz w:val="20"/>
                <w:szCs w:val="20"/>
              </w:rPr>
            </w:pPr>
            <w:r w:rsidRPr="00590F86">
              <w:rPr>
                <w:b/>
                <w:bCs/>
                <w:sz w:val="20"/>
                <w:szCs w:val="20"/>
              </w:rPr>
              <w:t>225</w:t>
            </w:r>
          </w:p>
        </w:tc>
        <w:tc>
          <w:tcPr>
            <w:tcW w:w="768" w:type="dxa"/>
            <w:vMerge w:val="restart"/>
            <w:tcBorders>
              <w:left w:val="single" w:sz="8" w:space="0" w:color="000000"/>
              <w:bottom w:val="single" w:sz="4" w:space="0" w:color="000000"/>
            </w:tcBorders>
          </w:tcPr>
          <w:p w14:paraId="7E53C74A" w14:textId="14D8D410" w:rsidR="00590F86" w:rsidRPr="00590F86" w:rsidRDefault="00590F86" w:rsidP="00590F86">
            <w:pPr>
              <w:pStyle w:val="ab"/>
              <w:widowControl w:val="0"/>
              <w:snapToGrid w:val="0"/>
              <w:spacing w:before="0" w:after="0"/>
              <w:jc w:val="center"/>
              <w:rPr>
                <w:b/>
                <w:sz w:val="20"/>
                <w:szCs w:val="20"/>
              </w:rPr>
            </w:pPr>
            <w:r w:rsidRPr="00590F86">
              <w:rPr>
                <w:sz w:val="20"/>
                <w:szCs w:val="20"/>
              </w:rPr>
              <w:t>150</w:t>
            </w:r>
          </w:p>
        </w:tc>
        <w:tc>
          <w:tcPr>
            <w:tcW w:w="1588" w:type="dxa"/>
            <w:vMerge w:val="restart"/>
            <w:tcBorders>
              <w:left w:val="single" w:sz="4" w:space="0" w:color="000000"/>
              <w:bottom w:val="single" w:sz="4" w:space="0" w:color="000000"/>
            </w:tcBorders>
            <w:vAlign w:val="center"/>
          </w:tcPr>
          <w:p w14:paraId="6F116049" w14:textId="48D07530" w:rsidR="00590F86" w:rsidRDefault="00590F86" w:rsidP="00590F86">
            <w:pPr>
              <w:pStyle w:val="21"/>
              <w:widowControl w:val="0"/>
              <w:snapToGrid w:val="0"/>
              <w:ind w:left="0" w:firstLine="0"/>
              <w:jc w:val="center"/>
              <w:rPr>
                <w:sz w:val="20"/>
                <w:szCs w:val="20"/>
              </w:rPr>
            </w:pPr>
            <w:r>
              <w:rPr>
                <w:sz w:val="20"/>
                <w:szCs w:val="20"/>
              </w:rPr>
              <w:t>66</w:t>
            </w:r>
          </w:p>
        </w:tc>
        <w:tc>
          <w:tcPr>
            <w:tcW w:w="1141" w:type="dxa"/>
            <w:tcBorders>
              <w:left w:val="single" w:sz="4" w:space="0" w:color="000000"/>
              <w:bottom w:val="single" w:sz="4" w:space="0" w:color="000000"/>
            </w:tcBorders>
          </w:tcPr>
          <w:p w14:paraId="08A7BAD9" w14:textId="77777777" w:rsidR="00590F86" w:rsidRDefault="00590F86" w:rsidP="00590F86">
            <w:pPr>
              <w:pStyle w:val="21"/>
              <w:widowControl w:val="0"/>
              <w:snapToGrid w:val="0"/>
              <w:ind w:left="0" w:firstLine="0"/>
              <w:jc w:val="center"/>
              <w:rPr>
                <w:sz w:val="20"/>
                <w:szCs w:val="20"/>
              </w:rPr>
            </w:pPr>
          </w:p>
          <w:p w14:paraId="25B7C0B8" w14:textId="77777777" w:rsidR="00590F86" w:rsidRDefault="00590F86" w:rsidP="00590F86">
            <w:pPr>
              <w:pStyle w:val="21"/>
              <w:widowControl w:val="0"/>
              <w:snapToGrid w:val="0"/>
              <w:ind w:left="0" w:firstLine="0"/>
              <w:jc w:val="center"/>
              <w:rPr>
                <w:sz w:val="20"/>
                <w:szCs w:val="20"/>
              </w:rPr>
            </w:pPr>
          </w:p>
          <w:p w14:paraId="15691AED" w14:textId="31A1CC8D" w:rsidR="00590F86" w:rsidRDefault="00590F86" w:rsidP="00590F86">
            <w:pPr>
              <w:pStyle w:val="21"/>
              <w:widowControl w:val="0"/>
              <w:snapToGrid w:val="0"/>
              <w:ind w:left="0" w:firstLine="0"/>
              <w:rPr>
                <w:sz w:val="20"/>
                <w:szCs w:val="20"/>
              </w:rPr>
            </w:pPr>
            <w:r>
              <w:rPr>
                <w:sz w:val="20"/>
                <w:szCs w:val="20"/>
              </w:rPr>
              <w:t>20</w:t>
            </w:r>
          </w:p>
        </w:tc>
        <w:tc>
          <w:tcPr>
            <w:tcW w:w="825" w:type="dxa"/>
            <w:tcBorders>
              <w:left w:val="single" w:sz="8" w:space="0" w:color="000000"/>
              <w:bottom w:val="single" w:sz="4" w:space="0" w:color="000000"/>
            </w:tcBorders>
            <w:vAlign w:val="center"/>
          </w:tcPr>
          <w:p w14:paraId="7C3AC5E5" w14:textId="2B12A8D9" w:rsidR="00590F86" w:rsidRDefault="00590F86" w:rsidP="00590F86">
            <w:pPr>
              <w:pStyle w:val="ab"/>
              <w:widowControl w:val="0"/>
              <w:snapToGrid w:val="0"/>
              <w:spacing w:before="0" w:after="0"/>
              <w:jc w:val="center"/>
              <w:rPr>
                <w:b/>
                <w:sz w:val="20"/>
                <w:szCs w:val="20"/>
              </w:rPr>
            </w:pPr>
            <w:r>
              <w:rPr>
                <w:b/>
                <w:sz w:val="20"/>
                <w:szCs w:val="20"/>
              </w:rPr>
              <w:t>75</w:t>
            </w:r>
          </w:p>
        </w:tc>
        <w:tc>
          <w:tcPr>
            <w:tcW w:w="1141" w:type="dxa"/>
            <w:gridSpan w:val="2"/>
            <w:vMerge w:val="restart"/>
            <w:tcBorders>
              <w:left w:val="single" w:sz="4" w:space="0" w:color="000000"/>
              <w:bottom w:val="single" w:sz="4" w:space="0" w:color="000000"/>
            </w:tcBorders>
          </w:tcPr>
          <w:p w14:paraId="75C6CD30" w14:textId="77777777" w:rsidR="00590F86" w:rsidRDefault="00590F86" w:rsidP="00590F86">
            <w:pPr>
              <w:pStyle w:val="21"/>
              <w:widowControl w:val="0"/>
              <w:snapToGrid w:val="0"/>
              <w:ind w:left="0" w:firstLine="0"/>
              <w:jc w:val="center"/>
              <w:rPr>
                <w:sz w:val="20"/>
                <w:szCs w:val="20"/>
              </w:rPr>
            </w:pPr>
          </w:p>
        </w:tc>
        <w:tc>
          <w:tcPr>
            <w:tcW w:w="1961" w:type="dxa"/>
            <w:gridSpan w:val="2"/>
            <w:tcBorders>
              <w:left w:val="single" w:sz="8" w:space="0" w:color="000000"/>
              <w:bottom w:val="single" w:sz="4" w:space="0" w:color="000000"/>
              <w:right w:val="single" w:sz="8" w:space="0" w:color="000000"/>
            </w:tcBorders>
            <w:vAlign w:val="center"/>
          </w:tcPr>
          <w:p w14:paraId="66BA92F6" w14:textId="77777777" w:rsidR="00590F86" w:rsidRDefault="00590F86" w:rsidP="00590F86">
            <w:pPr>
              <w:pStyle w:val="ab"/>
              <w:widowControl w:val="0"/>
              <w:snapToGrid w:val="0"/>
              <w:spacing w:before="0" w:after="0"/>
              <w:jc w:val="center"/>
              <w:rPr>
                <w:b/>
                <w:sz w:val="20"/>
                <w:szCs w:val="20"/>
              </w:rPr>
            </w:pPr>
          </w:p>
        </w:tc>
      </w:tr>
      <w:tr w:rsidR="00590F86" w14:paraId="5497A4B5" w14:textId="77777777" w:rsidTr="00590F86">
        <w:trPr>
          <w:cantSplit/>
          <w:trHeight w:hRule="exact" w:val="22"/>
        </w:trPr>
        <w:tc>
          <w:tcPr>
            <w:tcW w:w="2143" w:type="dxa"/>
            <w:vMerge/>
            <w:tcBorders>
              <w:left w:val="single" w:sz="8" w:space="0" w:color="000000"/>
              <w:bottom w:val="single" w:sz="4" w:space="0" w:color="000000"/>
            </w:tcBorders>
          </w:tcPr>
          <w:p w14:paraId="33D3C610" w14:textId="77777777" w:rsidR="00590F86" w:rsidRDefault="00590F86" w:rsidP="00590F86"/>
        </w:tc>
        <w:tc>
          <w:tcPr>
            <w:tcW w:w="3593" w:type="dxa"/>
            <w:vMerge/>
            <w:tcBorders>
              <w:left w:val="single" w:sz="8" w:space="0" w:color="000000"/>
              <w:bottom w:val="single" w:sz="4" w:space="0" w:color="000000"/>
            </w:tcBorders>
          </w:tcPr>
          <w:p w14:paraId="5E621A9E" w14:textId="77777777" w:rsidR="00590F86" w:rsidRPr="00E04502" w:rsidRDefault="00590F86" w:rsidP="00590F86"/>
        </w:tc>
        <w:tc>
          <w:tcPr>
            <w:tcW w:w="1153" w:type="dxa"/>
            <w:vMerge/>
            <w:tcBorders>
              <w:left w:val="single" w:sz="8" w:space="0" w:color="000000"/>
              <w:bottom w:val="single" w:sz="4" w:space="0" w:color="000000"/>
            </w:tcBorders>
          </w:tcPr>
          <w:p w14:paraId="74A41230" w14:textId="77777777" w:rsidR="00590F86" w:rsidRPr="00590F86" w:rsidRDefault="00590F86" w:rsidP="00590F86">
            <w:pPr>
              <w:jc w:val="center"/>
              <w:rPr>
                <w:b/>
                <w:bCs/>
                <w:sz w:val="20"/>
                <w:szCs w:val="20"/>
              </w:rPr>
            </w:pPr>
          </w:p>
        </w:tc>
        <w:tc>
          <w:tcPr>
            <w:tcW w:w="768" w:type="dxa"/>
            <w:vMerge/>
            <w:tcBorders>
              <w:left w:val="single" w:sz="8" w:space="0" w:color="000000"/>
              <w:bottom w:val="single" w:sz="4" w:space="0" w:color="000000"/>
            </w:tcBorders>
          </w:tcPr>
          <w:p w14:paraId="555A9FC4" w14:textId="77777777" w:rsidR="00590F86" w:rsidRPr="00590F86" w:rsidRDefault="00590F86" w:rsidP="00590F86">
            <w:pPr>
              <w:jc w:val="center"/>
              <w:rPr>
                <w:sz w:val="20"/>
                <w:szCs w:val="20"/>
              </w:rPr>
            </w:pPr>
          </w:p>
        </w:tc>
        <w:tc>
          <w:tcPr>
            <w:tcW w:w="1588" w:type="dxa"/>
            <w:vMerge/>
            <w:tcBorders>
              <w:left w:val="single" w:sz="4" w:space="0" w:color="000000"/>
              <w:bottom w:val="single" w:sz="4" w:space="0" w:color="000000"/>
            </w:tcBorders>
            <w:vAlign w:val="center"/>
          </w:tcPr>
          <w:p w14:paraId="10B00470" w14:textId="77777777" w:rsidR="00590F86" w:rsidRDefault="00590F86" w:rsidP="00590F86"/>
        </w:tc>
        <w:tc>
          <w:tcPr>
            <w:tcW w:w="1141" w:type="dxa"/>
            <w:tcBorders>
              <w:left w:val="single" w:sz="4" w:space="0" w:color="000000"/>
              <w:bottom w:val="single" w:sz="4" w:space="0" w:color="000000"/>
            </w:tcBorders>
          </w:tcPr>
          <w:p w14:paraId="4BA6F52F" w14:textId="77777777" w:rsidR="00590F86" w:rsidRDefault="00590F86" w:rsidP="00590F86"/>
        </w:tc>
        <w:tc>
          <w:tcPr>
            <w:tcW w:w="825" w:type="dxa"/>
            <w:vMerge w:val="restart"/>
            <w:tcBorders>
              <w:left w:val="single" w:sz="8" w:space="0" w:color="000000"/>
            </w:tcBorders>
            <w:vAlign w:val="center"/>
          </w:tcPr>
          <w:p w14:paraId="5F18E443" w14:textId="77777777" w:rsidR="00590F86" w:rsidRDefault="00590F86" w:rsidP="00590F86">
            <w:pPr>
              <w:pStyle w:val="21"/>
              <w:widowControl w:val="0"/>
              <w:snapToGrid w:val="0"/>
              <w:ind w:left="0"/>
              <w:jc w:val="center"/>
              <w:rPr>
                <w:b/>
                <w:sz w:val="20"/>
                <w:szCs w:val="20"/>
              </w:rPr>
            </w:pPr>
            <w:r>
              <w:rPr>
                <w:b/>
                <w:sz w:val="20"/>
                <w:szCs w:val="20"/>
              </w:rPr>
              <w:t xml:space="preserve">      48</w:t>
            </w:r>
          </w:p>
        </w:tc>
        <w:tc>
          <w:tcPr>
            <w:tcW w:w="1141" w:type="dxa"/>
            <w:gridSpan w:val="2"/>
            <w:vMerge/>
            <w:tcBorders>
              <w:left w:val="single" w:sz="4" w:space="0" w:color="000000"/>
              <w:bottom w:val="single" w:sz="4" w:space="0" w:color="000000"/>
            </w:tcBorders>
          </w:tcPr>
          <w:p w14:paraId="58F9D686" w14:textId="77777777" w:rsidR="00590F86" w:rsidRDefault="00590F86" w:rsidP="00590F86"/>
        </w:tc>
        <w:tc>
          <w:tcPr>
            <w:tcW w:w="1961" w:type="dxa"/>
            <w:gridSpan w:val="2"/>
            <w:vMerge w:val="restart"/>
            <w:tcBorders>
              <w:left w:val="single" w:sz="8" w:space="0" w:color="000000"/>
              <w:right w:val="single" w:sz="8" w:space="0" w:color="000000"/>
            </w:tcBorders>
            <w:vAlign w:val="center"/>
          </w:tcPr>
          <w:p w14:paraId="03A7BA03" w14:textId="77777777" w:rsidR="00590F86" w:rsidRDefault="00590F86" w:rsidP="00590F86">
            <w:pPr>
              <w:pStyle w:val="21"/>
              <w:widowControl w:val="0"/>
              <w:snapToGrid w:val="0"/>
              <w:ind w:left="0"/>
              <w:jc w:val="center"/>
              <w:rPr>
                <w:b/>
                <w:sz w:val="20"/>
                <w:szCs w:val="20"/>
              </w:rPr>
            </w:pPr>
          </w:p>
        </w:tc>
      </w:tr>
      <w:tr w:rsidR="00590F86" w14:paraId="3C007EAF" w14:textId="77777777" w:rsidTr="00590F86">
        <w:trPr>
          <w:cantSplit/>
          <w:trHeight w:val="452"/>
        </w:trPr>
        <w:tc>
          <w:tcPr>
            <w:tcW w:w="2143" w:type="dxa"/>
            <w:tcBorders>
              <w:left w:val="single" w:sz="8" w:space="0" w:color="000000"/>
              <w:bottom w:val="single" w:sz="4" w:space="0" w:color="000000"/>
            </w:tcBorders>
          </w:tcPr>
          <w:p w14:paraId="5896A69E" w14:textId="77777777" w:rsidR="00590F86" w:rsidRDefault="00590F86" w:rsidP="00590F86">
            <w:pPr>
              <w:snapToGrid w:val="0"/>
              <w:rPr>
                <w:b/>
                <w:sz w:val="22"/>
                <w:szCs w:val="22"/>
              </w:rPr>
            </w:pPr>
            <w:r>
              <w:rPr>
                <w:b/>
                <w:sz w:val="22"/>
                <w:szCs w:val="22"/>
              </w:rPr>
              <w:t>ПК 2.1-ПК 2.5</w:t>
            </w:r>
          </w:p>
        </w:tc>
        <w:tc>
          <w:tcPr>
            <w:tcW w:w="3593" w:type="dxa"/>
            <w:tcBorders>
              <w:left w:val="single" w:sz="8" w:space="0" w:color="000000"/>
              <w:bottom w:val="single" w:sz="4" w:space="0" w:color="000000"/>
            </w:tcBorders>
          </w:tcPr>
          <w:p w14:paraId="2682E6B3" w14:textId="77777777" w:rsidR="00590F86" w:rsidRPr="00E04502" w:rsidRDefault="00590F86" w:rsidP="00590F86">
            <w:pPr>
              <w:snapToGrid w:val="0"/>
              <w:rPr>
                <w:sz w:val="20"/>
                <w:szCs w:val="20"/>
              </w:rPr>
            </w:pPr>
            <w:r w:rsidRPr="00E04502">
              <w:rPr>
                <w:b/>
                <w:sz w:val="20"/>
                <w:szCs w:val="20"/>
              </w:rPr>
              <w:t>Раздел 2.</w:t>
            </w:r>
            <w:r w:rsidRPr="00E04502">
              <w:rPr>
                <w:sz w:val="20"/>
                <w:szCs w:val="20"/>
              </w:rPr>
              <w:t xml:space="preserve"> </w:t>
            </w:r>
            <w:r w:rsidRPr="00E04502">
              <w:rPr>
                <w:b/>
                <w:sz w:val="20"/>
                <w:szCs w:val="20"/>
              </w:rPr>
              <w:t>Основы проектирования технологических проц</w:t>
            </w:r>
            <w:r>
              <w:rPr>
                <w:b/>
                <w:sz w:val="20"/>
                <w:szCs w:val="20"/>
              </w:rPr>
              <w:t>е</w:t>
            </w:r>
            <w:r w:rsidRPr="00E04502">
              <w:rPr>
                <w:b/>
                <w:sz w:val="20"/>
                <w:szCs w:val="20"/>
              </w:rPr>
              <w:t>ссов</w:t>
            </w:r>
          </w:p>
        </w:tc>
        <w:tc>
          <w:tcPr>
            <w:tcW w:w="1153" w:type="dxa"/>
            <w:tcBorders>
              <w:left w:val="single" w:sz="8" w:space="0" w:color="000000"/>
              <w:bottom w:val="single" w:sz="4" w:space="0" w:color="000000"/>
            </w:tcBorders>
          </w:tcPr>
          <w:p w14:paraId="06D918B4" w14:textId="65B44FC4" w:rsidR="00590F86" w:rsidRPr="00590F86" w:rsidRDefault="00590F86" w:rsidP="00590F86">
            <w:pPr>
              <w:pStyle w:val="21"/>
              <w:widowControl w:val="0"/>
              <w:snapToGrid w:val="0"/>
              <w:ind w:left="0" w:firstLine="0"/>
              <w:jc w:val="center"/>
              <w:rPr>
                <w:b/>
                <w:bCs/>
                <w:sz w:val="20"/>
                <w:szCs w:val="20"/>
              </w:rPr>
            </w:pPr>
            <w:r>
              <w:rPr>
                <w:b/>
                <w:bCs/>
                <w:sz w:val="20"/>
                <w:szCs w:val="20"/>
              </w:rPr>
              <w:t>144</w:t>
            </w:r>
          </w:p>
        </w:tc>
        <w:tc>
          <w:tcPr>
            <w:tcW w:w="768" w:type="dxa"/>
            <w:tcBorders>
              <w:left w:val="single" w:sz="8" w:space="0" w:color="000000"/>
              <w:bottom w:val="single" w:sz="4" w:space="0" w:color="000000"/>
            </w:tcBorders>
          </w:tcPr>
          <w:p w14:paraId="5195634B" w14:textId="66F73718" w:rsidR="00590F86" w:rsidRPr="00590F86" w:rsidRDefault="00590F86" w:rsidP="00590F86">
            <w:pPr>
              <w:pStyle w:val="21"/>
              <w:widowControl w:val="0"/>
              <w:snapToGrid w:val="0"/>
              <w:ind w:left="0" w:firstLine="0"/>
              <w:jc w:val="center"/>
              <w:rPr>
                <w:b/>
                <w:sz w:val="20"/>
                <w:szCs w:val="20"/>
              </w:rPr>
            </w:pPr>
            <w:r>
              <w:rPr>
                <w:sz w:val="20"/>
                <w:szCs w:val="20"/>
              </w:rPr>
              <w:t>96</w:t>
            </w:r>
          </w:p>
        </w:tc>
        <w:tc>
          <w:tcPr>
            <w:tcW w:w="1588" w:type="dxa"/>
            <w:tcBorders>
              <w:left w:val="single" w:sz="4" w:space="0" w:color="000000"/>
              <w:bottom w:val="single" w:sz="4" w:space="0" w:color="000000"/>
            </w:tcBorders>
          </w:tcPr>
          <w:p w14:paraId="6B0F0D09" w14:textId="77777777" w:rsidR="00590F86" w:rsidRDefault="00590F86" w:rsidP="00590F86">
            <w:pPr>
              <w:pStyle w:val="21"/>
              <w:widowControl w:val="0"/>
              <w:snapToGrid w:val="0"/>
              <w:ind w:left="0" w:firstLine="0"/>
              <w:jc w:val="center"/>
              <w:rPr>
                <w:sz w:val="20"/>
                <w:szCs w:val="20"/>
              </w:rPr>
            </w:pPr>
            <w:r>
              <w:rPr>
                <w:sz w:val="20"/>
                <w:szCs w:val="20"/>
              </w:rPr>
              <w:t>36</w:t>
            </w:r>
          </w:p>
        </w:tc>
        <w:tc>
          <w:tcPr>
            <w:tcW w:w="1141" w:type="dxa"/>
            <w:tcBorders>
              <w:left w:val="single" w:sz="4" w:space="0" w:color="000000"/>
              <w:bottom w:val="single" w:sz="4" w:space="0" w:color="000000"/>
            </w:tcBorders>
          </w:tcPr>
          <w:p w14:paraId="3B73F57A" w14:textId="77777777" w:rsidR="00590F86" w:rsidRDefault="00590F86" w:rsidP="00590F86"/>
        </w:tc>
        <w:tc>
          <w:tcPr>
            <w:tcW w:w="825" w:type="dxa"/>
            <w:vMerge/>
            <w:tcBorders>
              <w:left w:val="single" w:sz="8" w:space="0" w:color="000000"/>
              <w:bottom w:val="single" w:sz="4" w:space="0" w:color="000000"/>
            </w:tcBorders>
            <w:vAlign w:val="center"/>
          </w:tcPr>
          <w:p w14:paraId="6A9D0FAD" w14:textId="77777777" w:rsidR="00590F86" w:rsidRDefault="00590F86" w:rsidP="00590F86">
            <w:pPr>
              <w:pStyle w:val="21"/>
              <w:widowControl w:val="0"/>
              <w:snapToGrid w:val="0"/>
              <w:ind w:left="0"/>
              <w:jc w:val="center"/>
            </w:pPr>
          </w:p>
        </w:tc>
        <w:tc>
          <w:tcPr>
            <w:tcW w:w="1141" w:type="dxa"/>
            <w:gridSpan w:val="2"/>
            <w:vMerge/>
            <w:tcBorders>
              <w:left w:val="single" w:sz="4" w:space="0" w:color="000000"/>
              <w:bottom w:val="single" w:sz="4" w:space="0" w:color="000000"/>
            </w:tcBorders>
          </w:tcPr>
          <w:p w14:paraId="266F4F31" w14:textId="77777777" w:rsidR="00590F86" w:rsidRDefault="00590F86" w:rsidP="00590F86"/>
        </w:tc>
        <w:tc>
          <w:tcPr>
            <w:tcW w:w="1961" w:type="dxa"/>
            <w:gridSpan w:val="2"/>
            <w:vMerge/>
            <w:tcBorders>
              <w:left w:val="single" w:sz="8" w:space="0" w:color="000000"/>
              <w:bottom w:val="single" w:sz="4" w:space="0" w:color="000000"/>
              <w:right w:val="single" w:sz="8" w:space="0" w:color="000000"/>
            </w:tcBorders>
            <w:vAlign w:val="center"/>
          </w:tcPr>
          <w:p w14:paraId="173DE17F" w14:textId="77777777" w:rsidR="00590F86" w:rsidRDefault="00590F86" w:rsidP="00590F86">
            <w:pPr>
              <w:pStyle w:val="21"/>
              <w:widowControl w:val="0"/>
              <w:snapToGrid w:val="0"/>
              <w:ind w:left="0"/>
              <w:jc w:val="center"/>
            </w:pPr>
          </w:p>
        </w:tc>
      </w:tr>
      <w:tr w:rsidR="00C643B1" w14:paraId="2798CC7F" w14:textId="77777777" w:rsidTr="00C643B1">
        <w:trPr>
          <w:gridAfter w:val="1"/>
          <w:wAfter w:w="19" w:type="dxa"/>
        </w:trPr>
        <w:tc>
          <w:tcPr>
            <w:tcW w:w="2143" w:type="dxa"/>
            <w:tcBorders>
              <w:left w:val="single" w:sz="8" w:space="0" w:color="000000"/>
              <w:bottom w:val="single" w:sz="8" w:space="0" w:color="000000"/>
            </w:tcBorders>
          </w:tcPr>
          <w:p w14:paraId="7A08C63A" w14:textId="77777777" w:rsidR="00C643B1" w:rsidRDefault="00C643B1">
            <w:pPr>
              <w:snapToGrid w:val="0"/>
              <w:rPr>
                <w:b/>
                <w:sz w:val="22"/>
                <w:szCs w:val="22"/>
              </w:rPr>
            </w:pPr>
          </w:p>
        </w:tc>
        <w:tc>
          <w:tcPr>
            <w:tcW w:w="3593" w:type="dxa"/>
            <w:tcBorders>
              <w:left w:val="single" w:sz="8" w:space="0" w:color="000000"/>
              <w:bottom w:val="single" w:sz="8" w:space="0" w:color="000000"/>
            </w:tcBorders>
          </w:tcPr>
          <w:p w14:paraId="3DA9AA4A" w14:textId="77777777" w:rsidR="00C643B1" w:rsidRPr="00E04502" w:rsidRDefault="00C643B1">
            <w:pPr>
              <w:snapToGrid w:val="0"/>
              <w:rPr>
                <w:rFonts w:eastAsia="Calibri"/>
                <w:i/>
                <w:sz w:val="20"/>
                <w:szCs w:val="20"/>
              </w:rPr>
            </w:pPr>
            <w:r w:rsidRPr="00E04502">
              <w:rPr>
                <w:b/>
                <w:sz w:val="20"/>
                <w:szCs w:val="20"/>
              </w:rPr>
              <w:t>Производственная практика (по профилю специальности)</w:t>
            </w:r>
            <w:r w:rsidRPr="00E04502">
              <w:rPr>
                <w:sz w:val="20"/>
                <w:szCs w:val="20"/>
              </w:rPr>
              <w:t xml:space="preserve">, часов </w:t>
            </w:r>
            <w:r w:rsidRPr="00E04502">
              <w:rPr>
                <w:rFonts w:eastAsia="Calibri"/>
                <w:i/>
                <w:sz w:val="20"/>
                <w:szCs w:val="20"/>
              </w:rPr>
              <w:t>(если предусмотрена</w:t>
            </w:r>
            <w:r w:rsidRPr="00E04502">
              <w:rPr>
                <w:i/>
                <w:sz w:val="20"/>
                <w:szCs w:val="20"/>
              </w:rPr>
              <w:t xml:space="preserve"> итоговая (концентрированная) практика</w:t>
            </w:r>
            <w:r w:rsidRPr="00E04502">
              <w:rPr>
                <w:rFonts w:eastAsia="Calibri"/>
                <w:i/>
                <w:sz w:val="20"/>
                <w:szCs w:val="20"/>
              </w:rPr>
              <w:t>)</w:t>
            </w:r>
          </w:p>
        </w:tc>
        <w:tc>
          <w:tcPr>
            <w:tcW w:w="1153" w:type="dxa"/>
            <w:tcBorders>
              <w:left w:val="single" w:sz="8" w:space="0" w:color="000000"/>
              <w:bottom w:val="single" w:sz="8" w:space="0" w:color="000000"/>
            </w:tcBorders>
          </w:tcPr>
          <w:p w14:paraId="30F69F3E" w14:textId="68490406" w:rsidR="00C643B1" w:rsidRPr="00A42E97" w:rsidRDefault="00590F86">
            <w:pPr>
              <w:jc w:val="center"/>
              <w:rPr>
                <w:b/>
                <w:sz w:val="20"/>
                <w:szCs w:val="20"/>
              </w:rPr>
            </w:pPr>
            <w:r>
              <w:rPr>
                <w:b/>
                <w:sz w:val="20"/>
                <w:szCs w:val="20"/>
              </w:rPr>
              <w:t>72</w:t>
            </w:r>
          </w:p>
        </w:tc>
        <w:tc>
          <w:tcPr>
            <w:tcW w:w="5435" w:type="dxa"/>
            <w:gridSpan w:val="5"/>
            <w:tcBorders>
              <w:left w:val="single" w:sz="8" w:space="0" w:color="000000"/>
              <w:bottom w:val="single" w:sz="8" w:space="0" w:color="000000"/>
            </w:tcBorders>
            <w:shd w:val="clear" w:color="auto" w:fill="auto"/>
          </w:tcPr>
          <w:p w14:paraId="0047D682" w14:textId="77777777" w:rsidR="00C643B1" w:rsidRDefault="00C643B1">
            <w:pPr>
              <w:snapToGrid w:val="0"/>
              <w:jc w:val="center"/>
              <w:rPr>
                <w:sz w:val="20"/>
                <w:szCs w:val="20"/>
              </w:rPr>
            </w:pPr>
          </w:p>
        </w:tc>
        <w:tc>
          <w:tcPr>
            <w:tcW w:w="1970" w:type="dxa"/>
            <w:gridSpan w:val="2"/>
            <w:tcBorders>
              <w:left w:val="single" w:sz="8" w:space="0" w:color="000000"/>
              <w:bottom w:val="single" w:sz="8" w:space="0" w:color="000000"/>
              <w:right w:val="single" w:sz="8" w:space="0" w:color="000000"/>
            </w:tcBorders>
          </w:tcPr>
          <w:p w14:paraId="5EFCE98E" w14:textId="5799D805" w:rsidR="00C643B1" w:rsidRPr="00A42E97" w:rsidRDefault="00590F86">
            <w:pPr>
              <w:jc w:val="center"/>
              <w:rPr>
                <w:b/>
                <w:sz w:val="20"/>
                <w:szCs w:val="20"/>
              </w:rPr>
            </w:pPr>
            <w:r>
              <w:rPr>
                <w:b/>
                <w:sz w:val="20"/>
                <w:szCs w:val="20"/>
              </w:rPr>
              <w:t>72</w:t>
            </w:r>
          </w:p>
        </w:tc>
      </w:tr>
      <w:tr w:rsidR="00C643B1" w14:paraId="2676A966" w14:textId="77777777" w:rsidTr="00C643B1">
        <w:trPr>
          <w:trHeight w:val="46"/>
        </w:trPr>
        <w:tc>
          <w:tcPr>
            <w:tcW w:w="2143" w:type="dxa"/>
            <w:tcBorders>
              <w:left w:val="single" w:sz="8" w:space="0" w:color="000000"/>
              <w:bottom w:val="single" w:sz="8" w:space="0" w:color="000000"/>
            </w:tcBorders>
          </w:tcPr>
          <w:p w14:paraId="2BE9F92F" w14:textId="77777777" w:rsidR="00C643B1" w:rsidRDefault="00C643B1">
            <w:pPr>
              <w:pStyle w:val="21"/>
              <w:widowControl w:val="0"/>
              <w:snapToGrid w:val="0"/>
              <w:ind w:left="0" w:firstLine="0"/>
              <w:rPr>
                <w:b/>
              </w:rPr>
            </w:pPr>
          </w:p>
        </w:tc>
        <w:tc>
          <w:tcPr>
            <w:tcW w:w="3593" w:type="dxa"/>
            <w:tcBorders>
              <w:left w:val="single" w:sz="8" w:space="0" w:color="000000"/>
              <w:bottom w:val="single" w:sz="8" w:space="0" w:color="000000"/>
            </w:tcBorders>
          </w:tcPr>
          <w:p w14:paraId="4A0939C5" w14:textId="77777777" w:rsidR="00C643B1" w:rsidRPr="00E04502" w:rsidRDefault="00C643B1">
            <w:pPr>
              <w:pStyle w:val="21"/>
              <w:widowControl w:val="0"/>
              <w:snapToGrid w:val="0"/>
              <w:ind w:left="0" w:firstLine="0"/>
              <w:jc w:val="both"/>
              <w:rPr>
                <w:b/>
                <w:sz w:val="20"/>
                <w:szCs w:val="20"/>
              </w:rPr>
            </w:pPr>
            <w:r w:rsidRPr="00E04502">
              <w:rPr>
                <w:b/>
                <w:sz w:val="20"/>
                <w:szCs w:val="20"/>
              </w:rPr>
              <w:t>Всего:</w:t>
            </w:r>
          </w:p>
        </w:tc>
        <w:tc>
          <w:tcPr>
            <w:tcW w:w="1153" w:type="dxa"/>
            <w:tcBorders>
              <w:left w:val="single" w:sz="8" w:space="0" w:color="000000"/>
              <w:bottom w:val="single" w:sz="8" w:space="0" w:color="000000"/>
            </w:tcBorders>
          </w:tcPr>
          <w:p w14:paraId="5EFA0F29" w14:textId="302D7B4F" w:rsidR="00C643B1" w:rsidRDefault="00590F86">
            <w:pPr>
              <w:snapToGrid w:val="0"/>
              <w:jc w:val="center"/>
              <w:rPr>
                <w:b/>
                <w:sz w:val="20"/>
                <w:szCs w:val="20"/>
              </w:rPr>
            </w:pPr>
            <w:r>
              <w:rPr>
                <w:b/>
                <w:sz w:val="20"/>
                <w:szCs w:val="20"/>
              </w:rPr>
              <w:t>369</w:t>
            </w:r>
          </w:p>
        </w:tc>
        <w:tc>
          <w:tcPr>
            <w:tcW w:w="768" w:type="dxa"/>
            <w:tcBorders>
              <w:left w:val="single" w:sz="8" w:space="0" w:color="000000"/>
              <w:bottom w:val="single" w:sz="8" w:space="0" w:color="000000"/>
            </w:tcBorders>
          </w:tcPr>
          <w:p w14:paraId="3A247482" w14:textId="77777777" w:rsidR="00C643B1" w:rsidRDefault="00C643B1">
            <w:pPr>
              <w:snapToGrid w:val="0"/>
              <w:jc w:val="center"/>
              <w:rPr>
                <w:b/>
                <w:sz w:val="20"/>
                <w:szCs w:val="20"/>
              </w:rPr>
            </w:pPr>
            <w:r>
              <w:rPr>
                <w:b/>
                <w:sz w:val="20"/>
                <w:szCs w:val="20"/>
              </w:rPr>
              <w:t>*</w:t>
            </w:r>
          </w:p>
        </w:tc>
        <w:tc>
          <w:tcPr>
            <w:tcW w:w="1588" w:type="dxa"/>
            <w:tcBorders>
              <w:left w:val="single" w:sz="4" w:space="0" w:color="000000"/>
              <w:bottom w:val="single" w:sz="8" w:space="0" w:color="000000"/>
            </w:tcBorders>
          </w:tcPr>
          <w:p w14:paraId="23966630" w14:textId="77777777" w:rsidR="00C643B1" w:rsidRDefault="00C643B1">
            <w:pPr>
              <w:snapToGrid w:val="0"/>
              <w:jc w:val="center"/>
              <w:rPr>
                <w:b/>
                <w:sz w:val="20"/>
                <w:szCs w:val="20"/>
              </w:rPr>
            </w:pPr>
            <w:r>
              <w:rPr>
                <w:b/>
                <w:sz w:val="20"/>
                <w:szCs w:val="20"/>
              </w:rPr>
              <w:t>*</w:t>
            </w:r>
          </w:p>
        </w:tc>
        <w:tc>
          <w:tcPr>
            <w:tcW w:w="1141" w:type="dxa"/>
            <w:tcBorders>
              <w:left w:val="single" w:sz="8" w:space="0" w:color="000000"/>
              <w:bottom w:val="single" w:sz="8" w:space="0" w:color="000000"/>
            </w:tcBorders>
          </w:tcPr>
          <w:p w14:paraId="5BDAF370" w14:textId="77777777" w:rsidR="00C643B1" w:rsidRDefault="00C643B1">
            <w:pPr>
              <w:snapToGrid w:val="0"/>
              <w:jc w:val="center"/>
              <w:rPr>
                <w:b/>
                <w:sz w:val="20"/>
                <w:szCs w:val="20"/>
              </w:rPr>
            </w:pPr>
            <w:r>
              <w:rPr>
                <w:b/>
                <w:sz w:val="20"/>
                <w:szCs w:val="20"/>
              </w:rPr>
              <w:t>*</w:t>
            </w:r>
          </w:p>
        </w:tc>
        <w:tc>
          <w:tcPr>
            <w:tcW w:w="825" w:type="dxa"/>
            <w:tcBorders>
              <w:left w:val="single" w:sz="8" w:space="0" w:color="000000"/>
              <w:bottom w:val="single" w:sz="8" w:space="0" w:color="000000"/>
            </w:tcBorders>
          </w:tcPr>
          <w:p w14:paraId="79B9EBC5" w14:textId="77777777" w:rsidR="00C643B1" w:rsidRDefault="00C643B1">
            <w:pPr>
              <w:snapToGrid w:val="0"/>
              <w:jc w:val="center"/>
              <w:rPr>
                <w:b/>
                <w:sz w:val="20"/>
                <w:szCs w:val="20"/>
              </w:rPr>
            </w:pPr>
            <w:r>
              <w:rPr>
                <w:b/>
                <w:sz w:val="20"/>
                <w:szCs w:val="20"/>
              </w:rPr>
              <w:t>*</w:t>
            </w:r>
          </w:p>
        </w:tc>
        <w:tc>
          <w:tcPr>
            <w:tcW w:w="1141" w:type="dxa"/>
            <w:gridSpan w:val="2"/>
            <w:tcBorders>
              <w:left w:val="single" w:sz="8" w:space="0" w:color="000000"/>
              <w:bottom w:val="single" w:sz="8" w:space="0" w:color="000000"/>
            </w:tcBorders>
          </w:tcPr>
          <w:p w14:paraId="6C96EDD5" w14:textId="77777777" w:rsidR="00C643B1" w:rsidRDefault="00C643B1">
            <w:pPr>
              <w:snapToGrid w:val="0"/>
              <w:jc w:val="center"/>
              <w:rPr>
                <w:b/>
                <w:sz w:val="20"/>
                <w:szCs w:val="20"/>
              </w:rPr>
            </w:pPr>
            <w:r>
              <w:rPr>
                <w:b/>
                <w:sz w:val="20"/>
                <w:szCs w:val="20"/>
              </w:rPr>
              <w:t>*</w:t>
            </w:r>
          </w:p>
        </w:tc>
        <w:tc>
          <w:tcPr>
            <w:tcW w:w="1961" w:type="dxa"/>
            <w:gridSpan w:val="2"/>
            <w:tcBorders>
              <w:left w:val="single" w:sz="8" w:space="0" w:color="000000"/>
              <w:bottom w:val="single" w:sz="8" w:space="0" w:color="000000"/>
              <w:right w:val="single" w:sz="8" w:space="0" w:color="000000"/>
            </w:tcBorders>
          </w:tcPr>
          <w:p w14:paraId="752EFB96" w14:textId="77777777" w:rsidR="00C643B1" w:rsidRDefault="00C643B1">
            <w:pPr>
              <w:snapToGrid w:val="0"/>
              <w:jc w:val="center"/>
              <w:rPr>
                <w:b/>
                <w:sz w:val="20"/>
                <w:szCs w:val="20"/>
              </w:rPr>
            </w:pPr>
            <w:r>
              <w:rPr>
                <w:b/>
                <w:sz w:val="20"/>
                <w:szCs w:val="20"/>
              </w:rPr>
              <w:t>*</w:t>
            </w:r>
          </w:p>
        </w:tc>
      </w:tr>
    </w:tbl>
    <w:p w14:paraId="314D63EE" w14:textId="77777777" w:rsidR="00305258" w:rsidRDefault="00305258">
      <w:pPr>
        <w:jc w:val="both"/>
      </w:pPr>
    </w:p>
    <w:p w14:paraId="00FF6BF2" w14:textId="77777777" w:rsidR="00305258" w:rsidRDefault="00305258">
      <w:pPr>
        <w:jc w:val="both"/>
      </w:pPr>
    </w:p>
    <w:p w14:paraId="61DCC528" w14:textId="77777777" w:rsidR="00305258" w:rsidRDefault="00305258">
      <w:pPr>
        <w:spacing w:line="220" w:lineRule="exact"/>
        <w:jc w:val="both"/>
        <w:rPr>
          <w:i/>
          <w:sz w:val="22"/>
          <w:szCs w:val="22"/>
        </w:rPr>
      </w:pPr>
    </w:p>
    <w:p w14:paraId="6D8469BE" w14:textId="77777777" w:rsidR="000E0447" w:rsidRDefault="000E0447">
      <w:pPr>
        <w:rPr>
          <w:b/>
          <w:caps/>
        </w:rPr>
      </w:pPr>
    </w:p>
    <w:p w14:paraId="0BD99E01" w14:textId="77777777" w:rsidR="000E0447" w:rsidRDefault="000E0447">
      <w:pPr>
        <w:rPr>
          <w:b/>
          <w:caps/>
        </w:rPr>
      </w:pPr>
    </w:p>
    <w:p w14:paraId="368F4922" w14:textId="77777777" w:rsidR="000E0447" w:rsidRDefault="000E0447">
      <w:pPr>
        <w:rPr>
          <w:b/>
          <w:caps/>
        </w:rPr>
      </w:pPr>
    </w:p>
    <w:p w14:paraId="31F55CBE" w14:textId="77777777" w:rsidR="000E0447" w:rsidRDefault="000E0447">
      <w:pPr>
        <w:rPr>
          <w:b/>
          <w:caps/>
        </w:rPr>
      </w:pPr>
    </w:p>
    <w:p w14:paraId="2CF3B220" w14:textId="77777777" w:rsidR="000E0447" w:rsidRDefault="000E0447">
      <w:pPr>
        <w:rPr>
          <w:b/>
          <w:caps/>
        </w:rPr>
      </w:pPr>
    </w:p>
    <w:p w14:paraId="1C054BF2" w14:textId="77777777" w:rsidR="000E0447" w:rsidRDefault="000E0447">
      <w:pPr>
        <w:rPr>
          <w:b/>
          <w:caps/>
        </w:rPr>
      </w:pPr>
    </w:p>
    <w:p w14:paraId="123F3FFC" w14:textId="77777777" w:rsidR="000E0447" w:rsidRDefault="000E0447">
      <w:pPr>
        <w:rPr>
          <w:b/>
          <w:caps/>
        </w:rPr>
      </w:pPr>
    </w:p>
    <w:p w14:paraId="1F865B73" w14:textId="77777777" w:rsidR="000E0447" w:rsidRDefault="000E0447">
      <w:pPr>
        <w:rPr>
          <w:b/>
          <w:caps/>
        </w:rPr>
      </w:pPr>
    </w:p>
    <w:p w14:paraId="006F0766" w14:textId="77777777" w:rsidR="000E0447" w:rsidRDefault="000E0447">
      <w:pPr>
        <w:rPr>
          <w:b/>
          <w:caps/>
        </w:rPr>
      </w:pPr>
    </w:p>
    <w:p w14:paraId="3E7B8582" w14:textId="77777777" w:rsidR="00305258" w:rsidRDefault="00305258">
      <w:pPr>
        <w:rPr>
          <w:b/>
          <w:caps/>
          <w:sz w:val="28"/>
          <w:szCs w:val="28"/>
        </w:rPr>
      </w:pPr>
      <w:r w:rsidRPr="00794B43">
        <w:rPr>
          <w:b/>
          <w:caps/>
        </w:rPr>
        <w:lastRenderedPageBreak/>
        <w:t xml:space="preserve">3.2. </w:t>
      </w:r>
      <w:r w:rsidRPr="00794B43">
        <w:rPr>
          <w:b/>
        </w:rPr>
        <w:t>Содержание обучения по профессиональному модулю</w:t>
      </w:r>
      <w:r w:rsidR="00251E77">
        <w:rPr>
          <w:b/>
        </w:rPr>
        <w:t>:</w:t>
      </w:r>
      <w:r w:rsidRPr="00794B43">
        <w:rPr>
          <w:b/>
        </w:rPr>
        <w:t xml:space="preserve"> </w:t>
      </w:r>
      <w:r w:rsidR="00794B43">
        <w:rPr>
          <w:b/>
        </w:rPr>
        <w:t>«</w:t>
      </w:r>
      <w:r w:rsidR="00794B43" w:rsidRPr="00794B43">
        <w:rPr>
          <w:b/>
        </w:rPr>
        <w:t>Разработка технологических процессов в проектировании изделий</w:t>
      </w:r>
      <w:r w:rsidR="00794B43">
        <w:rPr>
          <w:b/>
        </w:rPr>
        <w:t>»</w:t>
      </w:r>
    </w:p>
    <w:tbl>
      <w:tblPr>
        <w:tblpPr w:leftFromText="180" w:rightFromText="180" w:vertAnchor="text" w:horzAnchor="margin" w:tblpY="74"/>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551"/>
        <w:gridCol w:w="8399"/>
        <w:gridCol w:w="1128"/>
        <w:gridCol w:w="1244"/>
      </w:tblGrid>
      <w:tr w:rsidR="0036027C" w:rsidRPr="00794B43" w14:paraId="69832E75" w14:textId="77777777" w:rsidTr="00B25A96">
        <w:trPr>
          <w:trHeight w:val="20"/>
        </w:trPr>
        <w:tc>
          <w:tcPr>
            <w:tcW w:w="1076" w:type="pct"/>
            <w:shd w:val="clear" w:color="auto" w:fill="auto"/>
          </w:tcPr>
          <w:p w14:paraId="23BDA193" w14:textId="77777777" w:rsidR="0036027C" w:rsidRPr="00794B43" w:rsidRDefault="0036027C" w:rsidP="00B25A96">
            <w:pPr>
              <w:jc w:val="center"/>
              <w:rPr>
                <w:b/>
                <w:sz w:val="22"/>
                <w:szCs w:val="22"/>
              </w:rPr>
            </w:pPr>
            <w:r w:rsidRPr="00794B43">
              <w:rPr>
                <w:b/>
                <w:bCs/>
                <w:sz w:val="22"/>
                <w:szCs w:val="22"/>
              </w:rPr>
              <w:t>Наименование разделов профессионального модуля (ПМ), междисциплинарных курсов (МДК) и тем</w:t>
            </w:r>
          </w:p>
        </w:tc>
        <w:tc>
          <w:tcPr>
            <w:tcW w:w="3102" w:type="pct"/>
            <w:gridSpan w:val="2"/>
            <w:shd w:val="clear" w:color="auto" w:fill="auto"/>
          </w:tcPr>
          <w:p w14:paraId="3CEC3F12" w14:textId="77777777" w:rsidR="0036027C" w:rsidRPr="00794B43" w:rsidRDefault="0036027C" w:rsidP="00B25A96">
            <w:pPr>
              <w:jc w:val="center"/>
              <w:rPr>
                <w:b/>
                <w:sz w:val="22"/>
                <w:szCs w:val="22"/>
              </w:rPr>
            </w:pPr>
            <w:r w:rsidRPr="00794B43">
              <w:rPr>
                <w:b/>
                <w:bCs/>
                <w:sz w:val="22"/>
                <w:szCs w:val="22"/>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91" w:type="pct"/>
            <w:shd w:val="clear" w:color="auto" w:fill="auto"/>
          </w:tcPr>
          <w:p w14:paraId="4E3C77FF" w14:textId="77777777" w:rsidR="0036027C" w:rsidRPr="00794B43" w:rsidRDefault="0036027C" w:rsidP="00B25A96">
            <w:pPr>
              <w:ind w:left="-35" w:firstLine="35"/>
              <w:jc w:val="center"/>
              <w:rPr>
                <w:rFonts w:eastAsia="Calibri"/>
                <w:b/>
                <w:bCs/>
                <w:sz w:val="22"/>
                <w:szCs w:val="22"/>
              </w:rPr>
            </w:pPr>
            <w:r w:rsidRPr="00794B43">
              <w:rPr>
                <w:rFonts w:eastAsia="Calibri"/>
                <w:b/>
                <w:bCs/>
                <w:sz w:val="22"/>
                <w:szCs w:val="22"/>
              </w:rPr>
              <w:t>Объем часов</w:t>
            </w:r>
          </w:p>
        </w:tc>
        <w:tc>
          <w:tcPr>
            <w:tcW w:w="431" w:type="pct"/>
            <w:shd w:val="clear" w:color="auto" w:fill="auto"/>
          </w:tcPr>
          <w:p w14:paraId="00D43F0B" w14:textId="77777777" w:rsidR="0036027C" w:rsidRPr="00794B43" w:rsidRDefault="0036027C" w:rsidP="00B25A96">
            <w:pPr>
              <w:jc w:val="center"/>
              <w:rPr>
                <w:rFonts w:eastAsia="Calibri"/>
                <w:b/>
                <w:bCs/>
                <w:sz w:val="22"/>
                <w:szCs w:val="22"/>
              </w:rPr>
            </w:pPr>
            <w:r w:rsidRPr="00794B43">
              <w:rPr>
                <w:rFonts w:eastAsia="Calibri"/>
                <w:b/>
                <w:bCs/>
                <w:sz w:val="22"/>
                <w:szCs w:val="22"/>
              </w:rPr>
              <w:t>Уровень освоения</w:t>
            </w:r>
          </w:p>
        </w:tc>
      </w:tr>
      <w:tr w:rsidR="0036027C" w:rsidRPr="00794B43" w14:paraId="55709C49" w14:textId="77777777" w:rsidTr="00B25A96">
        <w:trPr>
          <w:trHeight w:val="20"/>
        </w:trPr>
        <w:tc>
          <w:tcPr>
            <w:tcW w:w="1076" w:type="pct"/>
            <w:shd w:val="clear" w:color="auto" w:fill="auto"/>
          </w:tcPr>
          <w:p w14:paraId="689A37D0" w14:textId="77777777" w:rsidR="0036027C" w:rsidRPr="00794B43" w:rsidRDefault="0036027C" w:rsidP="00B25A96">
            <w:pPr>
              <w:jc w:val="center"/>
              <w:rPr>
                <w:b/>
                <w:bCs/>
                <w:sz w:val="22"/>
                <w:szCs w:val="22"/>
              </w:rPr>
            </w:pPr>
            <w:r w:rsidRPr="00794B43">
              <w:rPr>
                <w:b/>
                <w:bCs/>
                <w:sz w:val="22"/>
                <w:szCs w:val="22"/>
              </w:rPr>
              <w:t>1</w:t>
            </w:r>
          </w:p>
        </w:tc>
        <w:tc>
          <w:tcPr>
            <w:tcW w:w="3102" w:type="pct"/>
            <w:gridSpan w:val="2"/>
            <w:shd w:val="clear" w:color="auto" w:fill="auto"/>
          </w:tcPr>
          <w:p w14:paraId="7F5C0EC9" w14:textId="77777777" w:rsidR="0036027C" w:rsidRPr="00794B43" w:rsidRDefault="0036027C" w:rsidP="00B25A96">
            <w:pPr>
              <w:jc w:val="center"/>
              <w:rPr>
                <w:rFonts w:eastAsia="Calibri"/>
                <w:b/>
                <w:bCs/>
                <w:sz w:val="22"/>
                <w:szCs w:val="22"/>
              </w:rPr>
            </w:pPr>
            <w:r w:rsidRPr="00794B43">
              <w:rPr>
                <w:rFonts w:eastAsia="Calibri"/>
                <w:b/>
                <w:bCs/>
                <w:sz w:val="22"/>
                <w:szCs w:val="22"/>
              </w:rPr>
              <w:t>2</w:t>
            </w:r>
          </w:p>
        </w:tc>
        <w:tc>
          <w:tcPr>
            <w:tcW w:w="391" w:type="pct"/>
            <w:shd w:val="clear" w:color="auto" w:fill="auto"/>
          </w:tcPr>
          <w:p w14:paraId="09B02843" w14:textId="77777777" w:rsidR="0036027C" w:rsidRPr="00794B43" w:rsidRDefault="0036027C" w:rsidP="00B25A96">
            <w:pPr>
              <w:ind w:left="-35" w:firstLine="35"/>
              <w:jc w:val="center"/>
              <w:rPr>
                <w:rFonts w:eastAsia="Calibri"/>
                <w:b/>
                <w:bCs/>
                <w:sz w:val="22"/>
                <w:szCs w:val="22"/>
              </w:rPr>
            </w:pPr>
            <w:r w:rsidRPr="00794B43">
              <w:rPr>
                <w:rFonts w:eastAsia="Calibri"/>
                <w:b/>
                <w:bCs/>
                <w:sz w:val="22"/>
                <w:szCs w:val="22"/>
              </w:rPr>
              <w:t>3</w:t>
            </w:r>
          </w:p>
        </w:tc>
        <w:tc>
          <w:tcPr>
            <w:tcW w:w="431" w:type="pct"/>
            <w:shd w:val="clear" w:color="auto" w:fill="auto"/>
          </w:tcPr>
          <w:p w14:paraId="460553E7" w14:textId="77777777" w:rsidR="0036027C" w:rsidRPr="00794B43" w:rsidRDefault="0036027C" w:rsidP="00B25A96">
            <w:pPr>
              <w:jc w:val="center"/>
              <w:rPr>
                <w:rFonts w:eastAsia="Calibri"/>
                <w:b/>
                <w:bCs/>
                <w:sz w:val="22"/>
                <w:szCs w:val="22"/>
              </w:rPr>
            </w:pPr>
            <w:r w:rsidRPr="00794B43">
              <w:rPr>
                <w:rFonts w:eastAsia="Calibri"/>
                <w:b/>
                <w:bCs/>
                <w:sz w:val="22"/>
                <w:szCs w:val="22"/>
              </w:rPr>
              <w:t>4</w:t>
            </w:r>
          </w:p>
        </w:tc>
      </w:tr>
      <w:tr w:rsidR="0036027C" w:rsidRPr="00794B43" w14:paraId="7FE2C6B1" w14:textId="77777777" w:rsidTr="00B25A96">
        <w:trPr>
          <w:trHeight w:val="20"/>
        </w:trPr>
        <w:tc>
          <w:tcPr>
            <w:tcW w:w="1076" w:type="pct"/>
            <w:shd w:val="clear" w:color="auto" w:fill="auto"/>
          </w:tcPr>
          <w:p w14:paraId="5C286E6A" w14:textId="77777777" w:rsidR="0036027C" w:rsidRPr="000E0447" w:rsidRDefault="000E0447" w:rsidP="00B25A96">
            <w:pPr>
              <w:pStyle w:val="af8"/>
              <w:spacing w:after="0"/>
              <w:jc w:val="left"/>
              <w:rPr>
                <w:rFonts w:ascii="Times New Roman" w:hAnsi="Times New Roman"/>
              </w:rPr>
            </w:pPr>
            <w:r w:rsidRPr="000E0447">
              <w:rPr>
                <w:rFonts w:ascii="Times New Roman" w:hAnsi="Times New Roman"/>
                <w:b/>
              </w:rPr>
              <w:t>МДК. 02.01  Основы расчета и проектирования сварных конструкций.</w:t>
            </w:r>
          </w:p>
        </w:tc>
        <w:tc>
          <w:tcPr>
            <w:tcW w:w="3102" w:type="pct"/>
            <w:gridSpan w:val="2"/>
            <w:shd w:val="clear" w:color="auto" w:fill="auto"/>
          </w:tcPr>
          <w:p w14:paraId="1620C6CE" w14:textId="77777777" w:rsidR="0036027C" w:rsidRPr="00794B43" w:rsidRDefault="0036027C" w:rsidP="00B25A96">
            <w:pPr>
              <w:spacing w:line="360" w:lineRule="auto"/>
              <w:rPr>
                <w:b/>
                <w:sz w:val="22"/>
                <w:szCs w:val="22"/>
              </w:rPr>
            </w:pPr>
          </w:p>
        </w:tc>
        <w:tc>
          <w:tcPr>
            <w:tcW w:w="391" w:type="pct"/>
            <w:shd w:val="clear" w:color="auto" w:fill="auto"/>
          </w:tcPr>
          <w:p w14:paraId="02778EB4" w14:textId="2A13E76C" w:rsidR="0036027C" w:rsidRPr="00794B43" w:rsidRDefault="00590F86" w:rsidP="00B25A96">
            <w:pPr>
              <w:pStyle w:val="af8"/>
              <w:spacing w:after="0"/>
              <w:rPr>
                <w:rFonts w:ascii="Times New Roman" w:hAnsi="Times New Roman"/>
                <w:b/>
                <w:sz w:val="22"/>
                <w:szCs w:val="22"/>
              </w:rPr>
            </w:pPr>
            <w:r>
              <w:rPr>
                <w:rFonts w:ascii="Times New Roman" w:hAnsi="Times New Roman"/>
                <w:b/>
                <w:sz w:val="22"/>
                <w:szCs w:val="22"/>
              </w:rPr>
              <w:t>225</w:t>
            </w:r>
          </w:p>
        </w:tc>
        <w:tc>
          <w:tcPr>
            <w:tcW w:w="431" w:type="pct"/>
            <w:vMerge w:val="restart"/>
            <w:shd w:val="clear" w:color="auto" w:fill="C0C0C0"/>
          </w:tcPr>
          <w:p w14:paraId="3FAA35E7" w14:textId="77777777" w:rsidR="0036027C" w:rsidRPr="00794B43" w:rsidRDefault="0036027C" w:rsidP="00B25A96">
            <w:pPr>
              <w:pStyle w:val="af8"/>
              <w:spacing w:after="0"/>
              <w:jc w:val="left"/>
              <w:rPr>
                <w:rFonts w:ascii="Times New Roman" w:hAnsi="Times New Roman"/>
                <w:b/>
                <w:sz w:val="22"/>
                <w:szCs w:val="22"/>
              </w:rPr>
            </w:pPr>
          </w:p>
        </w:tc>
      </w:tr>
      <w:tr w:rsidR="00D4117F" w:rsidRPr="00794B43" w14:paraId="1B7FF33C" w14:textId="77777777" w:rsidTr="00B25A96">
        <w:trPr>
          <w:trHeight w:val="316"/>
        </w:trPr>
        <w:tc>
          <w:tcPr>
            <w:tcW w:w="1076" w:type="pct"/>
            <w:vMerge w:val="restart"/>
            <w:shd w:val="clear" w:color="auto" w:fill="auto"/>
          </w:tcPr>
          <w:p w14:paraId="39ED7B19" w14:textId="77777777" w:rsidR="00D4117F" w:rsidRDefault="00D4117F" w:rsidP="00B25A96">
            <w:pPr>
              <w:pStyle w:val="4"/>
              <w:spacing w:line="230" w:lineRule="exact"/>
              <w:jc w:val="left"/>
              <w:rPr>
                <w:b/>
                <w:sz w:val="22"/>
                <w:szCs w:val="22"/>
              </w:rPr>
            </w:pPr>
            <w:r w:rsidRPr="00794B43">
              <w:rPr>
                <w:b/>
                <w:sz w:val="22"/>
                <w:szCs w:val="22"/>
              </w:rPr>
              <w:t>Раздел 1</w:t>
            </w:r>
            <w:r w:rsidR="00B25A96">
              <w:rPr>
                <w:b/>
                <w:sz w:val="22"/>
                <w:szCs w:val="22"/>
              </w:rPr>
              <w:t>. Сварные конструкции</w:t>
            </w:r>
          </w:p>
          <w:p w14:paraId="66983F3A" w14:textId="77777777" w:rsidR="00B25A96" w:rsidRPr="00794B43" w:rsidRDefault="00B25A96" w:rsidP="00B25A96">
            <w:pPr>
              <w:pStyle w:val="4"/>
              <w:spacing w:line="230" w:lineRule="exact"/>
              <w:jc w:val="left"/>
              <w:rPr>
                <w:sz w:val="22"/>
                <w:szCs w:val="22"/>
              </w:rPr>
            </w:pPr>
            <w:r>
              <w:rPr>
                <w:b/>
                <w:sz w:val="22"/>
                <w:szCs w:val="22"/>
              </w:rPr>
              <w:t>Тема 1.1. Особенности сварных конструкций</w:t>
            </w:r>
          </w:p>
        </w:tc>
        <w:tc>
          <w:tcPr>
            <w:tcW w:w="3102" w:type="pct"/>
            <w:gridSpan w:val="2"/>
            <w:tcBorders>
              <w:bottom w:val="single" w:sz="4" w:space="0" w:color="auto"/>
            </w:tcBorders>
            <w:shd w:val="clear" w:color="auto" w:fill="auto"/>
          </w:tcPr>
          <w:p w14:paraId="79BE8968" w14:textId="77777777" w:rsidR="00D4117F" w:rsidRPr="00794B43" w:rsidRDefault="00D4117F" w:rsidP="00B25A96">
            <w:pPr>
              <w:pStyle w:val="4"/>
              <w:spacing w:line="230" w:lineRule="exact"/>
              <w:jc w:val="left"/>
              <w:rPr>
                <w:sz w:val="22"/>
                <w:szCs w:val="22"/>
              </w:rPr>
            </w:pPr>
            <w:r w:rsidRPr="00794B43">
              <w:rPr>
                <w:rStyle w:val="af7"/>
                <w:sz w:val="22"/>
                <w:szCs w:val="22"/>
              </w:rPr>
              <w:t>Введение</w:t>
            </w:r>
          </w:p>
          <w:p w14:paraId="1DAA45DB" w14:textId="77777777" w:rsidR="00D4117F" w:rsidRPr="00794B43" w:rsidRDefault="00D4117F" w:rsidP="00B25A96">
            <w:pPr>
              <w:spacing w:line="230" w:lineRule="exact"/>
              <w:rPr>
                <w:sz w:val="22"/>
                <w:szCs w:val="22"/>
              </w:rPr>
            </w:pPr>
          </w:p>
        </w:tc>
        <w:tc>
          <w:tcPr>
            <w:tcW w:w="391" w:type="pct"/>
            <w:tcBorders>
              <w:bottom w:val="single" w:sz="4" w:space="0" w:color="auto"/>
            </w:tcBorders>
            <w:shd w:val="clear" w:color="auto" w:fill="auto"/>
          </w:tcPr>
          <w:p w14:paraId="2846ABC4" w14:textId="77777777" w:rsidR="00D4117F" w:rsidRPr="00794B43" w:rsidRDefault="00D4117F" w:rsidP="00B25A96">
            <w:pPr>
              <w:pStyle w:val="af8"/>
              <w:spacing w:after="0"/>
              <w:rPr>
                <w:rFonts w:ascii="Times New Roman" w:hAnsi="Times New Roman"/>
                <w:b/>
                <w:sz w:val="22"/>
                <w:szCs w:val="22"/>
              </w:rPr>
            </w:pPr>
            <w:r w:rsidRPr="00794B43">
              <w:rPr>
                <w:rFonts w:ascii="Times New Roman" w:hAnsi="Times New Roman"/>
                <w:b/>
                <w:sz w:val="22"/>
                <w:szCs w:val="22"/>
              </w:rPr>
              <w:t>1</w:t>
            </w:r>
          </w:p>
        </w:tc>
        <w:tc>
          <w:tcPr>
            <w:tcW w:w="431" w:type="pct"/>
            <w:vMerge/>
            <w:tcBorders>
              <w:bottom w:val="single" w:sz="4" w:space="0" w:color="auto"/>
            </w:tcBorders>
            <w:shd w:val="clear" w:color="auto" w:fill="C0C0C0"/>
          </w:tcPr>
          <w:p w14:paraId="3A384370" w14:textId="77777777" w:rsidR="00D4117F" w:rsidRPr="00794B43" w:rsidRDefault="00D4117F" w:rsidP="00B25A96">
            <w:pPr>
              <w:pStyle w:val="af8"/>
              <w:spacing w:after="0"/>
              <w:jc w:val="left"/>
              <w:rPr>
                <w:rFonts w:ascii="Times New Roman" w:hAnsi="Times New Roman"/>
                <w:b/>
                <w:sz w:val="22"/>
                <w:szCs w:val="22"/>
              </w:rPr>
            </w:pPr>
          </w:p>
        </w:tc>
      </w:tr>
      <w:tr w:rsidR="00D4117F" w:rsidRPr="00794B43" w14:paraId="6D4926D7" w14:textId="77777777" w:rsidTr="00B25A96">
        <w:trPr>
          <w:trHeight w:val="20"/>
        </w:trPr>
        <w:tc>
          <w:tcPr>
            <w:tcW w:w="1076" w:type="pct"/>
            <w:vMerge/>
            <w:shd w:val="clear" w:color="auto" w:fill="auto"/>
          </w:tcPr>
          <w:p w14:paraId="16A30C95" w14:textId="77777777" w:rsidR="00D4117F" w:rsidRPr="00794B43" w:rsidRDefault="00D4117F" w:rsidP="00B25A96">
            <w:pPr>
              <w:pStyle w:val="4"/>
              <w:shd w:val="clear" w:color="auto" w:fill="auto"/>
              <w:spacing w:line="230" w:lineRule="exact"/>
              <w:jc w:val="left"/>
              <w:rPr>
                <w:sz w:val="22"/>
                <w:szCs w:val="22"/>
              </w:rPr>
            </w:pPr>
          </w:p>
        </w:tc>
        <w:tc>
          <w:tcPr>
            <w:tcW w:w="3102" w:type="pct"/>
            <w:gridSpan w:val="2"/>
            <w:shd w:val="clear" w:color="auto" w:fill="auto"/>
          </w:tcPr>
          <w:p w14:paraId="0826640F" w14:textId="77777777" w:rsidR="00D4117F" w:rsidRPr="00794B43" w:rsidRDefault="00D4117F" w:rsidP="00B25A96">
            <w:pPr>
              <w:pStyle w:val="4"/>
              <w:shd w:val="clear" w:color="auto" w:fill="auto"/>
              <w:spacing w:line="278" w:lineRule="exact"/>
              <w:jc w:val="left"/>
              <w:rPr>
                <w:rStyle w:val="15"/>
                <w:sz w:val="22"/>
                <w:szCs w:val="22"/>
              </w:rPr>
            </w:pPr>
            <w:r w:rsidRPr="00794B43">
              <w:rPr>
                <w:rStyle w:val="af7"/>
                <w:sz w:val="22"/>
                <w:szCs w:val="22"/>
              </w:rPr>
              <w:t>Содержание</w:t>
            </w:r>
          </w:p>
        </w:tc>
        <w:tc>
          <w:tcPr>
            <w:tcW w:w="391" w:type="pct"/>
            <w:shd w:val="clear" w:color="auto" w:fill="auto"/>
          </w:tcPr>
          <w:p w14:paraId="43D94234" w14:textId="77777777" w:rsidR="00D4117F" w:rsidRPr="00794B43" w:rsidRDefault="00D4117F" w:rsidP="00B25A96">
            <w:pPr>
              <w:pStyle w:val="af8"/>
              <w:spacing w:after="0"/>
              <w:rPr>
                <w:rFonts w:ascii="Times New Roman" w:hAnsi="Times New Roman"/>
                <w:sz w:val="22"/>
                <w:szCs w:val="22"/>
              </w:rPr>
            </w:pPr>
          </w:p>
        </w:tc>
        <w:tc>
          <w:tcPr>
            <w:tcW w:w="431" w:type="pct"/>
            <w:shd w:val="clear" w:color="auto" w:fill="auto"/>
          </w:tcPr>
          <w:p w14:paraId="00CDABEC" w14:textId="77777777" w:rsidR="00D4117F" w:rsidRPr="00794B43" w:rsidRDefault="00D4117F" w:rsidP="00B25A96">
            <w:pPr>
              <w:pStyle w:val="af8"/>
              <w:spacing w:after="0"/>
              <w:rPr>
                <w:rFonts w:ascii="Times New Roman" w:hAnsi="Times New Roman"/>
                <w:b/>
                <w:sz w:val="22"/>
                <w:szCs w:val="22"/>
              </w:rPr>
            </w:pPr>
          </w:p>
        </w:tc>
      </w:tr>
      <w:tr w:rsidR="00D4117F" w:rsidRPr="00794B43" w14:paraId="4D733068" w14:textId="77777777" w:rsidTr="00B25A96">
        <w:trPr>
          <w:trHeight w:val="233"/>
        </w:trPr>
        <w:tc>
          <w:tcPr>
            <w:tcW w:w="1076" w:type="pct"/>
            <w:vMerge/>
            <w:shd w:val="clear" w:color="auto" w:fill="auto"/>
          </w:tcPr>
          <w:p w14:paraId="2A640975" w14:textId="77777777" w:rsidR="00D4117F" w:rsidRPr="00794B43" w:rsidRDefault="00D4117F" w:rsidP="00B25A96">
            <w:pPr>
              <w:rPr>
                <w:sz w:val="22"/>
                <w:szCs w:val="22"/>
              </w:rPr>
            </w:pPr>
          </w:p>
        </w:tc>
        <w:tc>
          <w:tcPr>
            <w:tcW w:w="191" w:type="pct"/>
            <w:shd w:val="clear" w:color="auto" w:fill="auto"/>
          </w:tcPr>
          <w:p w14:paraId="5ACB9C8D" w14:textId="77777777" w:rsidR="00D4117F" w:rsidRPr="00794B43" w:rsidRDefault="00D4117F" w:rsidP="00B25A96">
            <w:pPr>
              <w:pStyle w:val="4"/>
              <w:spacing w:line="230" w:lineRule="exact"/>
              <w:jc w:val="left"/>
              <w:rPr>
                <w:sz w:val="22"/>
                <w:szCs w:val="22"/>
              </w:rPr>
            </w:pPr>
            <w:r w:rsidRPr="00794B43">
              <w:rPr>
                <w:rStyle w:val="15"/>
                <w:sz w:val="22"/>
                <w:szCs w:val="22"/>
              </w:rPr>
              <w:t>1</w:t>
            </w:r>
          </w:p>
        </w:tc>
        <w:tc>
          <w:tcPr>
            <w:tcW w:w="2911" w:type="pct"/>
            <w:shd w:val="clear" w:color="auto" w:fill="auto"/>
          </w:tcPr>
          <w:p w14:paraId="5041BF43" w14:textId="77777777" w:rsidR="00D4117F" w:rsidRPr="00794B43" w:rsidRDefault="00D4117F" w:rsidP="00B25A96">
            <w:pPr>
              <w:pStyle w:val="4"/>
              <w:spacing w:line="274" w:lineRule="exact"/>
              <w:jc w:val="left"/>
              <w:rPr>
                <w:sz w:val="22"/>
                <w:szCs w:val="22"/>
              </w:rPr>
            </w:pPr>
            <w:r w:rsidRPr="00794B43">
              <w:rPr>
                <w:sz w:val="22"/>
                <w:szCs w:val="22"/>
              </w:rPr>
              <w:t>Общие сведения.</w:t>
            </w:r>
          </w:p>
        </w:tc>
        <w:tc>
          <w:tcPr>
            <w:tcW w:w="391" w:type="pct"/>
            <w:shd w:val="clear" w:color="auto" w:fill="auto"/>
          </w:tcPr>
          <w:p w14:paraId="055358B7"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697F231E"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2</w:t>
            </w:r>
          </w:p>
        </w:tc>
      </w:tr>
      <w:tr w:rsidR="00D4117F" w:rsidRPr="00794B43" w14:paraId="21616533" w14:textId="77777777" w:rsidTr="00B25A96">
        <w:trPr>
          <w:trHeight w:val="300"/>
        </w:trPr>
        <w:tc>
          <w:tcPr>
            <w:tcW w:w="1076" w:type="pct"/>
            <w:vMerge/>
            <w:shd w:val="clear" w:color="auto" w:fill="auto"/>
          </w:tcPr>
          <w:p w14:paraId="5714DEF2" w14:textId="77777777" w:rsidR="00D4117F" w:rsidRPr="00794B43" w:rsidRDefault="00D4117F" w:rsidP="00B25A96">
            <w:pPr>
              <w:rPr>
                <w:sz w:val="22"/>
                <w:szCs w:val="22"/>
              </w:rPr>
            </w:pPr>
          </w:p>
        </w:tc>
        <w:tc>
          <w:tcPr>
            <w:tcW w:w="191" w:type="pct"/>
            <w:shd w:val="clear" w:color="auto" w:fill="auto"/>
          </w:tcPr>
          <w:p w14:paraId="56B9C999" w14:textId="77777777" w:rsidR="00D4117F" w:rsidRPr="00794B43" w:rsidRDefault="00D4117F" w:rsidP="00B25A96">
            <w:pPr>
              <w:pStyle w:val="4"/>
              <w:spacing w:line="230" w:lineRule="exact"/>
              <w:jc w:val="left"/>
              <w:rPr>
                <w:rStyle w:val="15"/>
                <w:sz w:val="22"/>
                <w:szCs w:val="22"/>
              </w:rPr>
            </w:pPr>
            <w:r w:rsidRPr="00794B43">
              <w:rPr>
                <w:rStyle w:val="15"/>
                <w:sz w:val="22"/>
                <w:szCs w:val="22"/>
              </w:rPr>
              <w:t>2</w:t>
            </w:r>
          </w:p>
        </w:tc>
        <w:tc>
          <w:tcPr>
            <w:tcW w:w="2911" w:type="pct"/>
            <w:shd w:val="clear" w:color="auto" w:fill="auto"/>
          </w:tcPr>
          <w:p w14:paraId="3077CAB3" w14:textId="77777777" w:rsidR="00D4117F" w:rsidRPr="00794B43" w:rsidRDefault="00D4117F" w:rsidP="00B25A96">
            <w:pPr>
              <w:pStyle w:val="4"/>
              <w:spacing w:line="274" w:lineRule="exact"/>
              <w:jc w:val="left"/>
              <w:rPr>
                <w:bCs/>
                <w:color w:val="000000"/>
                <w:spacing w:val="-8"/>
                <w:sz w:val="22"/>
                <w:szCs w:val="22"/>
              </w:rPr>
            </w:pPr>
            <w:r w:rsidRPr="00794B43">
              <w:rPr>
                <w:color w:val="000000"/>
                <w:sz w:val="22"/>
                <w:szCs w:val="22"/>
              </w:rPr>
              <w:t>Особенности сварных конструкций.</w:t>
            </w:r>
          </w:p>
        </w:tc>
        <w:tc>
          <w:tcPr>
            <w:tcW w:w="391" w:type="pct"/>
            <w:shd w:val="clear" w:color="auto" w:fill="auto"/>
          </w:tcPr>
          <w:p w14:paraId="7EA7FFE1"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0E104630" w14:textId="77777777" w:rsidR="00D4117F" w:rsidRPr="00794B43" w:rsidRDefault="00D4117F" w:rsidP="00B25A96">
            <w:pPr>
              <w:jc w:val="center"/>
              <w:rPr>
                <w:sz w:val="22"/>
                <w:szCs w:val="22"/>
              </w:rPr>
            </w:pPr>
            <w:r w:rsidRPr="00794B43">
              <w:rPr>
                <w:sz w:val="22"/>
                <w:szCs w:val="22"/>
              </w:rPr>
              <w:t>2</w:t>
            </w:r>
          </w:p>
        </w:tc>
      </w:tr>
      <w:tr w:rsidR="00D4117F" w:rsidRPr="00794B43" w14:paraId="5D0E46A7" w14:textId="77777777" w:rsidTr="00B25A96">
        <w:trPr>
          <w:trHeight w:val="300"/>
        </w:trPr>
        <w:tc>
          <w:tcPr>
            <w:tcW w:w="1076" w:type="pct"/>
            <w:vMerge/>
            <w:shd w:val="clear" w:color="auto" w:fill="auto"/>
          </w:tcPr>
          <w:p w14:paraId="30740D20" w14:textId="77777777" w:rsidR="00D4117F" w:rsidRPr="00794B43" w:rsidRDefault="00D4117F" w:rsidP="00B25A96">
            <w:pPr>
              <w:rPr>
                <w:sz w:val="22"/>
                <w:szCs w:val="22"/>
              </w:rPr>
            </w:pPr>
          </w:p>
        </w:tc>
        <w:tc>
          <w:tcPr>
            <w:tcW w:w="191" w:type="pct"/>
            <w:shd w:val="clear" w:color="auto" w:fill="auto"/>
          </w:tcPr>
          <w:p w14:paraId="6F2855EB" w14:textId="77777777" w:rsidR="00D4117F" w:rsidRPr="00794B43" w:rsidRDefault="00D4117F" w:rsidP="00B25A96">
            <w:pPr>
              <w:pStyle w:val="4"/>
              <w:spacing w:line="230" w:lineRule="exact"/>
              <w:jc w:val="left"/>
              <w:rPr>
                <w:rStyle w:val="15"/>
                <w:sz w:val="22"/>
                <w:szCs w:val="22"/>
              </w:rPr>
            </w:pPr>
            <w:r w:rsidRPr="00794B43">
              <w:rPr>
                <w:rStyle w:val="15"/>
                <w:sz w:val="22"/>
                <w:szCs w:val="22"/>
              </w:rPr>
              <w:t>3</w:t>
            </w:r>
          </w:p>
        </w:tc>
        <w:tc>
          <w:tcPr>
            <w:tcW w:w="2911" w:type="pct"/>
            <w:shd w:val="clear" w:color="auto" w:fill="auto"/>
          </w:tcPr>
          <w:p w14:paraId="79751BA4" w14:textId="77777777" w:rsidR="00D4117F" w:rsidRPr="00794B43" w:rsidRDefault="00D4117F" w:rsidP="00B25A96">
            <w:pPr>
              <w:pStyle w:val="4"/>
              <w:spacing w:line="274" w:lineRule="exact"/>
              <w:jc w:val="left"/>
              <w:rPr>
                <w:bCs/>
                <w:color w:val="000000"/>
                <w:spacing w:val="-8"/>
                <w:sz w:val="22"/>
                <w:szCs w:val="22"/>
              </w:rPr>
            </w:pPr>
            <w:r w:rsidRPr="00794B43">
              <w:rPr>
                <w:bCs/>
                <w:color w:val="000000"/>
                <w:spacing w:val="-8"/>
                <w:sz w:val="22"/>
                <w:szCs w:val="22"/>
              </w:rPr>
              <w:t>Долговечность и экономичность конструкции.</w:t>
            </w:r>
          </w:p>
        </w:tc>
        <w:tc>
          <w:tcPr>
            <w:tcW w:w="391" w:type="pct"/>
            <w:shd w:val="clear" w:color="auto" w:fill="auto"/>
          </w:tcPr>
          <w:p w14:paraId="1CB26BC6"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03DD54E3" w14:textId="77777777" w:rsidR="00D4117F" w:rsidRPr="00794B43" w:rsidRDefault="00D4117F" w:rsidP="00B25A96">
            <w:pPr>
              <w:jc w:val="center"/>
              <w:rPr>
                <w:sz w:val="22"/>
                <w:szCs w:val="22"/>
              </w:rPr>
            </w:pPr>
            <w:r w:rsidRPr="00794B43">
              <w:rPr>
                <w:sz w:val="22"/>
                <w:szCs w:val="22"/>
              </w:rPr>
              <w:t>2</w:t>
            </w:r>
          </w:p>
        </w:tc>
      </w:tr>
      <w:tr w:rsidR="00D4117F" w:rsidRPr="00794B43" w14:paraId="31FD72C3" w14:textId="77777777" w:rsidTr="00B25A96">
        <w:trPr>
          <w:trHeight w:val="300"/>
        </w:trPr>
        <w:tc>
          <w:tcPr>
            <w:tcW w:w="1076" w:type="pct"/>
            <w:vMerge/>
            <w:shd w:val="clear" w:color="auto" w:fill="auto"/>
          </w:tcPr>
          <w:p w14:paraId="07B96BBC" w14:textId="77777777" w:rsidR="00D4117F" w:rsidRPr="00794B43" w:rsidRDefault="00D4117F" w:rsidP="00B25A96">
            <w:pPr>
              <w:rPr>
                <w:sz w:val="22"/>
                <w:szCs w:val="22"/>
              </w:rPr>
            </w:pPr>
          </w:p>
        </w:tc>
        <w:tc>
          <w:tcPr>
            <w:tcW w:w="191" w:type="pct"/>
            <w:shd w:val="clear" w:color="auto" w:fill="auto"/>
          </w:tcPr>
          <w:p w14:paraId="6F66B075" w14:textId="77777777" w:rsidR="00D4117F" w:rsidRPr="00794B43" w:rsidRDefault="00D4117F" w:rsidP="00B25A96">
            <w:pPr>
              <w:pStyle w:val="4"/>
              <w:spacing w:line="230" w:lineRule="exact"/>
              <w:jc w:val="left"/>
              <w:rPr>
                <w:rStyle w:val="15"/>
                <w:sz w:val="22"/>
                <w:szCs w:val="22"/>
              </w:rPr>
            </w:pPr>
            <w:r w:rsidRPr="00794B43">
              <w:rPr>
                <w:rStyle w:val="15"/>
                <w:sz w:val="22"/>
                <w:szCs w:val="22"/>
              </w:rPr>
              <w:t>4</w:t>
            </w:r>
          </w:p>
        </w:tc>
        <w:tc>
          <w:tcPr>
            <w:tcW w:w="2911" w:type="pct"/>
            <w:shd w:val="clear" w:color="auto" w:fill="auto"/>
          </w:tcPr>
          <w:p w14:paraId="518C7C4D" w14:textId="77777777" w:rsidR="00D4117F" w:rsidRPr="00794B43" w:rsidRDefault="00D4117F" w:rsidP="00B25A96">
            <w:pPr>
              <w:rPr>
                <w:b/>
                <w:bCs/>
                <w:color w:val="000000"/>
                <w:spacing w:val="-8"/>
                <w:sz w:val="22"/>
                <w:szCs w:val="22"/>
              </w:rPr>
            </w:pPr>
            <w:r w:rsidRPr="00794B43">
              <w:rPr>
                <w:color w:val="000000"/>
                <w:sz w:val="22"/>
                <w:szCs w:val="22"/>
              </w:rPr>
              <w:t>Три задачи расчета сварных конструкций.</w:t>
            </w:r>
          </w:p>
        </w:tc>
        <w:tc>
          <w:tcPr>
            <w:tcW w:w="391" w:type="pct"/>
            <w:shd w:val="clear" w:color="auto" w:fill="auto"/>
          </w:tcPr>
          <w:p w14:paraId="1589834C"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577EAE9C" w14:textId="77777777" w:rsidR="00D4117F" w:rsidRPr="00794B43" w:rsidRDefault="00D4117F" w:rsidP="00B25A96">
            <w:pPr>
              <w:jc w:val="center"/>
              <w:rPr>
                <w:sz w:val="22"/>
                <w:szCs w:val="22"/>
              </w:rPr>
            </w:pPr>
            <w:r w:rsidRPr="00794B43">
              <w:rPr>
                <w:sz w:val="22"/>
                <w:szCs w:val="22"/>
              </w:rPr>
              <w:t>2</w:t>
            </w:r>
          </w:p>
        </w:tc>
      </w:tr>
      <w:tr w:rsidR="00D4117F" w:rsidRPr="00794B43" w14:paraId="3D7AF9AC" w14:textId="77777777" w:rsidTr="00B25A96">
        <w:trPr>
          <w:trHeight w:val="300"/>
        </w:trPr>
        <w:tc>
          <w:tcPr>
            <w:tcW w:w="1076" w:type="pct"/>
            <w:vMerge/>
            <w:shd w:val="clear" w:color="auto" w:fill="auto"/>
          </w:tcPr>
          <w:p w14:paraId="63285F61" w14:textId="77777777" w:rsidR="00D4117F" w:rsidRPr="00794B43" w:rsidRDefault="00D4117F" w:rsidP="00B25A96">
            <w:pPr>
              <w:rPr>
                <w:sz w:val="22"/>
                <w:szCs w:val="22"/>
              </w:rPr>
            </w:pPr>
          </w:p>
        </w:tc>
        <w:tc>
          <w:tcPr>
            <w:tcW w:w="191" w:type="pct"/>
            <w:shd w:val="clear" w:color="auto" w:fill="auto"/>
          </w:tcPr>
          <w:p w14:paraId="1EE00374" w14:textId="77777777" w:rsidR="00D4117F" w:rsidRPr="00794B43" w:rsidRDefault="00D4117F" w:rsidP="00B25A96">
            <w:pPr>
              <w:pStyle w:val="4"/>
              <w:spacing w:line="230" w:lineRule="exact"/>
              <w:jc w:val="left"/>
              <w:rPr>
                <w:rStyle w:val="15"/>
                <w:sz w:val="22"/>
                <w:szCs w:val="22"/>
              </w:rPr>
            </w:pPr>
            <w:r w:rsidRPr="00794B43">
              <w:rPr>
                <w:rStyle w:val="15"/>
                <w:sz w:val="22"/>
                <w:szCs w:val="22"/>
              </w:rPr>
              <w:t>5</w:t>
            </w:r>
          </w:p>
        </w:tc>
        <w:tc>
          <w:tcPr>
            <w:tcW w:w="2911" w:type="pct"/>
            <w:shd w:val="clear" w:color="auto" w:fill="auto"/>
          </w:tcPr>
          <w:p w14:paraId="12F12C3F" w14:textId="77777777" w:rsidR="00D4117F" w:rsidRPr="00794B43" w:rsidRDefault="00D4117F" w:rsidP="00B25A96">
            <w:pPr>
              <w:rPr>
                <w:bCs/>
                <w:color w:val="000000"/>
                <w:spacing w:val="-8"/>
                <w:sz w:val="22"/>
                <w:szCs w:val="22"/>
              </w:rPr>
            </w:pPr>
            <w:r w:rsidRPr="00794B43">
              <w:rPr>
                <w:bCs/>
                <w:color w:val="000000"/>
                <w:spacing w:val="-8"/>
                <w:sz w:val="22"/>
                <w:szCs w:val="22"/>
              </w:rPr>
              <w:t>Этапы развития методов расчета прочности</w:t>
            </w:r>
          </w:p>
        </w:tc>
        <w:tc>
          <w:tcPr>
            <w:tcW w:w="391" w:type="pct"/>
            <w:shd w:val="clear" w:color="auto" w:fill="auto"/>
          </w:tcPr>
          <w:p w14:paraId="493B1BB7" w14:textId="77777777" w:rsidR="00D4117F" w:rsidRPr="00794B43" w:rsidRDefault="00D4117F"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7BA32979" w14:textId="77777777" w:rsidR="00D4117F" w:rsidRPr="00794B43" w:rsidRDefault="00D4117F" w:rsidP="00B25A96">
            <w:pPr>
              <w:jc w:val="center"/>
              <w:rPr>
                <w:sz w:val="22"/>
                <w:szCs w:val="22"/>
              </w:rPr>
            </w:pPr>
            <w:r w:rsidRPr="00794B43">
              <w:rPr>
                <w:sz w:val="22"/>
                <w:szCs w:val="22"/>
              </w:rPr>
              <w:t>2</w:t>
            </w:r>
          </w:p>
        </w:tc>
      </w:tr>
      <w:tr w:rsidR="00202EEC" w:rsidRPr="00794B43" w14:paraId="44C4326E" w14:textId="77777777" w:rsidTr="00B25A96">
        <w:trPr>
          <w:trHeight w:val="300"/>
        </w:trPr>
        <w:tc>
          <w:tcPr>
            <w:tcW w:w="1076" w:type="pct"/>
            <w:vMerge w:val="restart"/>
            <w:shd w:val="clear" w:color="auto" w:fill="auto"/>
          </w:tcPr>
          <w:p w14:paraId="31C918EC" w14:textId="77777777" w:rsidR="00202EEC" w:rsidRPr="00B25A96" w:rsidRDefault="00202EEC" w:rsidP="00B25A96">
            <w:pPr>
              <w:rPr>
                <w:b/>
                <w:sz w:val="22"/>
                <w:szCs w:val="22"/>
              </w:rPr>
            </w:pPr>
            <w:r w:rsidRPr="00B25A96">
              <w:rPr>
                <w:b/>
                <w:sz w:val="22"/>
                <w:szCs w:val="22"/>
              </w:rPr>
              <w:t xml:space="preserve">Тема 1.2. </w:t>
            </w:r>
            <w:r w:rsidR="004728ED" w:rsidRPr="005B04F2">
              <w:t xml:space="preserve"> </w:t>
            </w:r>
            <w:r w:rsidR="004728ED" w:rsidRPr="004728ED">
              <w:rPr>
                <w:b/>
              </w:rPr>
              <w:t>Сварочные напряжения и деформации</w:t>
            </w:r>
          </w:p>
        </w:tc>
        <w:tc>
          <w:tcPr>
            <w:tcW w:w="191" w:type="pct"/>
            <w:shd w:val="clear" w:color="auto" w:fill="auto"/>
          </w:tcPr>
          <w:p w14:paraId="0ACDDC9F" w14:textId="77777777" w:rsidR="00202EEC" w:rsidRPr="00794B43" w:rsidRDefault="00202EEC" w:rsidP="00B25A96">
            <w:pPr>
              <w:pStyle w:val="4"/>
              <w:spacing w:line="230" w:lineRule="exact"/>
              <w:jc w:val="left"/>
              <w:rPr>
                <w:rStyle w:val="15"/>
                <w:sz w:val="22"/>
                <w:szCs w:val="22"/>
              </w:rPr>
            </w:pPr>
            <w:r w:rsidRPr="00794B43">
              <w:rPr>
                <w:rStyle w:val="15"/>
                <w:sz w:val="22"/>
                <w:szCs w:val="22"/>
              </w:rPr>
              <w:t>6</w:t>
            </w:r>
          </w:p>
        </w:tc>
        <w:tc>
          <w:tcPr>
            <w:tcW w:w="2911" w:type="pct"/>
            <w:shd w:val="clear" w:color="auto" w:fill="auto"/>
          </w:tcPr>
          <w:p w14:paraId="16956CCC" w14:textId="77777777" w:rsidR="00202EEC" w:rsidRPr="00794B43" w:rsidRDefault="00202EEC" w:rsidP="00B25A96">
            <w:pPr>
              <w:rPr>
                <w:bCs/>
                <w:color w:val="000000"/>
                <w:spacing w:val="-8"/>
                <w:sz w:val="22"/>
                <w:szCs w:val="22"/>
              </w:rPr>
            </w:pPr>
            <w:r w:rsidRPr="00794B43">
              <w:rPr>
                <w:bCs/>
                <w:color w:val="000000"/>
                <w:spacing w:val="-8"/>
                <w:sz w:val="22"/>
                <w:szCs w:val="22"/>
              </w:rPr>
              <w:t xml:space="preserve">Остаточные сварочные напряжения </w:t>
            </w:r>
          </w:p>
        </w:tc>
        <w:tc>
          <w:tcPr>
            <w:tcW w:w="391" w:type="pct"/>
            <w:shd w:val="clear" w:color="auto" w:fill="auto"/>
          </w:tcPr>
          <w:p w14:paraId="7D7B87F3"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071B7E2D" w14:textId="77777777" w:rsidR="00202EEC" w:rsidRPr="00794B43" w:rsidRDefault="00202EEC" w:rsidP="00B25A96">
            <w:pPr>
              <w:jc w:val="center"/>
              <w:rPr>
                <w:sz w:val="22"/>
                <w:szCs w:val="22"/>
              </w:rPr>
            </w:pPr>
            <w:r w:rsidRPr="00794B43">
              <w:rPr>
                <w:sz w:val="22"/>
                <w:szCs w:val="22"/>
              </w:rPr>
              <w:t>2</w:t>
            </w:r>
          </w:p>
        </w:tc>
      </w:tr>
      <w:tr w:rsidR="00202EEC" w:rsidRPr="00794B43" w14:paraId="5723C09A" w14:textId="77777777" w:rsidTr="00B25A96">
        <w:trPr>
          <w:trHeight w:val="300"/>
        </w:trPr>
        <w:tc>
          <w:tcPr>
            <w:tcW w:w="1076" w:type="pct"/>
            <w:vMerge/>
            <w:shd w:val="clear" w:color="auto" w:fill="auto"/>
          </w:tcPr>
          <w:p w14:paraId="35CF74A3" w14:textId="77777777" w:rsidR="00202EEC" w:rsidRPr="00794B43" w:rsidRDefault="00202EEC" w:rsidP="00B25A96">
            <w:pPr>
              <w:rPr>
                <w:sz w:val="22"/>
                <w:szCs w:val="22"/>
              </w:rPr>
            </w:pPr>
          </w:p>
        </w:tc>
        <w:tc>
          <w:tcPr>
            <w:tcW w:w="191" w:type="pct"/>
            <w:shd w:val="clear" w:color="auto" w:fill="auto"/>
          </w:tcPr>
          <w:p w14:paraId="72BA6069" w14:textId="77777777" w:rsidR="00202EEC" w:rsidRPr="00794B43" w:rsidRDefault="00202EEC" w:rsidP="00B25A96">
            <w:pPr>
              <w:pStyle w:val="4"/>
              <w:spacing w:line="230" w:lineRule="exact"/>
              <w:jc w:val="left"/>
              <w:rPr>
                <w:rStyle w:val="15"/>
                <w:sz w:val="22"/>
                <w:szCs w:val="22"/>
              </w:rPr>
            </w:pPr>
            <w:r w:rsidRPr="00794B43">
              <w:rPr>
                <w:rStyle w:val="15"/>
                <w:sz w:val="22"/>
                <w:szCs w:val="22"/>
              </w:rPr>
              <w:t>7</w:t>
            </w:r>
          </w:p>
        </w:tc>
        <w:tc>
          <w:tcPr>
            <w:tcW w:w="2911" w:type="pct"/>
            <w:shd w:val="clear" w:color="auto" w:fill="auto"/>
          </w:tcPr>
          <w:p w14:paraId="73119C1F" w14:textId="77777777" w:rsidR="00202EEC" w:rsidRPr="00794B43" w:rsidRDefault="00202EEC" w:rsidP="00B25A96">
            <w:pPr>
              <w:rPr>
                <w:bCs/>
                <w:color w:val="000000"/>
                <w:spacing w:val="-8"/>
                <w:sz w:val="22"/>
                <w:szCs w:val="22"/>
              </w:rPr>
            </w:pPr>
            <w:r w:rsidRPr="00794B43">
              <w:rPr>
                <w:bCs/>
                <w:color w:val="000000"/>
                <w:spacing w:val="-8"/>
                <w:sz w:val="22"/>
                <w:szCs w:val="22"/>
              </w:rPr>
              <w:t>Концентрация напряжений в сварных соединениях и узлах.</w:t>
            </w:r>
          </w:p>
        </w:tc>
        <w:tc>
          <w:tcPr>
            <w:tcW w:w="391" w:type="pct"/>
            <w:shd w:val="clear" w:color="auto" w:fill="auto"/>
          </w:tcPr>
          <w:p w14:paraId="059F3465"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47A9C628" w14:textId="77777777" w:rsidR="00202EEC" w:rsidRPr="00794B43" w:rsidRDefault="00202EEC" w:rsidP="00B25A96">
            <w:pPr>
              <w:jc w:val="center"/>
              <w:rPr>
                <w:sz w:val="22"/>
                <w:szCs w:val="22"/>
              </w:rPr>
            </w:pPr>
            <w:r w:rsidRPr="00794B43">
              <w:rPr>
                <w:sz w:val="22"/>
                <w:szCs w:val="22"/>
              </w:rPr>
              <w:t>2</w:t>
            </w:r>
          </w:p>
        </w:tc>
      </w:tr>
      <w:tr w:rsidR="00202EEC" w:rsidRPr="00794B43" w14:paraId="7DA18B5E" w14:textId="77777777" w:rsidTr="00B25A96">
        <w:trPr>
          <w:trHeight w:val="300"/>
        </w:trPr>
        <w:tc>
          <w:tcPr>
            <w:tcW w:w="1076" w:type="pct"/>
            <w:vMerge/>
            <w:shd w:val="clear" w:color="auto" w:fill="auto"/>
          </w:tcPr>
          <w:p w14:paraId="11A0A625" w14:textId="77777777" w:rsidR="00202EEC" w:rsidRPr="00794B43" w:rsidRDefault="00202EEC" w:rsidP="00B25A96">
            <w:pPr>
              <w:rPr>
                <w:sz w:val="22"/>
                <w:szCs w:val="22"/>
              </w:rPr>
            </w:pPr>
          </w:p>
        </w:tc>
        <w:tc>
          <w:tcPr>
            <w:tcW w:w="191" w:type="pct"/>
            <w:shd w:val="clear" w:color="auto" w:fill="auto"/>
          </w:tcPr>
          <w:p w14:paraId="5B1296E2" w14:textId="77777777" w:rsidR="00202EEC" w:rsidRPr="00794B43" w:rsidRDefault="00202EEC" w:rsidP="00B25A96">
            <w:pPr>
              <w:pStyle w:val="4"/>
              <w:spacing w:line="230" w:lineRule="exact"/>
              <w:jc w:val="left"/>
              <w:rPr>
                <w:rStyle w:val="15"/>
                <w:sz w:val="22"/>
                <w:szCs w:val="22"/>
              </w:rPr>
            </w:pPr>
            <w:r w:rsidRPr="00794B43">
              <w:rPr>
                <w:rStyle w:val="15"/>
                <w:sz w:val="22"/>
                <w:szCs w:val="22"/>
              </w:rPr>
              <w:t>8</w:t>
            </w:r>
          </w:p>
        </w:tc>
        <w:tc>
          <w:tcPr>
            <w:tcW w:w="2911" w:type="pct"/>
            <w:shd w:val="clear" w:color="auto" w:fill="auto"/>
          </w:tcPr>
          <w:p w14:paraId="733333D7" w14:textId="77777777" w:rsidR="00202EEC" w:rsidRPr="00794B43" w:rsidRDefault="00202EEC" w:rsidP="00B25A96">
            <w:pPr>
              <w:rPr>
                <w:bCs/>
                <w:color w:val="000000"/>
                <w:spacing w:val="-8"/>
                <w:sz w:val="22"/>
                <w:szCs w:val="22"/>
              </w:rPr>
            </w:pPr>
            <w:r w:rsidRPr="00794B43">
              <w:rPr>
                <w:color w:val="000000"/>
                <w:sz w:val="22"/>
                <w:szCs w:val="22"/>
              </w:rPr>
              <w:t>Распределение напряжений в швах.</w:t>
            </w:r>
          </w:p>
        </w:tc>
        <w:tc>
          <w:tcPr>
            <w:tcW w:w="391" w:type="pct"/>
            <w:shd w:val="clear" w:color="auto" w:fill="auto"/>
          </w:tcPr>
          <w:p w14:paraId="0E58B3D9"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7BF83F4E" w14:textId="77777777" w:rsidR="00202EEC" w:rsidRPr="00794B43" w:rsidRDefault="00202EEC" w:rsidP="00B25A96">
            <w:pPr>
              <w:jc w:val="center"/>
              <w:rPr>
                <w:sz w:val="22"/>
                <w:szCs w:val="22"/>
              </w:rPr>
            </w:pPr>
            <w:r w:rsidRPr="00794B43">
              <w:rPr>
                <w:sz w:val="22"/>
                <w:szCs w:val="22"/>
              </w:rPr>
              <w:t>2</w:t>
            </w:r>
          </w:p>
        </w:tc>
      </w:tr>
      <w:tr w:rsidR="00202EEC" w:rsidRPr="00794B43" w14:paraId="06C41D12" w14:textId="77777777" w:rsidTr="00B25A96">
        <w:trPr>
          <w:trHeight w:val="300"/>
        </w:trPr>
        <w:tc>
          <w:tcPr>
            <w:tcW w:w="1076" w:type="pct"/>
            <w:vMerge/>
            <w:shd w:val="clear" w:color="auto" w:fill="auto"/>
          </w:tcPr>
          <w:p w14:paraId="396C950D" w14:textId="77777777" w:rsidR="00202EEC" w:rsidRPr="00794B43" w:rsidRDefault="00202EEC" w:rsidP="00B25A96">
            <w:pPr>
              <w:rPr>
                <w:sz w:val="22"/>
                <w:szCs w:val="22"/>
              </w:rPr>
            </w:pPr>
          </w:p>
        </w:tc>
        <w:tc>
          <w:tcPr>
            <w:tcW w:w="191" w:type="pct"/>
            <w:shd w:val="clear" w:color="auto" w:fill="auto"/>
          </w:tcPr>
          <w:p w14:paraId="159EEFF6" w14:textId="77777777" w:rsidR="00202EEC" w:rsidRPr="00794B43" w:rsidRDefault="00202EEC" w:rsidP="00B25A96">
            <w:pPr>
              <w:pStyle w:val="4"/>
              <w:spacing w:line="230" w:lineRule="exact"/>
              <w:jc w:val="left"/>
              <w:rPr>
                <w:rStyle w:val="15"/>
                <w:sz w:val="22"/>
                <w:szCs w:val="22"/>
              </w:rPr>
            </w:pPr>
            <w:r w:rsidRPr="00794B43">
              <w:rPr>
                <w:rStyle w:val="15"/>
                <w:sz w:val="22"/>
                <w:szCs w:val="22"/>
              </w:rPr>
              <w:t>9</w:t>
            </w:r>
          </w:p>
        </w:tc>
        <w:tc>
          <w:tcPr>
            <w:tcW w:w="2911" w:type="pct"/>
            <w:shd w:val="clear" w:color="auto" w:fill="auto"/>
          </w:tcPr>
          <w:p w14:paraId="0D687AD9" w14:textId="77777777" w:rsidR="00202EEC" w:rsidRPr="00794B43" w:rsidRDefault="00202EEC" w:rsidP="00B25A96">
            <w:pPr>
              <w:rPr>
                <w:bCs/>
                <w:color w:val="000000"/>
                <w:spacing w:val="-8"/>
                <w:sz w:val="22"/>
                <w:szCs w:val="22"/>
              </w:rPr>
            </w:pPr>
            <w:r w:rsidRPr="00794B43">
              <w:rPr>
                <w:bCs/>
                <w:color w:val="000000"/>
                <w:spacing w:val="-8"/>
                <w:sz w:val="22"/>
                <w:szCs w:val="22"/>
              </w:rPr>
              <w:t>Деформации сварочных конструкций</w:t>
            </w:r>
          </w:p>
        </w:tc>
        <w:tc>
          <w:tcPr>
            <w:tcW w:w="391" w:type="pct"/>
            <w:shd w:val="clear" w:color="auto" w:fill="auto"/>
          </w:tcPr>
          <w:p w14:paraId="7C3D9F6F"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631A65E6" w14:textId="77777777" w:rsidR="00202EEC" w:rsidRPr="00794B43" w:rsidRDefault="00202EEC" w:rsidP="00B25A96">
            <w:pPr>
              <w:jc w:val="center"/>
              <w:rPr>
                <w:sz w:val="22"/>
                <w:szCs w:val="22"/>
              </w:rPr>
            </w:pPr>
            <w:r w:rsidRPr="00794B43">
              <w:rPr>
                <w:sz w:val="22"/>
                <w:szCs w:val="22"/>
              </w:rPr>
              <w:t>2</w:t>
            </w:r>
          </w:p>
        </w:tc>
      </w:tr>
      <w:tr w:rsidR="00202EEC" w:rsidRPr="00794B43" w14:paraId="7A3D8B18" w14:textId="77777777" w:rsidTr="00B25A96">
        <w:trPr>
          <w:trHeight w:val="300"/>
        </w:trPr>
        <w:tc>
          <w:tcPr>
            <w:tcW w:w="1076" w:type="pct"/>
            <w:vMerge/>
            <w:shd w:val="clear" w:color="auto" w:fill="auto"/>
          </w:tcPr>
          <w:p w14:paraId="2C9C0053" w14:textId="77777777" w:rsidR="00202EEC" w:rsidRPr="00794B43" w:rsidRDefault="00202EEC" w:rsidP="00B25A96">
            <w:pPr>
              <w:rPr>
                <w:sz w:val="22"/>
                <w:szCs w:val="22"/>
              </w:rPr>
            </w:pPr>
          </w:p>
        </w:tc>
        <w:tc>
          <w:tcPr>
            <w:tcW w:w="191" w:type="pct"/>
            <w:shd w:val="clear" w:color="auto" w:fill="auto"/>
          </w:tcPr>
          <w:p w14:paraId="77C5403F" w14:textId="77777777" w:rsidR="00202EEC" w:rsidRPr="00794B43" w:rsidRDefault="00202EEC" w:rsidP="00B25A96">
            <w:pPr>
              <w:pStyle w:val="4"/>
              <w:spacing w:line="230" w:lineRule="exact"/>
              <w:jc w:val="left"/>
              <w:rPr>
                <w:rStyle w:val="15"/>
                <w:sz w:val="22"/>
                <w:szCs w:val="22"/>
              </w:rPr>
            </w:pPr>
            <w:r w:rsidRPr="00794B43">
              <w:rPr>
                <w:rStyle w:val="15"/>
                <w:sz w:val="22"/>
                <w:szCs w:val="22"/>
              </w:rPr>
              <w:t>10</w:t>
            </w:r>
          </w:p>
        </w:tc>
        <w:tc>
          <w:tcPr>
            <w:tcW w:w="2911" w:type="pct"/>
            <w:shd w:val="clear" w:color="auto" w:fill="auto"/>
          </w:tcPr>
          <w:p w14:paraId="653EB7C1" w14:textId="77777777" w:rsidR="00202EEC" w:rsidRPr="00794B43" w:rsidRDefault="00202EEC" w:rsidP="00B25A96">
            <w:pPr>
              <w:rPr>
                <w:bCs/>
                <w:color w:val="000000"/>
                <w:spacing w:val="-8"/>
                <w:sz w:val="22"/>
                <w:szCs w:val="22"/>
              </w:rPr>
            </w:pPr>
            <w:r>
              <w:rPr>
                <w:bCs/>
                <w:color w:val="000000"/>
                <w:spacing w:val="-8"/>
                <w:sz w:val="22"/>
                <w:szCs w:val="22"/>
              </w:rPr>
              <w:t>Оценка прочности соединений</w:t>
            </w:r>
            <w:r w:rsidRPr="00794B43">
              <w:rPr>
                <w:bCs/>
                <w:color w:val="000000"/>
                <w:spacing w:val="-8"/>
                <w:sz w:val="22"/>
                <w:szCs w:val="22"/>
              </w:rPr>
              <w:t xml:space="preserve"> выполненных сваркой плавлением </w:t>
            </w:r>
          </w:p>
        </w:tc>
        <w:tc>
          <w:tcPr>
            <w:tcW w:w="391" w:type="pct"/>
            <w:shd w:val="clear" w:color="auto" w:fill="auto"/>
          </w:tcPr>
          <w:p w14:paraId="321C6585"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066F6335" w14:textId="77777777" w:rsidR="00202EEC" w:rsidRPr="00794B43" w:rsidRDefault="00202EEC" w:rsidP="00B25A96">
            <w:pPr>
              <w:jc w:val="center"/>
              <w:rPr>
                <w:sz w:val="22"/>
                <w:szCs w:val="22"/>
              </w:rPr>
            </w:pPr>
            <w:r w:rsidRPr="00794B43">
              <w:rPr>
                <w:sz w:val="22"/>
                <w:szCs w:val="22"/>
              </w:rPr>
              <w:t>2</w:t>
            </w:r>
          </w:p>
        </w:tc>
      </w:tr>
      <w:tr w:rsidR="00202EEC" w:rsidRPr="00794B43" w14:paraId="5DFA0383" w14:textId="77777777" w:rsidTr="00B25A96">
        <w:trPr>
          <w:trHeight w:val="300"/>
        </w:trPr>
        <w:tc>
          <w:tcPr>
            <w:tcW w:w="1076" w:type="pct"/>
            <w:vMerge/>
            <w:shd w:val="clear" w:color="auto" w:fill="auto"/>
          </w:tcPr>
          <w:p w14:paraId="260E0351" w14:textId="77777777" w:rsidR="00202EEC" w:rsidRPr="00794B43" w:rsidRDefault="00202EEC" w:rsidP="00B25A96">
            <w:pPr>
              <w:rPr>
                <w:sz w:val="22"/>
                <w:szCs w:val="22"/>
              </w:rPr>
            </w:pPr>
          </w:p>
        </w:tc>
        <w:tc>
          <w:tcPr>
            <w:tcW w:w="191" w:type="pct"/>
            <w:shd w:val="clear" w:color="auto" w:fill="auto"/>
          </w:tcPr>
          <w:p w14:paraId="02A20DFA" w14:textId="77777777" w:rsidR="00202EEC" w:rsidRPr="00794B43" w:rsidRDefault="00202EEC" w:rsidP="00B25A96">
            <w:pPr>
              <w:pStyle w:val="4"/>
              <w:spacing w:line="230" w:lineRule="exact"/>
              <w:jc w:val="left"/>
              <w:rPr>
                <w:rStyle w:val="15"/>
                <w:sz w:val="22"/>
                <w:szCs w:val="22"/>
              </w:rPr>
            </w:pPr>
            <w:r w:rsidRPr="00794B43">
              <w:rPr>
                <w:rStyle w:val="15"/>
                <w:sz w:val="22"/>
                <w:szCs w:val="22"/>
              </w:rPr>
              <w:t>11</w:t>
            </w:r>
          </w:p>
        </w:tc>
        <w:tc>
          <w:tcPr>
            <w:tcW w:w="2911" w:type="pct"/>
            <w:shd w:val="clear" w:color="auto" w:fill="auto"/>
          </w:tcPr>
          <w:p w14:paraId="1DFED13E" w14:textId="77777777" w:rsidR="00202EEC" w:rsidRPr="00794B43" w:rsidRDefault="00202EEC" w:rsidP="00B25A96">
            <w:pPr>
              <w:rPr>
                <w:bCs/>
                <w:color w:val="000000"/>
                <w:spacing w:val="-8"/>
                <w:sz w:val="22"/>
                <w:szCs w:val="22"/>
              </w:rPr>
            </w:pPr>
            <w:r w:rsidRPr="00794B43">
              <w:rPr>
                <w:bCs/>
                <w:color w:val="000000"/>
                <w:spacing w:val="-8"/>
                <w:sz w:val="22"/>
                <w:szCs w:val="22"/>
              </w:rPr>
              <w:t xml:space="preserve">Усталостная прочность сварных соединений </w:t>
            </w:r>
          </w:p>
        </w:tc>
        <w:tc>
          <w:tcPr>
            <w:tcW w:w="391" w:type="pct"/>
            <w:shd w:val="clear" w:color="auto" w:fill="auto"/>
          </w:tcPr>
          <w:p w14:paraId="53ADEB73"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522E86E6" w14:textId="77777777" w:rsidR="00202EEC" w:rsidRPr="00794B43" w:rsidRDefault="00202EEC" w:rsidP="00B25A96">
            <w:pPr>
              <w:jc w:val="center"/>
              <w:rPr>
                <w:sz w:val="22"/>
                <w:szCs w:val="22"/>
              </w:rPr>
            </w:pPr>
            <w:r w:rsidRPr="00794B43">
              <w:rPr>
                <w:sz w:val="22"/>
                <w:szCs w:val="22"/>
              </w:rPr>
              <w:t>2</w:t>
            </w:r>
          </w:p>
        </w:tc>
      </w:tr>
      <w:tr w:rsidR="00202EEC" w:rsidRPr="00794B43" w14:paraId="15B3116C" w14:textId="77777777" w:rsidTr="00B25A96">
        <w:trPr>
          <w:trHeight w:val="300"/>
        </w:trPr>
        <w:tc>
          <w:tcPr>
            <w:tcW w:w="1076" w:type="pct"/>
            <w:vMerge/>
            <w:shd w:val="clear" w:color="auto" w:fill="auto"/>
          </w:tcPr>
          <w:p w14:paraId="5B65B040" w14:textId="77777777" w:rsidR="00202EEC" w:rsidRPr="00794B43" w:rsidRDefault="00202EEC" w:rsidP="00B25A96">
            <w:pPr>
              <w:rPr>
                <w:sz w:val="22"/>
                <w:szCs w:val="22"/>
              </w:rPr>
            </w:pPr>
          </w:p>
        </w:tc>
        <w:tc>
          <w:tcPr>
            <w:tcW w:w="191" w:type="pct"/>
            <w:shd w:val="clear" w:color="auto" w:fill="auto"/>
          </w:tcPr>
          <w:p w14:paraId="67276429" w14:textId="77777777" w:rsidR="00202EEC" w:rsidRPr="00794B43" w:rsidRDefault="00202EEC" w:rsidP="00B25A96">
            <w:pPr>
              <w:rPr>
                <w:bCs/>
                <w:color w:val="000000"/>
                <w:spacing w:val="-8"/>
                <w:sz w:val="22"/>
                <w:szCs w:val="22"/>
              </w:rPr>
            </w:pPr>
            <w:r w:rsidRPr="00794B43">
              <w:rPr>
                <w:bCs/>
                <w:color w:val="000000"/>
                <w:spacing w:val="-8"/>
                <w:sz w:val="22"/>
                <w:szCs w:val="22"/>
              </w:rPr>
              <w:t>12</w:t>
            </w:r>
          </w:p>
        </w:tc>
        <w:tc>
          <w:tcPr>
            <w:tcW w:w="2911" w:type="pct"/>
            <w:shd w:val="clear" w:color="auto" w:fill="auto"/>
          </w:tcPr>
          <w:p w14:paraId="6D3A5BB9" w14:textId="77777777" w:rsidR="00202EEC" w:rsidRPr="00794B43" w:rsidRDefault="00202EEC" w:rsidP="00B25A96">
            <w:pPr>
              <w:rPr>
                <w:bCs/>
                <w:color w:val="000000"/>
                <w:spacing w:val="-8"/>
                <w:sz w:val="22"/>
                <w:szCs w:val="22"/>
              </w:rPr>
            </w:pPr>
            <w:r w:rsidRPr="00794B43">
              <w:rPr>
                <w:bCs/>
                <w:color w:val="000000"/>
                <w:spacing w:val="-8"/>
                <w:sz w:val="22"/>
                <w:szCs w:val="22"/>
              </w:rPr>
              <w:t>Оценка прочности соединений из алюминиевых сплавов</w:t>
            </w:r>
          </w:p>
        </w:tc>
        <w:tc>
          <w:tcPr>
            <w:tcW w:w="391" w:type="pct"/>
            <w:shd w:val="clear" w:color="auto" w:fill="auto"/>
          </w:tcPr>
          <w:p w14:paraId="72DDB872"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3EF9F183" w14:textId="77777777" w:rsidR="00202EEC" w:rsidRPr="00794B43" w:rsidRDefault="00202EEC" w:rsidP="00B25A96">
            <w:pPr>
              <w:jc w:val="center"/>
              <w:rPr>
                <w:sz w:val="22"/>
                <w:szCs w:val="22"/>
              </w:rPr>
            </w:pPr>
            <w:r w:rsidRPr="00794B43">
              <w:rPr>
                <w:sz w:val="22"/>
                <w:szCs w:val="22"/>
              </w:rPr>
              <w:t>2</w:t>
            </w:r>
          </w:p>
        </w:tc>
      </w:tr>
      <w:tr w:rsidR="00202EEC" w:rsidRPr="00794B43" w14:paraId="7C084D85" w14:textId="77777777" w:rsidTr="00B25A96">
        <w:trPr>
          <w:trHeight w:val="300"/>
        </w:trPr>
        <w:tc>
          <w:tcPr>
            <w:tcW w:w="1076" w:type="pct"/>
            <w:vMerge/>
            <w:shd w:val="clear" w:color="auto" w:fill="auto"/>
          </w:tcPr>
          <w:p w14:paraId="11B0261E" w14:textId="77777777" w:rsidR="00202EEC" w:rsidRPr="00794B43" w:rsidRDefault="00202EEC" w:rsidP="00B25A96">
            <w:pPr>
              <w:rPr>
                <w:sz w:val="22"/>
                <w:szCs w:val="22"/>
              </w:rPr>
            </w:pPr>
          </w:p>
        </w:tc>
        <w:tc>
          <w:tcPr>
            <w:tcW w:w="191" w:type="pct"/>
            <w:shd w:val="clear" w:color="auto" w:fill="auto"/>
          </w:tcPr>
          <w:p w14:paraId="2DB3041F" w14:textId="77777777" w:rsidR="00202EEC" w:rsidRPr="00794B43" w:rsidRDefault="00202EEC" w:rsidP="00B25A96">
            <w:pPr>
              <w:rPr>
                <w:bCs/>
                <w:color w:val="000000"/>
                <w:spacing w:val="-8"/>
                <w:sz w:val="22"/>
                <w:szCs w:val="22"/>
              </w:rPr>
            </w:pPr>
            <w:r w:rsidRPr="00794B43">
              <w:rPr>
                <w:bCs/>
                <w:color w:val="000000"/>
                <w:spacing w:val="-8"/>
                <w:sz w:val="22"/>
                <w:szCs w:val="22"/>
              </w:rPr>
              <w:t>13</w:t>
            </w:r>
          </w:p>
        </w:tc>
        <w:tc>
          <w:tcPr>
            <w:tcW w:w="2911" w:type="pct"/>
            <w:shd w:val="clear" w:color="auto" w:fill="auto"/>
          </w:tcPr>
          <w:p w14:paraId="47B1EE15" w14:textId="77777777" w:rsidR="00202EEC" w:rsidRPr="00794B43" w:rsidRDefault="00202EEC" w:rsidP="00B25A96">
            <w:pPr>
              <w:rPr>
                <w:bCs/>
                <w:color w:val="000000"/>
                <w:spacing w:val="-8"/>
                <w:sz w:val="22"/>
                <w:szCs w:val="22"/>
              </w:rPr>
            </w:pPr>
            <w:r w:rsidRPr="00794B43">
              <w:rPr>
                <w:bCs/>
                <w:color w:val="000000"/>
                <w:spacing w:val="-8"/>
                <w:sz w:val="22"/>
                <w:szCs w:val="22"/>
              </w:rPr>
              <w:t>Группы сплавов, в пределах которых распределение напряжений специфично.</w:t>
            </w:r>
          </w:p>
        </w:tc>
        <w:tc>
          <w:tcPr>
            <w:tcW w:w="391" w:type="pct"/>
            <w:shd w:val="clear" w:color="auto" w:fill="auto"/>
          </w:tcPr>
          <w:p w14:paraId="100766C9"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06FEE79E" w14:textId="77777777" w:rsidR="00202EEC" w:rsidRPr="00794B43" w:rsidRDefault="00202EEC" w:rsidP="00B25A96">
            <w:pPr>
              <w:jc w:val="center"/>
              <w:rPr>
                <w:sz w:val="22"/>
                <w:szCs w:val="22"/>
              </w:rPr>
            </w:pPr>
            <w:r w:rsidRPr="00794B43">
              <w:rPr>
                <w:sz w:val="22"/>
                <w:szCs w:val="22"/>
              </w:rPr>
              <w:t>2</w:t>
            </w:r>
          </w:p>
        </w:tc>
      </w:tr>
      <w:tr w:rsidR="00202EEC" w:rsidRPr="00794B43" w14:paraId="0570F486" w14:textId="77777777" w:rsidTr="00B25A96">
        <w:trPr>
          <w:trHeight w:val="300"/>
        </w:trPr>
        <w:tc>
          <w:tcPr>
            <w:tcW w:w="1076" w:type="pct"/>
            <w:vMerge/>
            <w:shd w:val="clear" w:color="auto" w:fill="auto"/>
          </w:tcPr>
          <w:p w14:paraId="6592DF33" w14:textId="77777777" w:rsidR="00202EEC" w:rsidRPr="00794B43" w:rsidRDefault="00202EEC" w:rsidP="00B25A96">
            <w:pPr>
              <w:rPr>
                <w:sz w:val="22"/>
                <w:szCs w:val="22"/>
              </w:rPr>
            </w:pPr>
          </w:p>
        </w:tc>
        <w:tc>
          <w:tcPr>
            <w:tcW w:w="191" w:type="pct"/>
            <w:shd w:val="clear" w:color="auto" w:fill="auto"/>
          </w:tcPr>
          <w:p w14:paraId="4E899958" w14:textId="77777777" w:rsidR="00202EEC" w:rsidRPr="00794B43" w:rsidRDefault="00202EEC" w:rsidP="00B25A96">
            <w:pPr>
              <w:rPr>
                <w:bCs/>
                <w:color w:val="000000"/>
                <w:spacing w:val="-8"/>
                <w:sz w:val="22"/>
                <w:szCs w:val="22"/>
              </w:rPr>
            </w:pPr>
            <w:r w:rsidRPr="00794B43">
              <w:rPr>
                <w:bCs/>
                <w:color w:val="000000"/>
                <w:spacing w:val="-8"/>
                <w:sz w:val="22"/>
                <w:szCs w:val="22"/>
              </w:rPr>
              <w:t>14</w:t>
            </w:r>
          </w:p>
        </w:tc>
        <w:tc>
          <w:tcPr>
            <w:tcW w:w="2911" w:type="pct"/>
            <w:shd w:val="clear" w:color="auto" w:fill="auto"/>
          </w:tcPr>
          <w:p w14:paraId="0FCC9B70" w14:textId="77777777" w:rsidR="00202EEC" w:rsidRPr="00794B43" w:rsidRDefault="00202EEC" w:rsidP="00B25A96">
            <w:pPr>
              <w:rPr>
                <w:bCs/>
                <w:color w:val="000000"/>
                <w:spacing w:val="-8"/>
                <w:sz w:val="22"/>
                <w:szCs w:val="22"/>
              </w:rPr>
            </w:pPr>
            <w:r w:rsidRPr="00794B43">
              <w:rPr>
                <w:bCs/>
                <w:color w:val="000000"/>
                <w:spacing w:val="-8"/>
                <w:sz w:val="22"/>
                <w:szCs w:val="22"/>
              </w:rPr>
              <w:t>Концентрация напряжений в сварных соединениях и узлах</w:t>
            </w:r>
          </w:p>
        </w:tc>
        <w:tc>
          <w:tcPr>
            <w:tcW w:w="391" w:type="pct"/>
            <w:shd w:val="clear" w:color="auto" w:fill="auto"/>
          </w:tcPr>
          <w:p w14:paraId="3773E2B1"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73CC7352" w14:textId="77777777" w:rsidR="00202EEC" w:rsidRPr="00794B43" w:rsidRDefault="00202EEC" w:rsidP="00B25A96">
            <w:pPr>
              <w:jc w:val="center"/>
              <w:rPr>
                <w:sz w:val="22"/>
                <w:szCs w:val="22"/>
              </w:rPr>
            </w:pPr>
            <w:r w:rsidRPr="00794B43">
              <w:rPr>
                <w:sz w:val="22"/>
                <w:szCs w:val="22"/>
              </w:rPr>
              <w:t>2</w:t>
            </w:r>
          </w:p>
        </w:tc>
      </w:tr>
      <w:tr w:rsidR="00202EEC" w:rsidRPr="00794B43" w14:paraId="633B1943" w14:textId="77777777" w:rsidTr="00B25A96">
        <w:trPr>
          <w:trHeight w:val="300"/>
        </w:trPr>
        <w:tc>
          <w:tcPr>
            <w:tcW w:w="1076" w:type="pct"/>
            <w:vMerge/>
            <w:shd w:val="clear" w:color="auto" w:fill="auto"/>
          </w:tcPr>
          <w:p w14:paraId="5961632A" w14:textId="77777777" w:rsidR="00202EEC" w:rsidRPr="00794B43" w:rsidRDefault="00202EEC" w:rsidP="00B25A96">
            <w:pPr>
              <w:rPr>
                <w:sz w:val="22"/>
                <w:szCs w:val="22"/>
              </w:rPr>
            </w:pPr>
          </w:p>
        </w:tc>
        <w:tc>
          <w:tcPr>
            <w:tcW w:w="191" w:type="pct"/>
            <w:shd w:val="clear" w:color="auto" w:fill="auto"/>
          </w:tcPr>
          <w:p w14:paraId="08261BBA" w14:textId="77777777" w:rsidR="00202EEC" w:rsidRPr="00794B43" w:rsidRDefault="00202EEC" w:rsidP="00B25A96">
            <w:pPr>
              <w:rPr>
                <w:bCs/>
                <w:color w:val="000000"/>
                <w:spacing w:val="-8"/>
                <w:sz w:val="22"/>
                <w:szCs w:val="22"/>
              </w:rPr>
            </w:pPr>
            <w:r w:rsidRPr="00794B43">
              <w:rPr>
                <w:bCs/>
                <w:color w:val="000000"/>
                <w:spacing w:val="-8"/>
                <w:sz w:val="22"/>
                <w:szCs w:val="22"/>
              </w:rPr>
              <w:t>15</w:t>
            </w:r>
          </w:p>
        </w:tc>
        <w:tc>
          <w:tcPr>
            <w:tcW w:w="2911" w:type="pct"/>
            <w:shd w:val="clear" w:color="auto" w:fill="auto"/>
          </w:tcPr>
          <w:p w14:paraId="39025D67" w14:textId="77777777" w:rsidR="00202EEC" w:rsidRPr="00794B43" w:rsidRDefault="00202EEC" w:rsidP="00B25A96">
            <w:pPr>
              <w:rPr>
                <w:bCs/>
                <w:color w:val="000000"/>
                <w:spacing w:val="-8"/>
                <w:sz w:val="22"/>
                <w:szCs w:val="22"/>
              </w:rPr>
            </w:pPr>
            <w:r w:rsidRPr="00794B43">
              <w:rPr>
                <w:bCs/>
                <w:color w:val="000000"/>
                <w:spacing w:val="-8"/>
                <w:sz w:val="22"/>
                <w:szCs w:val="22"/>
              </w:rPr>
              <w:t>Общие правила распределения усилий в сварных соединениях</w:t>
            </w:r>
          </w:p>
        </w:tc>
        <w:tc>
          <w:tcPr>
            <w:tcW w:w="391" w:type="pct"/>
            <w:shd w:val="clear" w:color="auto" w:fill="auto"/>
          </w:tcPr>
          <w:p w14:paraId="2AC6000D"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08FCBF14" w14:textId="77777777" w:rsidR="00202EEC" w:rsidRPr="00794B43" w:rsidRDefault="00202EEC" w:rsidP="00B25A96">
            <w:pPr>
              <w:jc w:val="center"/>
              <w:rPr>
                <w:sz w:val="22"/>
                <w:szCs w:val="22"/>
              </w:rPr>
            </w:pPr>
            <w:r w:rsidRPr="00794B43">
              <w:rPr>
                <w:sz w:val="22"/>
                <w:szCs w:val="22"/>
              </w:rPr>
              <w:t>2</w:t>
            </w:r>
          </w:p>
        </w:tc>
      </w:tr>
      <w:tr w:rsidR="00202EEC" w:rsidRPr="00794B43" w14:paraId="2AC7CF10" w14:textId="77777777" w:rsidTr="00B25A96">
        <w:trPr>
          <w:trHeight w:val="300"/>
        </w:trPr>
        <w:tc>
          <w:tcPr>
            <w:tcW w:w="1076" w:type="pct"/>
            <w:vMerge/>
            <w:shd w:val="clear" w:color="auto" w:fill="auto"/>
          </w:tcPr>
          <w:p w14:paraId="6D45059D" w14:textId="77777777" w:rsidR="00202EEC" w:rsidRPr="00794B43" w:rsidRDefault="00202EEC" w:rsidP="00B25A96">
            <w:pPr>
              <w:rPr>
                <w:sz w:val="22"/>
                <w:szCs w:val="22"/>
              </w:rPr>
            </w:pPr>
          </w:p>
        </w:tc>
        <w:tc>
          <w:tcPr>
            <w:tcW w:w="191" w:type="pct"/>
            <w:shd w:val="clear" w:color="auto" w:fill="auto"/>
          </w:tcPr>
          <w:p w14:paraId="0BF555EB" w14:textId="77777777" w:rsidR="00202EEC" w:rsidRPr="00794B43" w:rsidRDefault="00202EEC" w:rsidP="00B25A96">
            <w:pPr>
              <w:rPr>
                <w:bCs/>
                <w:color w:val="000000"/>
                <w:spacing w:val="-8"/>
                <w:sz w:val="22"/>
                <w:szCs w:val="22"/>
              </w:rPr>
            </w:pPr>
            <w:r w:rsidRPr="00794B43">
              <w:rPr>
                <w:bCs/>
                <w:color w:val="000000"/>
                <w:spacing w:val="-8"/>
                <w:sz w:val="22"/>
                <w:szCs w:val="22"/>
              </w:rPr>
              <w:t>16</w:t>
            </w:r>
          </w:p>
        </w:tc>
        <w:tc>
          <w:tcPr>
            <w:tcW w:w="2911" w:type="pct"/>
            <w:shd w:val="clear" w:color="auto" w:fill="auto"/>
          </w:tcPr>
          <w:p w14:paraId="5DEDD1D7" w14:textId="77777777" w:rsidR="00202EEC" w:rsidRPr="00794B43" w:rsidRDefault="00202EEC" w:rsidP="00B25A96">
            <w:pPr>
              <w:rPr>
                <w:bCs/>
                <w:color w:val="000000"/>
                <w:spacing w:val="-8"/>
                <w:sz w:val="22"/>
                <w:szCs w:val="22"/>
              </w:rPr>
            </w:pPr>
            <w:r w:rsidRPr="00794B43">
              <w:rPr>
                <w:bCs/>
                <w:color w:val="000000"/>
                <w:spacing w:val="-8"/>
                <w:sz w:val="22"/>
                <w:szCs w:val="22"/>
              </w:rPr>
              <w:t>Распределение напряжений в лобовых швах</w:t>
            </w:r>
          </w:p>
        </w:tc>
        <w:tc>
          <w:tcPr>
            <w:tcW w:w="391" w:type="pct"/>
            <w:shd w:val="clear" w:color="auto" w:fill="auto"/>
          </w:tcPr>
          <w:p w14:paraId="07980B29" w14:textId="77777777" w:rsidR="00202EEC" w:rsidRPr="00794B43" w:rsidRDefault="00202EEC" w:rsidP="00B25A96">
            <w:pPr>
              <w:rPr>
                <w:sz w:val="22"/>
                <w:szCs w:val="22"/>
              </w:rPr>
            </w:pPr>
            <w:r w:rsidRPr="00794B43">
              <w:rPr>
                <w:sz w:val="22"/>
                <w:szCs w:val="22"/>
              </w:rPr>
              <w:t xml:space="preserve">        1</w:t>
            </w:r>
          </w:p>
        </w:tc>
        <w:tc>
          <w:tcPr>
            <w:tcW w:w="431" w:type="pct"/>
            <w:shd w:val="clear" w:color="auto" w:fill="auto"/>
          </w:tcPr>
          <w:p w14:paraId="6EF0E681" w14:textId="77777777" w:rsidR="00202EEC" w:rsidRPr="00794B43" w:rsidRDefault="00202EEC" w:rsidP="00B25A96">
            <w:pPr>
              <w:jc w:val="center"/>
              <w:rPr>
                <w:sz w:val="22"/>
                <w:szCs w:val="22"/>
              </w:rPr>
            </w:pPr>
            <w:r w:rsidRPr="00794B43">
              <w:rPr>
                <w:sz w:val="22"/>
                <w:szCs w:val="22"/>
              </w:rPr>
              <w:t>2</w:t>
            </w:r>
          </w:p>
        </w:tc>
      </w:tr>
      <w:tr w:rsidR="00202EEC" w:rsidRPr="00794B43" w14:paraId="67069BAA" w14:textId="77777777" w:rsidTr="00B25A96">
        <w:trPr>
          <w:trHeight w:val="154"/>
        </w:trPr>
        <w:tc>
          <w:tcPr>
            <w:tcW w:w="1076" w:type="pct"/>
            <w:vMerge/>
            <w:shd w:val="clear" w:color="auto" w:fill="auto"/>
          </w:tcPr>
          <w:p w14:paraId="4E5F5761" w14:textId="77777777" w:rsidR="00202EEC" w:rsidRPr="00794B43" w:rsidRDefault="00202EEC" w:rsidP="00B25A96">
            <w:pPr>
              <w:rPr>
                <w:sz w:val="22"/>
                <w:szCs w:val="22"/>
              </w:rPr>
            </w:pPr>
          </w:p>
        </w:tc>
        <w:tc>
          <w:tcPr>
            <w:tcW w:w="191" w:type="pct"/>
            <w:shd w:val="clear" w:color="auto" w:fill="auto"/>
          </w:tcPr>
          <w:p w14:paraId="3AA7F16A" w14:textId="77777777" w:rsidR="00202EEC" w:rsidRPr="00794B43" w:rsidRDefault="00202EEC" w:rsidP="00B25A96">
            <w:pPr>
              <w:rPr>
                <w:bCs/>
                <w:color w:val="000000"/>
                <w:spacing w:val="-8"/>
                <w:sz w:val="22"/>
                <w:szCs w:val="22"/>
              </w:rPr>
            </w:pPr>
            <w:r w:rsidRPr="00794B43">
              <w:rPr>
                <w:bCs/>
                <w:color w:val="000000"/>
                <w:spacing w:val="-8"/>
                <w:sz w:val="22"/>
                <w:szCs w:val="22"/>
              </w:rPr>
              <w:t>17</w:t>
            </w:r>
          </w:p>
        </w:tc>
        <w:tc>
          <w:tcPr>
            <w:tcW w:w="2911" w:type="pct"/>
            <w:shd w:val="clear" w:color="auto" w:fill="auto"/>
          </w:tcPr>
          <w:p w14:paraId="57E54CCB" w14:textId="77777777" w:rsidR="00202EEC" w:rsidRPr="00794B43" w:rsidRDefault="00202EEC" w:rsidP="00B25A96">
            <w:pPr>
              <w:rPr>
                <w:bCs/>
                <w:color w:val="000000"/>
                <w:spacing w:val="-8"/>
                <w:sz w:val="22"/>
                <w:szCs w:val="22"/>
              </w:rPr>
            </w:pPr>
            <w:r w:rsidRPr="00794B43">
              <w:rPr>
                <w:bCs/>
                <w:color w:val="000000"/>
                <w:spacing w:val="-8"/>
                <w:sz w:val="22"/>
                <w:szCs w:val="22"/>
              </w:rPr>
              <w:t>Распределение напряжений во фланговых соединениях</w:t>
            </w:r>
          </w:p>
        </w:tc>
        <w:tc>
          <w:tcPr>
            <w:tcW w:w="391" w:type="pct"/>
            <w:shd w:val="clear" w:color="auto" w:fill="auto"/>
          </w:tcPr>
          <w:p w14:paraId="12BFE70F"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670FDFB9" w14:textId="77777777" w:rsidR="00202EEC" w:rsidRPr="00794B43" w:rsidRDefault="00202EEC" w:rsidP="00B25A96">
            <w:pPr>
              <w:jc w:val="center"/>
              <w:rPr>
                <w:sz w:val="22"/>
                <w:szCs w:val="22"/>
              </w:rPr>
            </w:pPr>
            <w:r w:rsidRPr="00794B43">
              <w:rPr>
                <w:sz w:val="22"/>
                <w:szCs w:val="22"/>
              </w:rPr>
              <w:t>2</w:t>
            </w:r>
          </w:p>
        </w:tc>
      </w:tr>
      <w:tr w:rsidR="00202EEC" w:rsidRPr="00794B43" w14:paraId="28B1BB01" w14:textId="77777777" w:rsidTr="00B25A96">
        <w:trPr>
          <w:trHeight w:val="300"/>
        </w:trPr>
        <w:tc>
          <w:tcPr>
            <w:tcW w:w="1076" w:type="pct"/>
            <w:vMerge/>
            <w:shd w:val="clear" w:color="auto" w:fill="auto"/>
          </w:tcPr>
          <w:p w14:paraId="038EB256" w14:textId="77777777" w:rsidR="00202EEC" w:rsidRPr="00794B43" w:rsidRDefault="00202EEC" w:rsidP="00B25A96">
            <w:pPr>
              <w:rPr>
                <w:sz w:val="22"/>
                <w:szCs w:val="22"/>
              </w:rPr>
            </w:pPr>
          </w:p>
        </w:tc>
        <w:tc>
          <w:tcPr>
            <w:tcW w:w="191" w:type="pct"/>
            <w:shd w:val="clear" w:color="auto" w:fill="auto"/>
          </w:tcPr>
          <w:p w14:paraId="145C3E19" w14:textId="77777777" w:rsidR="00202EEC" w:rsidRPr="00794B43" w:rsidRDefault="00202EEC" w:rsidP="00B25A96">
            <w:pPr>
              <w:rPr>
                <w:bCs/>
                <w:color w:val="000000"/>
                <w:spacing w:val="-8"/>
                <w:sz w:val="22"/>
                <w:szCs w:val="22"/>
              </w:rPr>
            </w:pPr>
            <w:r w:rsidRPr="00794B43">
              <w:rPr>
                <w:bCs/>
                <w:color w:val="000000"/>
                <w:spacing w:val="-8"/>
                <w:sz w:val="22"/>
                <w:szCs w:val="22"/>
              </w:rPr>
              <w:t>18</w:t>
            </w:r>
          </w:p>
        </w:tc>
        <w:tc>
          <w:tcPr>
            <w:tcW w:w="2911" w:type="pct"/>
            <w:shd w:val="clear" w:color="auto" w:fill="auto"/>
          </w:tcPr>
          <w:p w14:paraId="31C7090B" w14:textId="77777777" w:rsidR="00202EEC" w:rsidRPr="00794B43" w:rsidRDefault="00202EEC" w:rsidP="00B25A96">
            <w:pPr>
              <w:rPr>
                <w:bCs/>
                <w:color w:val="000000"/>
                <w:spacing w:val="-8"/>
                <w:sz w:val="22"/>
                <w:szCs w:val="22"/>
              </w:rPr>
            </w:pPr>
            <w:r w:rsidRPr="00794B43">
              <w:rPr>
                <w:bCs/>
                <w:color w:val="000000"/>
                <w:spacing w:val="-8"/>
                <w:sz w:val="22"/>
                <w:szCs w:val="22"/>
              </w:rPr>
              <w:t xml:space="preserve">Распределение напряжений в комбинированных швах </w:t>
            </w:r>
          </w:p>
        </w:tc>
        <w:tc>
          <w:tcPr>
            <w:tcW w:w="391" w:type="pct"/>
            <w:shd w:val="clear" w:color="auto" w:fill="auto"/>
          </w:tcPr>
          <w:p w14:paraId="3BB2BB2C" w14:textId="77777777" w:rsidR="00202EEC" w:rsidRPr="00794B43" w:rsidRDefault="00202EEC" w:rsidP="00B25A96">
            <w:pPr>
              <w:jc w:val="center"/>
              <w:rPr>
                <w:sz w:val="22"/>
                <w:szCs w:val="22"/>
              </w:rPr>
            </w:pPr>
            <w:r w:rsidRPr="00794B43">
              <w:rPr>
                <w:sz w:val="22"/>
                <w:szCs w:val="22"/>
              </w:rPr>
              <w:t>1</w:t>
            </w:r>
          </w:p>
        </w:tc>
        <w:tc>
          <w:tcPr>
            <w:tcW w:w="431" w:type="pct"/>
            <w:shd w:val="clear" w:color="auto" w:fill="auto"/>
          </w:tcPr>
          <w:p w14:paraId="52C34819" w14:textId="77777777" w:rsidR="00202EEC" w:rsidRPr="00794B43" w:rsidRDefault="00202EEC" w:rsidP="00B25A96">
            <w:pPr>
              <w:jc w:val="center"/>
              <w:rPr>
                <w:sz w:val="22"/>
                <w:szCs w:val="22"/>
              </w:rPr>
            </w:pPr>
            <w:r w:rsidRPr="00794B43">
              <w:rPr>
                <w:sz w:val="22"/>
                <w:szCs w:val="22"/>
              </w:rPr>
              <w:t>2</w:t>
            </w:r>
          </w:p>
        </w:tc>
      </w:tr>
      <w:tr w:rsidR="00202EEC" w:rsidRPr="00794B43" w14:paraId="61235317" w14:textId="77777777" w:rsidTr="00B25A96">
        <w:trPr>
          <w:trHeight w:val="20"/>
        </w:trPr>
        <w:tc>
          <w:tcPr>
            <w:tcW w:w="1076" w:type="pct"/>
            <w:vMerge/>
            <w:shd w:val="clear" w:color="auto" w:fill="auto"/>
          </w:tcPr>
          <w:p w14:paraId="455FD99F" w14:textId="77777777" w:rsidR="00202EEC" w:rsidRPr="00794B43" w:rsidRDefault="00202EEC" w:rsidP="00B25A96">
            <w:pPr>
              <w:rPr>
                <w:sz w:val="22"/>
                <w:szCs w:val="22"/>
              </w:rPr>
            </w:pPr>
          </w:p>
        </w:tc>
        <w:tc>
          <w:tcPr>
            <w:tcW w:w="191" w:type="pct"/>
            <w:shd w:val="clear" w:color="auto" w:fill="auto"/>
          </w:tcPr>
          <w:p w14:paraId="092C94D0" w14:textId="77777777" w:rsidR="00202EEC" w:rsidRPr="00794B43" w:rsidRDefault="00202EEC" w:rsidP="00B25A96">
            <w:pPr>
              <w:pStyle w:val="4"/>
              <w:shd w:val="clear" w:color="auto" w:fill="auto"/>
              <w:spacing w:line="230" w:lineRule="exact"/>
              <w:jc w:val="left"/>
              <w:rPr>
                <w:sz w:val="22"/>
                <w:szCs w:val="22"/>
              </w:rPr>
            </w:pPr>
            <w:r w:rsidRPr="00794B43">
              <w:rPr>
                <w:rStyle w:val="15"/>
                <w:sz w:val="22"/>
                <w:szCs w:val="22"/>
              </w:rPr>
              <w:t>19.</w:t>
            </w:r>
          </w:p>
        </w:tc>
        <w:tc>
          <w:tcPr>
            <w:tcW w:w="2911" w:type="pct"/>
            <w:shd w:val="clear" w:color="auto" w:fill="auto"/>
          </w:tcPr>
          <w:p w14:paraId="0E55A032" w14:textId="77777777" w:rsidR="00202EEC" w:rsidRPr="00794B43" w:rsidRDefault="00202EEC" w:rsidP="00B25A96">
            <w:pPr>
              <w:pStyle w:val="4"/>
              <w:shd w:val="clear" w:color="auto" w:fill="auto"/>
              <w:spacing w:line="278" w:lineRule="exact"/>
              <w:jc w:val="left"/>
              <w:rPr>
                <w:sz w:val="22"/>
                <w:szCs w:val="22"/>
              </w:rPr>
            </w:pPr>
            <w:r w:rsidRPr="00794B43">
              <w:rPr>
                <w:sz w:val="22"/>
                <w:szCs w:val="22"/>
              </w:rPr>
              <w:t>Распределение напряжений в соединениях с накладками</w:t>
            </w:r>
          </w:p>
        </w:tc>
        <w:tc>
          <w:tcPr>
            <w:tcW w:w="391" w:type="pct"/>
            <w:shd w:val="clear" w:color="auto" w:fill="auto"/>
          </w:tcPr>
          <w:p w14:paraId="05EF4D39"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487239E1" w14:textId="77777777" w:rsidR="00202EEC" w:rsidRPr="00794B43" w:rsidRDefault="00202EEC" w:rsidP="00B25A96">
            <w:pPr>
              <w:jc w:val="center"/>
              <w:rPr>
                <w:sz w:val="22"/>
                <w:szCs w:val="22"/>
              </w:rPr>
            </w:pPr>
            <w:r w:rsidRPr="00794B43">
              <w:rPr>
                <w:sz w:val="22"/>
                <w:szCs w:val="22"/>
              </w:rPr>
              <w:t>2</w:t>
            </w:r>
          </w:p>
        </w:tc>
      </w:tr>
      <w:tr w:rsidR="00202EEC" w:rsidRPr="00794B43" w14:paraId="370A8692" w14:textId="77777777" w:rsidTr="00B25A96">
        <w:trPr>
          <w:trHeight w:val="459"/>
        </w:trPr>
        <w:tc>
          <w:tcPr>
            <w:tcW w:w="1076" w:type="pct"/>
            <w:vMerge/>
            <w:shd w:val="clear" w:color="auto" w:fill="auto"/>
          </w:tcPr>
          <w:p w14:paraId="233777D8" w14:textId="77777777" w:rsidR="00202EEC" w:rsidRPr="00794B43" w:rsidRDefault="00202EEC" w:rsidP="00B25A96">
            <w:pPr>
              <w:rPr>
                <w:sz w:val="22"/>
                <w:szCs w:val="22"/>
              </w:rPr>
            </w:pPr>
          </w:p>
        </w:tc>
        <w:tc>
          <w:tcPr>
            <w:tcW w:w="191" w:type="pct"/>
            <w:shd w:val="clear" w:color="auto" w:fill="auto"/>
          </w:tcPr>
          <w:p w14:paraId="21FD4ED2" w14:textId="77777777" w:rsidR="00202EEC" w:rsidRPr="00794B43" w:rsidRDefault="00202EEC" w:rsidP="00B25A96">
            <w:pPr>
              <w:pStyle w:val="4"/>
              <w:shd w:val="clear" w:color="auto" w:fill="auto"/>
              <w:spacing w:line="230" w:lineRule="exact"/>
              <w:jc w:val="left"/>
              <w:rPr>
                <w:sz w:val="22"/>
                <w:szCs w:val="22"/>
              </w:rPr>
            </w:pPr>
            <w:r w:rsidRPr="00794B43">
              <w:rPr>
                <w:rStyle w:val="15"/>
                <w:sz w:val="22"/>
                <w:szCs w:val="22"/>
              </w:rPr>
              <w:t>20</w:t>
            </w:r>
          </w:p>
        </w:tc>
        <w:tc>
          <w:tcPr>
            <w:tcW w:w="2911" w:type="pct"/>
            <w:tcBorders>
              <w:bottom w:val="single" w:sz="4" w:space="0" w:color="auto"/>
            </w:tcBorders>
            <w:shd w:val="clear" w:color="auto" w:fill="auto"/>
          </w:tcPr>
          <w:p w14:paraId="0DC58E5B" w14:textId="77777777" w:rsidR="00202EEC" w:rsidRPr="00794B43" w:rsidRDefault="00202EEC" w:rsidP="00B25A96">
            <w:pPr>
              <w:pStyle w:val="4"/>
              <w:shd w:val="clear" w:color="auto" w:fill="auto"/>
              <w:spacing w:line="274" w:lineRule="exact"/>
              <w:jc w:val="left"/>
              <w:rPr>
                <w:sz w:val="22"/>
                <w:szCs w:val="22"/>
              </w:rPr>
            </w:pPr>
            <w:r w:rsidRPr="00794B43">
              <w:rPr>
                <w:sz w:val="22"/>
                <w:szCs w:val="22"/>
              </w:rPr>
              <w:t>Влияние напряжений на прочность при статических нагрузках</w:t>
            </w:r>
          </w:p>
        </w:tc>
        <w:tc>
          <w:tcPr>
            <w:tcW w:w="391" w:type="pct"/>
            <w:shd w:val="clear" w:color="auto" w:fill="auto"/>
          </w:tcPr>
          <w:p w14:paraId="6EF2F825"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7A26A165" w14:textId="77777777" w:rsidR="00202EEC" w:rsidRPr="00794B43" w:rsidRDefault="00202EEC" w:rsidP="00B25A96">
            <w:pPr>
              <w:jc w:val="center"/>
              <w:rPr>
                <w:sz w:val="22"/>
                <w:szCs w:val="22"/>
              </w:rPr>
            </w:pPr>
            <w:r w:rsidRPr="00794B43">
              <w:rPr>
                <w:sz w:val="22"/>
                <w:szCs w:val="22"/>
              </w:rPr>
              <w:t>2</w:t>
            </w:r>
          </w:p>
        </w:tc>
      </w:tr>
      <w:tr w:rsidR="00202EEC" w:rsidRPr="00794B43" w14:paraId="250974BA" w14:textId="77777777" w:rsidTr="00B25A96">
        <w:trPr>
          <w:trHeight w:val="507"/>
        </w:trPr>
        <w:tc>
          <w:tcPr>
            <w:tcW w:w="1076" w:type="pct"/>
            <w:vMerge/>
            <w:shd w:val="clear" w:color="auto" w:fill="auto"/>
          </w:tcPr>
          <w:p w14:paraId="29D951A7" w14:textId="77777777" w:rsidR="00202EEC" w:rsidRPr="00794B43" w:rsidRDefault="00202EEC" w:rsidP="00B25A96">
            <w:pPr>
              <w:rPr>
                <w:sz w:val="22"/>
                <w:szCs w:val="22"/>
              </w:rPr>
            </w:pPr>
          </w:p>
        </w:tc>
        <w:tc>
          <w:tcPr>
            <w:tcW w:w="191" w:type="pct"/>
            <w:shd w:val="clear" w:color="auto" w:fill="auto"/>
          </w:tcPr>
          <w:p w14:paraId="111E3981" w14:textId="77777777" w:rsidR="00202EEC" w:rsidRPr="00794B43" w:rsidRDefault="00202EEC" w:rsidP="00B25A96">
            <w:pPr>
              <w:pStyle w:val="4"/>
              <w:shd w:val="clear" w:color="auto" w:fill="auto"/>
              <w:spacing w:line="230" w:lineRule="exact"/>
              <w:jc w:val="left"/>
              <w:rPr>
                <w:sz w:val="22"/>
                <w:szCs w:val="22"/>
              </w:rPr>
            </w:pPr>
            <w:r w:rsidRPr="00794B43">
              <w:rPr>
                <w:rStyle w:val="15"/>
                <w:sz w:val="22"/>
                <w:szCs w:val="22"/>
              </w:rPr>
              <w:t>21</w:t>
            </w:r>
          </w:p>
        </w:tc>
        <w:tc>
          <w:tcPr>
            <w:tcW w:w="2911" w:type="pct"/>
            <w:tcBorders>
              <w:bottom w:val="single" w:sz="4" w:space="0" w:color="auto"/>
            </w:tcBorders>
            <w:shd w:val="clear" w:color="auto" w:fill="auto"/>
          </w:tcPr>
          <w:p w14:paraId="4F90C86E" w14:textId="77777777" w:rsidR="00202EEC" w:rsidRPr="00794B43" w:rsidRDefault="00202EEC" w:rsidP="00B25A96">
            <w:pPr>
              <w:pStyle w:val="4"/>
              <w:shd w:val="clear" w:color="auto" w:fill="auto"/>
              <w:spacing w:line="274" w:lineRule="exact"/>
              <w:jc w:val="left"/>
              <w:rPr>
                <w:sz w:val="22"/>
                <w:szCs w:val="22"/>
              </w:rPr>
            </w:pPr>
            <w:r w:rsidRPr="00794B43">
              <w:rPr>
                <w:sz w:val="22"/>
                <w:szCs w:val="22"/>
              </w:rPr>
              <w:t xml:space="preserve">Основы расчета сварных конструкций на выносливость </w:t>
            </w:r>
          </w:p>
        </w:tc>
        <w:tc>
          <w:tcPr>
            <w:tcW w:w="391" w:type="pct"/>
            <w:shd w:val="clear" w:color="auto" w:fill="auto"/>
          </w:tcPr>
          <w:p w14:paraId="0065F124" w14:textId="77777777" w:rsidR="00202EEC" w:rsidRPr="00794B43" w:rsidRDefault="00202EEC" w:rsidP="00B25A96">
            <w:pPr>
              <w:pStyle w:val="af8"/>
              <w:spacing w:after="0"/>
              <w:rPr>
                <w:rFonts w:ascii="Times New Roman" w:hAnsi="Times New Roman"/>
                <w:sz w:val="22"/>
                <w:szCs w:val="22"/>
              </w:rPr>
            </w:pPr>
            <w:r w:rsidRPr="00794B43">
              <w:rPr>
                <w:rFonts w:ascii="Times New Roman" w:hAnsi="Times New Roman"/>
                <w:sz w:val="22"/>
                <w:szCs w:val="22"/>
              </w:rPr>
              <w:t>1</w:t>
            </w:r>
          </w:p>
        </w:tc>
        <w:tc>
          <w:tcPr>
            <w:tcW w:w="431" w:type="pct"/>
            <w:shd w:val="clear" w:color="auto" w:fill="auto"/>
          </w:tcPr>
          <w:p w14:paraId="61E0A900" w14:textId="77777777" w:rsidR="00202EEC" w:rsidRPr="00794B43" w:rsidRDefault="00202EEC" w:rsidP="00B25A96">
            <w:pPr>
              <w:jc w:val="center"/>
              <w:rPr>
                <w:sz w:val="22"/>
                <w:szCs w:val="22"/>
              </w:rPr>
            </w:pPr>
            <w:r w:rsidRPr="00794B43">
              <w:rPr>
                <w:sz w:val="22"/>
                <w:szCs w:val="22"/>
              </w:rPr>
              <w:t>2</w:t>
            </w:r>
          </w:p>
          <w:p w14:paraId="02C04450" w14:textId="77777777" w:rsidR="00202EEC" w:rsidRPr="00794B43" w:rsidRDefault="00202EEC" w:rsidP="00B25A96">
            <w:pPr>
              <w:jc w:val="center"/>
              <w:rPr>
                <w:sz w:val="22"/>
                <w:szCs w:val="22"/>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221"/>
        <w:gridCol w:w="1134"/>
        <w:gridCol w:w="1276"/>
      </w:tblGrid>
      <w:tr w:rsidR="000802E1" w:rsidRPr="00794B43" w14:paraId="6B84615D" w14:textId="77777777" w:rsidTr="000802E1">
        <w:tc>
          <w:tcPr>
            <w:tcW w:w="3085" w:type="dxa"/>
            <w:vMerge w:val="restart"/>
          </w:tcPr>
          <w:p w14:paraId="76CFB7DF" w14:textId="77777777" w:rsidR="000802E1" w:rsidRPr="00794B43" w:rsidRDefault="000802E1" w:rsidP="0036027C">
            <w:pPr>
              <w:rPr>
                <w:sz w:val="22"/>
                <w:szCs w:val="22"/>
              </w:rPr>
            </w:pPr>
          </w:p>
        </w:tc>
        <w:tc>
          <w:tcPr>
            <w:tcW w:w="709" w:type="dxa"/>
          </w:tcPr>
          <w:p w14:paraId="19CDCE9D" w14:textId="77777777" w:rsidR="000802E1" w:rsidRPr="00794B43" w:rsidRDefault="000802E1" w:rsidP="00701ACD">
            <w:pPr>
              <w:pStyle w:val="4"/>
              <w:shd w:val="clear" w:color="auto" w:fill="auto"/>
              <w:spacing w:line="230" w:lineRule="exact"/>
              <w:jc w:val="left"/>
              <w:rPr>
                <w:sz w:val="22"/>
                <w:szCs w:val="22"/>
              </w:rPr>
            </w:pPr>
            <w:r w:rsidRPr="00794B43">
              <w:rPr>
                <w:sz w:val="22"/>
                <w:szCs w:val="22"/>
              </w:rPr>
              <w:t>22</w:t>
            </w:r>
          </w:p>
        </w:tc>
        <w:tc>
          <w:tcPr>
            <w:tcW w:w="8221" w:type="dxa"/>
          </w:tcPr>
          <w:p w14:paraId="077C2665" w14:textId="77777777" w:rsidR="000802E1" w:rsidRPr="00794B43" w:rsidRDefault="000802E1" w:rsidP="00701ACD">
            <w:pPr>
              <w:pStyle w:val="4"/>
              <w:shd w:val="clear" w:color="auto" w:fill="auto"/>
              <w:spacing w:line="274" w:lineRule="exact"/>
              <w:jc w:val="left"/>
              <w:rPr>
                <w:sz w:val="22"/>
                <w:szCs w:val="22"/>
              </w:rPr>
            </w:pPr>
            <w:r w:rsidRPr="00794B43">
              <w:rPr>
                <w:sz w:val="22"/>
                <w:szCs w:val="22"/>
              </w:rPr>
              <w:t xml:space="preserve">Основы проектирования сварных металлических конструкций </w:t>
            </w:r>
          </w:p>
        </w:tc>
        <w:tc>
          <w:tcPr>
            <w:tcW w:w="1134" w:type="dxa"/>
          </w:tcPr>
          <w:p w14:paraId="40D99D80" w14:textId="77777777" w:rsidR="000802E1" w:rsidRPr="00794B43" w:rsidRDefault="000802E1" w:rsidP="00016026">
            <w:pPr>
              <w:jc w:val="center"/>
              <w:rPr>
                <w:sz w:val="22"/>
                <w:szCs w:val="22"/>
              </w:rPr>
            </w:pPr>
            <w:r w:rsidRPr="00794B43">
              <w:rPr>
                <w:sz w:val="22"/>
                <w:szCs w:val="22"/>
              </w:rPr>
              <w:t>1</w:t>
            </w:r>
          </w:p>
        </w:tc>
        <w:tc>
          <w:tcPr>
            <w:tcW w:w="1276" w:type="dxa"/>
          </w:tcPr>
          <w:p w14:paraId="777C02CD" w14:textId="77777777" w:rsidR="000802E1" w:rsidRPr="00794B43" w:rsidRDefault="000802E1" w:rsidP="000802E1">
            <w:pPr>
              <w:jc w:val="center"/>
              <w:rPr>
                <w:sz w:val="22"/>
                <w:szCs w:val="22"/>
              </w:rPr>
            </w:pPr>
            <w:r w:rsidRPr="00794B43">
              <w:rPr>
                <w:sz w:val="22"/>
                <w:szCs w:val="22"/>
              </w:rPr>
              <w:t>2</w:t>
            </w:r>
          </w:p>
        </w:tc>
      </w:tr>
      <w:tr w:rsidR="000802E1" w:rsidRPr="00794B43" w14:paraId="0C44129D" w14:textId="77777777" w:rsidTr="000802E1">
        <w:tc>
          <w:tcPr>
            <w:tcW w:w="3085" w:type="dxa"/>
            <w:vMerge/>
          </w:tcPr>
          <w:p w14:paraId="50982665" w14:textId="77777777" w:rsidR="000802E1" w:rsidRPr="00794B43" w:rsidRDefault="000802E1" w:rsidP="0036027C">
            <w:pPr>
              <w:rPr>
                <w:sz w:val="22"/>
                <w:szCs w:val="22"/>
              </w:rPr>
            </w:pPr>
          </w:p>
        </w:tc>
        <w:tc>
          <w:tcPr>
            <w:tcW w:w="709" w:type="dxa"/>
          </w:tcPr>
          <w:p w14:paraId="7805C309" w14:textId="77777777" w:rsidR="000802E1" w:rsidRPr="00794B43" w:rsidRDefault="000802E1" w:rsidP="00701ACD">
            <w:pPr>
              <w:pStyle w:val="4"/>
              <w:shd w:val="clear" w:color="auto" w:fill="auto"/>
              <w:spacing w:line="230" w:lineRule="exact"/>
              <w:jc w:val="left"/>
              <w:rPr>
                <w:sz w:val="22"/>
                <w:szCs w:val="22"/>
              </w:rPr>
            </w:pPr>
            <w:r w:rsidRPr="00794B43">
              <w:rPr>
                <w:sz w:val="22"/>
                <w:szCs w:val="22"/>
              </w:rPr>
              <w:t>23</w:t>
            </w:r>
          </w:p>
        </w:tc>
        <w:tc>
          <w:tcPr>
            <w:tcW w:w="8221" w:type="dxa"/>
          </w:tcPr>
          <w:p w14:paraId="10182204" w14:textId="77777777" w:rsidR="000802E1" w:rsidRPr="00794B43" w:rsidRDefault="000802E1" w:rsidP="00701ACD">
            <w:pPr>
              <w:pStyle w:val="4"/>
              <w:shd w:val="clear" w:color="auto" w:fill="auto"/>
              <w:spacing w:line="274" w:lineRule="exact"/>
              <w:jc w:val="left"/>
              <w:rPr>
                <w:sz w:val="22"/>
                <w:szCs w:val="22"/>
              </w:rPr>
            </w:pPr>
            <w:r w:rsidRPr="00794B43">
              <w:rPr>
                <w:sz w:val="22"/>
                <w:szCs w:val="22"/>
              </w:rPr>
              <w:t>Общие понятия о собственных напряжениях. Классификация.</w:t>
            </w:r>
          </w:p>
        </w:tc>
        <w:tc>
          <w:tcPr>
            <w:tcW w:w="1134" w:type="dxa"/>
          </w:tcPr>
          <w:p w14:paraId="08DD9CBE" w14:textId="77777777" w:rsidR="000802E1" w:rsidRPr="00794B43" w:rsidRDefault="000802E1" w:rsidP="00016026">
            <w:pPr>
              <w:jc w:val="center"/>
              <w:rPr>
                <w:sz w:val="22"/>
                <w:szCs w:val="22"/>
              </w:rPr>
            </w:pPr>
            <w:r w:rsidRPr="00794B43">
              <w:rPr>
                <w:sz w:val="22"/>
                <w:szCs w:val="22"/>
              </w:rPr>
              <w:t>1</w:t>
            </w:r>
          </w:p>
        </w:tc>
        <w:tc>
          <w:tcPr>
            <w:tcW w:w="1276" w:type="dxa"/>
          </w:tcPr>
          <w:p w14:paraId="38D2DBB9" w14:textId="77777777" w:rsidR="000802E1" w:rsidRPr="00794B43" w:rsidRDefault="000802E1" w:rsidP="000802E1">
            <w:pPr>
              <w:jc w:val="center"/>
              <w:rPr>
                <w:sz w:val="22"/>
                <w:szCs w:val="22"/>
              </w:rPr>
            </w:pPr>
            <w:r w:rsidRPr="00794B43">
              <w:rPr>
                <w:sz w:val="22"/>
                <w:szCs w:val="22"/>
              </w:rPr>
              <w:t>2</w:t>
            </w:r>
          </w:p>
        </w:tc>
      </w:tr>
      <w:tr w:rsidR="000802E1" w:rsidRPr="00794B43" w14:paraId="6FAD7B99" w14:textId="77777777" w:rsidTr="000802E1">
        <w:tc>
          <w:tcPr>
            <w:tcW w:w="3085" w:type="dxa"/>
            <w:vMerge/>
          </w:tcPr>
          <w:p w14:paraId="2A8AD2AD" w14:textId="77777777" w:rsidR="000802E1" w:rsidRPr="00794B43" w:rsidRDefault="000802E1" w:rsidP="0036027C">
            <w:pPr>
              <w:rPr>
                <w:sz w:val="22"/>
                <w:szCs w:val="22"/>
              </w:rPr>
            </w:pPr>
          </w:p>
        </w:tc>
        <w:tc>
          <w:tcPr>
            <w:tcW w:w="709" w:type="dxa"/>
          </w:tcPr>
          <w:p w14:paraId="2AC0EED2"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24</w:t>
            </w:r>
          </w:p>
        </w:tc>
        <w:tc>
          <w:tcPr>
            <w:tcW w:w="8221" w:type="dxa"/>
          </w:tcPr>
          <w:p w14:paraId="4696BC11" w14:textId="77777777" w:rsidR="000802E1" w:rsidRPr="00794B43" w:rsidRDefault="000802E1" w:rsidP="00FF446F">
            <w:pPr>
              <w:pStyle w:val="4"/>
              <w:shd w:val="clear" w:color="auto" w:fill="auto"/>
              <w:spacing w:line="274" w:lineRule="exact"/>
              <w:jc w:val="left"/>
              <w:rPr>
                <w:bCs/>
                <w:color w:val="000000"/>
                <w:spacing w:val="-8"/>
                <w:sz w:val="22"/>
                <w:szCs w:val="22"/>
              </w:rPr>
            </w:pPr>
            <w:r w:rsidRPr="00794B43">
              <w:rPr>
                <w:bCs/>
                <w:color w:val="000000"/>
                <w:spacing w:val="-8"/>
                <w:sz w:val="22"/>
                <w:szCs w:val="22"/>
              </w:rPr>
              <w:t>Методы проектирования. Порядок проектирования</w:t>
            </w:r>
          </w:p>
        </w:tc>
        <w:tc>
          <w:tcPr>
            <w:tcW w:w="1134" w:type="dxa"/>
          </w:tcPr>
          <w:p w14:paraId="1FB9A07C" w14:textId="77777777" w:rsidR="000802E1" w:rsidRPr="00794B43" w:rsidRDefault="000802E1" w:rsidP="00016026">
            <w:pPr>
              <w:jc w:val="center"/>
              <w:rPr>
                <w:sz w:val="22"/>
                <w:szCs w:val="22"/>
              </w:rPr>
            </w:pPr>
            <w:r w:rsidRPr="00794B43">
              <w:rPr>
                <w:sz w:val="22"/>
                <w:szCs w:val="22"/>
              </w:rPr>
              <w:t>1</w:t>
            </w:r>
          </w:p>
        </w:tc>
        <w:tc>
          <w:tcPr>
            <w:tcW w:w="1276" w:type="dxa"/>
          </w:tcPr>
          <w:p w14:paraId="2F4E7363" w14:textId="77777777" w:rsidR="000802E1" w:rsidRPr="00794B43" w:rsidRDefault="000802E1" w:rsidP="000802E1">
            <w:pPr>
              <w:jc w:val="center"/>
              <w:rPr>
                <w:sz w:val="22"/>
                <w:szCs w:val="22"/>
              </w:rPr>
            </w:pPr>
            <w:r w:rsidRPr="00794B43">
              <w:rPr>
                <w:sz w:val="22"/>
                <w:szCs w:val="22"/>
              </w:rPr>
              <w:t>2</w:t>
            </w:r>
          </w:p>
        </w:tc>
      </w:tr>
      <w:tr w:rsidR="000802E1" w:rsidRPr="00794B43" w14:paraId="3B14CAEE" w14:textId="77777777" w:rsidTr="000802E1">
        <w:trPr>
          <w:trHeight w:val="259"/>
        </w:trPr>
        <w:tc>
          <w:tcPr>
            <w:tcW w:w="3085" w:type="dxa"/>
            <w:vMerge/>
          </w:tcPr>
          <w:p w14:paraId="6D6B863A" w14:textId="77777777" w:rsidR="000802E1" w:rsidRPr="00794B43" w:rsidRDefault="000802E1" w:rsidP="0036027C">
            <w:pPr>
              <w:rPr>
                <w:sz w:val="22"/>
                <w:szCs w:val="22"/>
              </w:rPr>
            </w:pPr>
          </w:p>
        </w:tc>
        <w:tc>
          <w:tcPr>
            <w:tcW w:w="709" w:type="dxa"/>
          </w:tcPr>
          <w:p w14:paraId="510963C5"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25</w:t>
            </w:r>
          </w:p>
        </w:tc>
        <w:tc>
          <w:tcPr>
            <w:tcW w:w="8221" w:type="dxa"/>
          </w:tcPr>
          <w:p w14:paraId="70454A6A" w14:textId="77777777" w:rsidR="000802E1" w:rsidRPr="00794B43" w:rsidRDefault="000802E1" w:rsidP="00363B69">
            <w:pPr>
              <w:rPr>
                <w:bCs/>
                <w:color w:val="000000"/>
                <w:spacing w:val="-8"/>
                <w:sz w:val="22"/>
                <w:szCs w:val="22"/>
              </w:rPr>
            </w:pPr>
            <w:r w:rsidRPr="00794B43">
              <w:rPr>
                <w:bCs/>
                <w:color w:val="000000"/>
                <w:spacing w:val="-8"/>
                <w:sz w:val="22"/>
                <w:szCs w:val="22"/>
              </w:rPr>
              <w:t>Остаточные напряжения в сварных конструкциях. Допускаемые остаточные деформации.</w:t>
            </w:r>
          </w:p>
        </w:tc>
        <w:tc>
          <w:tcPr>
            <w:tcW w:w="1134" w:type="dxa"/>
          </w:tcPr>
          <w:p w14:paraId="2D44BA26" w14:textId="77777777" w:rsidR="000802E1" w:rsidRPr="00794B43" w:rsidRDefault="000802E1" w:rsidP="00016026">
            <w:pPr>
              <w:jc w:val="center"/>
              <w:rPr>
                <w:sz w:val="22"/>
                <w:szCs w:val="22"/>
              </w:rPr>
            </w:pPr>
            <w:r w:rsidRPr="00794B43">
              <w:rPr>
                <w:sz w:val="22"/>
                <w:szCs w:val="22"/>
              </w:rPr>
              <w:t>1</w:t>
            </w:r>
          </w:p>
        </w:tc>
        <w:tc>
          <w:tcPr>
            <w:tcW w:w="1276" w:type="dxa"/>
          </w:tcPr>
          <w:p w14:paraId="40A5FE2D" w14:textId="77777777" w:rsidR="000802E1" w:rsidRPr="00794B43" w:rsidRDefault="000802E1" w:rsidP="000802E1">
            <w:pPr>
              <w:jc w:val="center"/>
              <w:rPr>
                <w:sz w:val="22"/>
                <w:szCs w:val="22"/>
              </w:rPr>
            </w:pPr>
            <w:r w:rsidRPr="00794B43">
              <w:rPr>
                <w:sz w:val="22"/>
                <w:szCs w:val="22"/>
              </w:rPr>
              <w:t>2</w:t>
            </w:r>
          </w:p>
        </w:tc>
      </w:tr>
      <w:tr w:rsidR="000802E1" w:rsidRPr="00794B43" w14:paraId="047ED351" w14:textId="77777777" w:rsidTr="000802E1">
        <w:tc>
          <w:tcPr>
            <w:tcW w:w="3085" w:type="dxa"/>
            <w:vMerge/>
          </w:tcPr>
          <w:p w14:paraId="27B9EA59" w14:textId="77777777" w:rsidR="000802E1" w:rsidRPr="00794B43" w:rsidRDefault="000802E1" w:rsidP="0036027C">
            <w:pPr>
              <w:rPr>
                <w:sz w:val="22"/>
                <w:szCs w:val="22"/>
              </w:rPr>
            </w:pPr>
          </w:p>
        </w:tc>
        <w:tc>
          <w:tcPr>
            <w:tcW w:w="709" w:type="dxa"/>
          </w:tcPr>
          <w:p w14:paraId="226022AA"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26</w:t>
            </w:r>
          </w:p>
        </w:tc>
        <w:tc>
          <w:tcPr>
            <w:tcW w:w="8221" w:type="dxa"/>
          </w:tcPr>
          <w:p w14:paraId="5D1E8E6D" w14:textId="77777777" w:rsidR="000802E1" w:rsidRPr="00794B43" w:rsidRDefault="000802E1" w:rsidP="00701ACD">
            <w:pPr>
              <w:pStyle w:val="4"/>
              <w:shd w:val="clear" w:color="auto" w:fill="auto"/>
              <w:spacing w:line="274" w:lineRule="exact"/>
              <w:jc w:val="left"/>
              <w:rPr>
                <w:bCs/>
                <w:color w:val="000000"/>
                <w:spacing w:val="-8"/>
                <w:sz w:val="22"/>
                <w:szCs w:val="22"/>
              </w:rPr>
            </w:pPr>
            <w:r w:rsidRPr="00794B43">
              <w:rPr>
                <w:bCs/>
                <w:color w:val="000000"/>
                <w:spacing w:val="-8"/>
                <w:sz w:val="22"/>
                <w:szCs w:val="22"/>
              </w:rPr>
              <w:t>Влияние остаточных напряжений на прочность.</w:t>
            </w:r>
          </w:p>
        </w:tc>
        <w:tc>
          <w:tcPr>
            <w:tcW w:w="1134" w:type="dxa"/>
          </w:tcPr>
          <w:p w14:paraId="784ACE0D" w14:textId="77777777" w:rsidR="000802E1" w:rsidRPr="00794B43" w:rsidRDefault="000802E1" w:rsidP="00016026">
            <w:pPr>
              <w:jc w:val="center"/>
              <w:rPr>
                <w:sz w:val="22"/>
                <w:szCs w:val="22"/>
              </w:rPr>
            </w:pPr>
            <w:r w:rsidRPr="00794B43">
              <w:rPr>
                <w:sz w:val="22"/>
                <w:szCs w:val="22"/>
              </w:rPr>
              <w:t>1</w:t>
            </w:r>
          </w:p>
        </w:tc>
        <w:tc>
          <w:tcPr>
            <w:tcW w:w="1276" w:type="dxa"/>
          </w:tcPr>
          <w:p w14:paraId="68CFBC7C" w14:textId="77777777" w:rsidR="000802E1" w:rsidRPr="00794B43" w:rsidRDefault="000802E1" w:rsidP="000802E1">
            <w:pPr>
              <w:jc w:val="center"/>
              <w:rPr>
                <w:sz w:val="22"/>
                <w:szCs w:val="22"/>
              </w:rPr>
            </w:pPr>
            <w:r w:rsidRPr="00794B43">
              <w:rPr>
                <w:sz w:val="22"/>
                <w:szCs w:val="22"/>
              </w:rPr>
              <w:t>2</w:t>
            </w:r>
          </w:p>
        </w:tc>
      </w:tr>
      <w:tr w:rsidR="000802E1" w:rsidRPr="00794B43" w14:paraId="4C676AC4" w14:textId="77777777" w:rsidTr="000802E1">
        <w:tc>
          <w:tcPr>
            <w:tcW w:w="3085" w:type="dxa"/>
            <w:vMerge/>
          </w:tcPr>
          <w:p w14:paraId="107D7DFB" w14:textId="77777777" w:rsidR="000802E1" w:rsidRPr="00794B43" w:rsidRDefault="000802E1" w:rsidP="0036027C">
            <w:pPr>
              <w:rPr>
                <w:sz w:val="22"/>
                <w:szCs w:val="22"/>
              </w:rPr>
            </w:pPr>
          </w:p>
        </w:tc>
        <w:tc>
          <w:tcPr>
            <w:tcW w:w="709" w:type="dxa"/>
          </w:tcPr>
          <w:p w14:paraId="3956B876"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27</w:t>
            </w:r>
          </w:p>
        </w:tc>
        <w:tc>
          <w:tcPr>
            <w:tcW w:w="8221" w:type="dxa"/>
          </w:tcPr>
          <w:p w14:paraId="4EEF5C23" w14:textId="77777777" w:rsidR="000802E1" w:rsidRPr="00794B43" w:rsidRDefault="000802E1" w:rsidP="00701ACD">
            <w:pPr>
              <w:pStyle w:val="4"/>
              <w:shd w:val="clear" w:color="auto" w:fill="auto"/>
              <w:spacing w:line="274" w:lineRule="exact"/>
              <w:jc w:val="left"/>
              <w:rPr>
                <w:bCs/>
                <w:color w:val="000000"/>
                <w:spacing w:val="-8"/>
                <w:sz w:val="22"/>
                <w:szCs w:val="22"/>
              </w:rPr>
            </w:pPr>
            <w:r w:rsidRPr="00794B43">
              <w:rPr>
                <w:bCs/>
                <w:color w:val="000000"/>
                <w:spacing w:val="-8"/>
                <w:sz w:val="22"/>
                <w:szCs w:val="22"/>
              </w:rPr>
              <w:t>Методы устранения остаточных напряжений. Технологические приемы.</w:t>
            </w:r>
          </w:p>
        </w:tc>
        <w:tc>
          <w:tcPr>
            <w:tcW w:w="1134" w:type="dxa"/>
          </w:tcPr>
          <w:p w14:paraId="4FAE7950" w14:textId="77777777" w:rsidR="000802E1" w:rsidRPr="00794B43" w:rsidRDefault="000802E1" w:rsidP="00016026">
            <w:pPr>
              <w:jc w:val="center"/>
              <w:rPr>
                <w:sz w:val="22"/>
                <w:szCs w:val="22"/>
              </w:rPr>
            </w:pPr>
            <w:r w:rsidRPr="00794B43">
              <w:rPr>
                <w:sz w:val="22"/>
                <w:szCs w:val="22"/>
              </w:rPr>
              <w:t>1</w:t>
            </w:r>
          </w:p>
        </w:tc>
        <w:tc>
          <w:tcPr>
            <w:tcW w:w="1276" w:type="dxa"/>
          </w:tcPr>
          <w:p w14:paraId="7370E0A7" w14:textId="77777777" w:rsidR="000802E1" w:rsidRPr="00794B43" w:rsidRDefault="000802E1" w:rsidP="000802E1">
            <w:pPr>
              <w:jc w:val="center"/>
              <w:rPr>
                <w:sz w:val="22"/>
                <w:szCs w:val="22"/>
              </w:rPr>
            </w:pPr>
            <w:r w:rsidRPr="00794B43">
              <w:rPr>
                <w:sz w:val="22"/>
                <w:szCs w:val="22"/>
              </w:rPr>
              <w:t>2</w:t>
            </w:r>
          </w:p>
        </w:tc>
      </w:tr>
      <w:tr w:rsidR="000802E1" w:rsidRPr="00794B43" w14:paraId="13F98EF7" w14:textId="77777777" w:rsidTr="000802E1">
        <w:tc>
          <w:tcPr>
            <w:tcW w:w="3085" w:type="dxa"/>
            <w:vMerge/>
          </w:tcPr>
          <w:p w14:paraId="3677C409" w14:textId="77777777" w:rsidR="000802E1" w:rsidRPr="00794B43" w:rsidRDefault="000802E1" w:rsidP="0036027C">
            <w:pPr>
              <w:rPr>
                <w:sz w:val="22"/>
                <w:szCs w:val="22"/>
              </w:rPr>
            </w:pPr>
          </w:p>
        </w:tc>
        <w:tc>
          <w:tcPr>
            <w:tcW w:w="709" w:type="dxa"/>
          </w:tcPr>
          <w:p w14:paraId="2BA85727"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28</w:t>
            </w:r>
          </w:p>
        </w:tc>
        <w:tc>
          <w:tcPr>
            <w:tcW w:w="8221" w:type="dxa"/>
          </w:tcPr>
          <w:p w14:paraId="74242A63" w14:textId="77777777" w:rsidR="000802E1" w:rsidRPr="00794B43" w:rsidRDefault="000802E1" w:rsidP="00536AF1">
            <w:pPr>
              <w:pStyle w:val="4"/>
              <w:shd w:val="clear" w:color="auto" w:fill="auto"/>
              <w:spacing w:line="274" w:lineRule="exact"/>
              <w:jc w:val="left"/>
              <w:rPr>
                <w:bCs/>
                <w:color w:val="000000"/>
                <w:spacing w:val="-8"/>
                <w:sz w:val="22"/>
                <w:szCs w:val="22"/>
              </w:rPr>
            </w:pPr>
            <w:r w:rsidRPr="00794B43">
              <w:rPr>
                <w:bCs/>
                <w:color w:val="000000"/>
                <w:spacing w:val="-8"/>
                <w:sz w:val="22"/>
                <w:szCs w:val="22"/>
              </w:rPr>
              <w:t>Механическое состояние металлов. Деформирование св. конструкций со временем.</w:t>
            </w:r>
          </w:p>
        </w:tc>
        <w:tc>
          <w:tcPr>
            <w:tcW w:w="1134" w:type="dxa"/>
          </w:tcPr>
          <w:p w14:paraId="2A7B1326" w14:textId="77777777" w:rsidR="000802E1" w:rsidRPr="00794B43" w:rsidRDefault="000802E1" w:rsidP="00016026">
            <w:pPr>
              <w:jc w:val="center"/>
              <w:rPr>
                <w:sz w:val="22"/>
                <w:szCs w:val="22"/>
              </w:rPr>
            </w:pPr>
            <w:r w:rsidRPr="00794B43">
              <w:rPr>
                <w:sz w:val="22"/>
                <w:szCs w:val="22"/>
              </w:rPr>
              <w:t>1</w:t>
            </w:r>
          </w:p>
        </w:tc>
        <w:tc>
          <w:tcPr>
            <w:tcW w:w="1276" w:type="dxa"/>
          </w:tcPr>
          <w:p w14:paraId="4E9A63F5" w14:textId="77777777" w:rsidR="000802E1" w:rsidRPr="00794B43" w:rsidRDefault="000802E1" w:rsidP="000802E1">
            <w:pPr>
              <w:jc w:val="center"/>
              <w:rPr>
                <w:sz w:val="22"/>
                <w:szCs w:val="22"/>
              </w:rPr>
            </w:pPr>
            <w:r w:rsidRPr="00794B43">
              <w:rPr>
                <w:sz w:val="22"/>
                <w:szCs w:val="22"/>
              </w:rPr>
              <w:t>2</w:t>
            </w:r>
          </w:p>
        </w:tc>
      </w:tr>
      <w:tr w:rsidR="000802E1" w:rsidRPr="00794B43" w14:paraId="3D81DAD4" w14:textId="77777777" w:rsidTr="000802E1">
        <w:trPr>
          <w:trHeight w:val="261"/>
        </w:trPr>
        <w:tc>
          <w:tcPr>
            <w:tcW w:w="3085" w:type="dxa"/>
            <w:vMerge/>
          </w:tcPr>
          <w:p w14:paraId="67EE4EDA" w14:textId="77777777" w:rsidR="000802E1" w:rsidRPr="00794B43" w:rsidRDefault="000802E1" w:rsidP="00701ACD">
            <w:pPr>
              <w:pStyle w:val="4"/>
              <w:spacing w:line="230" w:lineRule="exact"/>
              <w:jc w:val="left"/>
              <w:rPr>
                <w:sz w:val="22"/>
                <w:szCs w:val="22"/>
              </w:rPr>
            </w:pPr>
          </w:p>
        </w:tc>
        <w:tc>
          <w:tcPr>
            <w:tcW w:w="709" w:type="dxa"/>
          </w:tcPr>
          <w:p w14:paraId="3C53F915" w14:textId="77777777" w:rsidR="000802E1" w:rsidRPr="00794B43" w:rsidRDefault="000802E1" w:rsidP="00701ACD">
            <w:pPr>
              <w:pStyle w:val="4"/>
              <w:shd w:val="clear" w:color="auto" w:fill="auto"/>
              <w:spacing w:line="230" w:lineRule="exact"/>
              <w:jc w:val="left"/>
              <w:rPr>
                <w:sz w:val="22"/>
                <w:szCs w:val="22"/>
              </w:rPr>
            </w:pPr>
            <w:r w:rsidRPr="00794B43">
              <w:rPr>
                <w:rStyle w:val="15"/>
                <w:sz w:val="22"/>
                <w:szCs w:val="22"/>
              </w:rPr>
              <w:t>29</w:t>
            </w:r>
          </w:p>
        </w:tc>
        <w:tc>
          <w:tcPr>
            <w:tcW w:w="8221" w:type="dxa"/>
          </w:tcPr>
          <w:p w14:paraId="7C876614" w14:textId="77777777" w:rsidR="000802E1" w:rsidRPr="00794B43" w:rsidRDefault="000802E1" w:rsidP="00701ACD">
            <w:pPr>
              <w:pStyle w:val="4"/>
              <w:spacing w:line="230" w:lineRule="exact"/>
              <w:jc w:val="left"/>
              <w:rPr>
                <w:sz w:val="22"/>
                <w:szCs w:val="22"/>
              </w:rPr>
            </w:pPr>
            <w:r w:rsidRPr="00794B43">
              <w:rPr>
                <w:sz w:val="22"/>
                <w:szCs w:val="22"/>
              </w:rPr>
              <w:t>Анализ сварной конструкции.</w:t>
            </w:r>
          </w:p>
        </w:tc>
        <w:tc>
          <w:tcPr>
            <w:tcW w:w="1134" w:type="dxa"/>
          </w:tcPr>
          <w:p w14:paraId="71640A18" w14:textId="77777777" w:rsidR="000802E1" w:rsidRPr="00794B43" w:rsidRDefault="000802E1" w:rsidP="00016026">
            <w:pPr>
              <w:jc w:val="center"/>
              <w:rPr>
                <w:sz w:val="22"/>
                <w:szCs w:val="22"/>
              </w:rPr>
            </w:pPr>
            <w:r w:rsidRPr="00794B43">
              <w:rPr>
                <w:sz w:val="22"/>
                <w:szCs w:val="22"/>
              </w:rPr>
              <w:t>1</w:t>
            </w:r>
          </w:p>
        </w:tc>
        <w:tc>
          <w:tcPr>
            <w:tcW w:w="1276" w:type="dxa"/>
          </w:tcPr>
          <w:p w14:paraId="25E42C3D" w14:textId="77777777" w:rsidR="000802E1" w:rsidRPr="00794B43" w:rsidRDefault="000802E1" w:rsidP="000802E1">
            <w:pPr>
              <w:jc w:val="center"/>
              <w:rPr>
                <w:sz w:val="22"/>
                <w:szCs w:val="22"/>
              </w:rPr>
            </w:pPr>
            <w:r w:rsidRPr="00794B43">
              <w:rPr>
                <w:sz w:val="22"/>
                <w:szCs w:val="22"/>
              </w:rPr>
              <w:t>2</w:t>
            </w:r>
          </w:p>
        </w:tc>
      </w:tr>
      <w:tr w:rsidR="000802E1" w:rsidRPr="00794B43" w14:paraId="28EC31FE" w14:textId="77777777" w:rsidTr="000802E1">
        <w:tc>
          <w:tcPr>
            <w:tcW w:w="3085" w:type="dxa"/>
            <w:vMerge/>
          </w:tcPr>
          <w:p w14:paraId="39B4D979" w14:textId="77777777" w:rsidR="000802E1" w:rsidRPr="00794B43" w:rsidRDefault="000802E1" w:rsidP="0036027C">
            <w:pPr>
              <w:rPr>
                <w:sz w:val="22"/>
                <w:szCs w:val="22"/>
              </w:rPr>
            </w:pPr>
          </w:p>
        </w:tc>
        <w:tc>
          <w:tcPr>
            <w:tcW w:w="709" w:type="dxa"/>
          </w:tcPr>
          <w:p w14:paraId="6A07C45B" w14:textId="77777777" w:rsidR="000802E1" w:rsidRPr="00794B43" w:rsidRDefault="000802E1" w:rsidP="00701ACD">
            <w:pPr>
              <w:pStyle w:val="4"/>
              <w:shd w:val="clear" w:color="auto" w:fill="auto"/>
              <w:spacing w:line="230" w:lineRule="exact"/>
              <w:jc w:val="left"/>
              <w:rPr>
                <w:sz w:val="22"/>
                <w:szCs w:val="22"/>
              </w:rPr>
            </w:pPr>
            <w:r w:rsidRPr="00794B43">
              <w:rPr>
                <w:rStyle w:val="15"/>
                <w:sz w:val="22"/>
                <w:szCs w:val="22"/>
              </w:rPr>
              <w:t>30</w:t>
            </w:r>
          </w:p>
        </w:tc>
        <w:tc>
          <w:tcPr>
            <w:tcW w:w="8221" w:type="dxa"/>
          </w:tcPr>
          <w:p w14:paraId="4704C940" w14:textId="77777777" w:rsidR="000802E1" w:rsidRPr="00794B43" w:rsidRDefault="000802E1" w:rsidP="00536AF1">
            <w:pPr>
              <w:pStyle w:val="4"/>
              <w:shd w:val="clear" w:color="auto" w:fill="auto"/>
              <w:spacing w:line="274" w:lineRule="exact"/>
              <w:jc w:val="left"/>
              <w:rPr>
                <w:sz w:val="22"/>
                <w:szCs w:val="22"/>
              </w:rPr>
            </w:pPr>
            <w:r w:rsidRPr="00794B43">
              <w:rPr>
                <w:sz w:val="22"/>
                <w:szCs w:val="22"/>
              </w:rPr>
              <w:t>Виды приложения нагрузок  к сварным конструкциям</w:t>
            </w:r>
          </w:p>
        </w:tc>
        <w:tc>
          <w:tcPr>
            <w:tcW w:w="1134" w:type="dxa"/>
          </w:tcPr>
          <w:p w14:paraId="1DA96F33" w14:textId="77777777" w:rsidR="000802E1" w:rsidRPr="00794B43" w:rsidRDefault="000802E1" w:rsidP="00016026">
            <w:pPr>
              <w:jc w:val="center"/>
              <w:rPr>
                <w:sz w:val="22"/>
                <w:szCs w:val="22"/>
              </w:rPr>
            </w:pPr>
            <w:r w:rsidRPr="00794B43">
              <w:rPr>
                <w:sz w:val="22"/>
                <w:szCs w:val="22"/>
              </w:rPr>
              <w:t>1</w:t>
            </w:r>
          </w:p>
        </w:tc>
        <w:tc>
          <w:tcPr>
            <w:tcW w:w="1276" w:type="dxa"/>
          </w:tcPr>
          <w:p w14:paraId="081BADEE" w14:textId="77777777" w:rsidR="000802E1" w:rsidRPr="00794B43" w:rsidRDefault="000802E1" w:rsidP="000802E1">
            <w:pPr>
              <w:jc w:val="center"/>
              <w:rPr>
                <w:sz w:val="22"/>
                <w:szCs w:val="22"/>
              </w:rPr>
            </w:pPr>
            <w:r w:rsidRPr="00794B43">
              <w:rPr>
                <w:sz w:val="22"/>
                <w:szCs w:val="22"/>
              </w:rPr>
              <w:t>2</w:t>
            </w:r>
          </w:p>
        </w:tc>
      </w:tr>
      <w:tr w:rsidR="000802E1" w:rsidRPr="00794B43" w14:paraId="26DDDB7E" w14:textId="77777777" w:rsidTr="000802E1">
        <w:trPr>
          <w:trHeight w:val="255"/>
        </w:trPr>
        <w:tc>
          <w:tcPr>
            <w:tcW w:w="3085" w:type="dxa"/>
            <w:vMerge/>
          </w:tcPr>
          <w:p w14:paraId="0846AF66" w14:textId="77777777" w:rsidR="000802E1" w:rsidRPr="00794B43" w:rsidRDefault="000802E1" w:rsidP="0036027C">
            <w:pPr>
              <w:rPr>
                <w:sz w:val="22"/>
                <w:szCs w:val="22"/>
              </w:rPr>
            </w:pPr>
          </w:p>
        </w:tc>
        <w:tc>
          <w:tcPr>
            <w:tcW w:w="709" w:type="dxa"/>
          </w:tcPr>
          <w:p w14:paraId="1AC39288"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31</w:t>
            </w:r>
          </w:p>
        </w:tc>
        <w:tc>
          <w:tcPr>
            <w:tcW w:w="8221" w:type="dxa"/>
          </w:tcPr>
          <w:p w14:paraId="5BD920E7" w14:textId="77777777" w:rsidR="000802E1" w:rsidRPr="00794B43" w:rsidRDefault="000802E1" w:rsidP="00701ACD">
            <w:pPr>
              <w:pStyle w:val="4"/>
              <w:shd w:val="clear" w:color="auto" w:fill="auto"/>
              <w:spacing w:line="274" w:lineRule="exact"/>
              <w:jc w:val="left"/>
              <w:rPr>
                <w:sz w:val="22"/>
                <w:szCs w:val="22"/>
              </w:rPr>
            </w:pPr>
            <w:r w:rsidRPr="00794B43">
              <w:rPr>
                <w:sz w:val="22"/>
                <w:szCs w:val="22"/>
              </w:rPr>
              <w:t>Работа сварных соединений при различных нагрузках и воздействиях</w:t>
            </w:r>
          </w:p>
        </w:tc>
        <w:tc>
          <w:tcPr>
            <w:tcW w:w="1134" w:type="dxa"/>
          </w:tcPr>
          <w:p w14:paraId="33D03248" w14:textId="77777777" w:rsidR="000802E1" w:rsidRPr="00794B43" w:rsidRDefault="000802E1" w:rsidP="00016026">
            <w:pPr>
              <w:jc w:val="center"/>
              <w:rPr>
                <w:sz w:val="22"/>
                <w:szCs w:val="22"/>
              </w:rPr>
            </w:pPr>
            <w:r w:rsidRPr="00794B43">
              <w:rPr>
                <w:sz w:val="22"/>
                <w:szCs w:val="22"/>
              </w:rPr>
              <w:t>1</w:t>
            </w:r>
          </w:p>
        </w:tc>
        <w:tc>
          <w:tcPr>
            <w:tcW w:w="1276" w:type="dxa"/>
          </w:tcPr>
          <w:p w14:paraId="5525D15E" w14:textId="77777777" w:rsidR="000802E1" w:rsidRPr="00794B43" w:rsidRDefault="000802E1" w:rsidP="000802E1">
            <w:pPr>
              <w:jc w:val="center"/>
              <w:rPr>
                <w:sz w:val="22"/>
                <w:szCs w:val="22"/>
              </w:rPr>
            </w:pPr>
            <w:r w:rsidRPr="00794B43">
              <w:rPr>
                <w:sz w:val="22"/>
                <w:szCs w:val="22"/>
              </w:rPr>
              <w:t>2</w:t>
            </w:r>
          </w:p>
        </w:tc>
      </w:tr>
      <w:tr w:rsidR="000802E1" w:rsidRPr="00794B43" w14:paraId="08DD2A04" w14:textId="77777777" w:rsidTr="000802E1">
        <w:tc>
          <w:tcPr>
            <w:tcW w:w="3085" w:type="dxa"/>
            <w:vMerge/>
          </w:tcPr>
          <w:p w14:paraId="283A2A2C" w14:textId="77777777" w:rsidR="000802E1" w:rsidRPr="00794B43" w:rsidRDefault="000802E1" w:rsidP="0036027C">
            <w:pPr>
              <w:rPr>
                <w:sz w:val="22"/>
                <w:szCs w:val="22"/>
              </w:rPr>
            </w:pPr>
          </w:p>
        </w:tc>
        <w:tc>
          <w:tcPr>
            <w:tcW w:w="709" w:type="dxa"/>
          </w:tcPr>
          <w:p w14:paraId="5A7092B4" w14:textId="77777777" w:rsidR="000802E1" w:rsidRPr="00794B43" w:rsidRDefault="000802E1" w:rsidP="00701ACD">
            <w:pPr>
              <w:pStyle w:val="4"/>
              <w:shd w:val="clear" w:color="auto" w:fill="auto"/>
              <w:spacing w:line="230" w:lineRule="exact"/>
              <w:jc w:val="left"/>
              <w:rPr>
                <w:sz w:val="22"/>
                <w:szCs w:val="22"/>
              </w:rPr>
            </w:pPr>
            <w:r w:rsidRPr="00794B43">
              <w:rPr>
                <w:rStyle w:val="15"/>
                <w:sz w:val="22"/>
                <w:szCs w:val="22"/>
              </w:rPr>
              <w:t>32</w:t>
            </w:r>
          </w:p>
        </w:tc>
        <w:tc>
          <w:tcPr>
            <w:tcW w:w="8221" w:type="dxa"/>
          </w:tcPr>
          <w:p w14:paraId="2BB8F07D" w14:textId="77777777" w:rsidR="000802E1" w:rsidRPr="00794B43" w:rsidRDefault="000802E1" w:rsidP="000638FE">
            <w:pPr>
              <w:rPr>
                <w:sz w:val="22"/>
                <w:szCs w:val="22"/>
              </w:rPr>
            </w:pPr>
            <w:r w:rsidRPr="00794B43">
              <w:rPr>
                <w:sz w:val="22"/>
                <w:szCs w:val="22"/>
              </w:rPr>
              <w:t>Виды деформаций. Продольные и поперечные деформации элементов.</w:t>
            </w:r>
          </w:p>
        </w:tc>
        <w:tc>
          <w:tcPr>
            <w:tcW w:w="1134" w:type="dxa"/>
          </w:tcPr>
          <w:p w14:paraId="70EEB0DE" w14:textId="77777777" w:rsidR="000802E1" w:rsidRPr="00794B43" w:rsidRDefault="000802E1" w:rsidP="00016026">
            <w:pPr>
              <w:jc w:val="center"/>
              <w:rPr>
                <w:sz w:val="22"/>
                <w:szCs w:val="22"/>
              </w:rPr>
            </w:pPr>
            <w:r w:rsidRPr="00794B43">
              <w:rPr>
                <w:sz w:val="22"/>
                <w:szCs w:val="22"/>
              </w:rPr>
              <w:t>1</w:t>
            </w:r>
          </w:p>
        </w:tc>
        <w:tc>
          <w:tcPr>
            <w:tcW w:w="1276" w:type="dxa"/>
          </w:tcPr>
          <w:p w14:paraId="10041D1A" w14:textId="77777777" w:rsidR="000802E1" w:rsidRPr="00794B43" w:rsidRDefault="000802E1" w:rsidP="000802E1">
            <w:pPr>
              <w:jc w:val="center"/>
              <w:rPr>
                <w:sz w:val="22"/>
                <w:szCs w:val="22"/>
              </w:rPr>
            </w:pPr>
            <w:r w:rsidRPr="00794B43">
              <w:rPr>
                <w:sz w:val="22"/>
                <w:szCs w:val="22"/>
              </w:rPr>
              <w:t>2</w:t>
            </w:r>
          </w:p>
        </w:tc>
      </w:tr>
      <w:tr w:rsidR="000802E1" w:rsidRPr="00794B43" w14:paraId="5158291F" w14:textId="77777777" w:rsidTr="000802E1">
        <w:tc>
          <w:tcPr>
            <w:tcW w:w="3085" w:type="dxa"/>
            <w:vMerge/>
          </w:tcPr>
          <w:p w14:paraId="27A19E71" w14:textId="77777777" w:rsidR="000802E1" w:rsidRPr="00794B43" w:rsidRDefault="000802E1" w:rsidP="0036027C">
            <w:pPr>
              <w:rPr>
                <w:sz w:val="22"/>
                <w:szCs w:val="22"/>
              </w:rPr>
            </w:pPr>
          </w:p>
        </w:tc>
        <w:tc>
          <w:tcPr>
            <w:tcW w:w="709" w:type="dxa"/>
          </w:tcPr>
          <w:p w14:paraId="7E48175C"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33</w:t>
            </w:r>
          </w:p>
        </w:tc>
        <w:tc>
          <w:tcPr>
            <w:tcW w:w="8221" w:type="dxa"/>
          </w:tcPr>
          <w:p w14:paraId="2EB51B1C" w14:textId="77777777" w:rsidR="000802E1" w:rsidRPr="00794B43" w:rsidRDefault="000802E1" w:rsidP="00363B69">
            <w:pPr>
              <w:rPr>
                <w:bCs/>
                <w:color w:val="000000"/>
                <w:spacing w:val="-8"/>
                <w:sz w:val="22"/>
                <w:szCs w:val="22"/>
              </w:rPr>
            </w:pPr>
            <w:r w:rsidRPr="00794B43">
              <w:rPr>
                <w:sz w:val="22"/>
                <w:szCs w:val="22"/>
              </w:rPr>
              <w:t>Деформации изгибов элементов</w:t>
            </w:r>
          </w:p>
        </w:tc>
        <w:tc>
          <w:tcPr>
            <w:tcW w:w="1134" w:type="dxa"/>
          </w:tcPr>
          <w:p w14:paraId="74DDD038" w14:textId="77777777" w:rsidR="000802E1" w:rsidRPr="00794B43" w:rsidRDefault="000802E1" w:rsidP="00016026">
            <w:pPr>
              <w:jc w:val="center"/>
              <w:rPr>
                <w:sz w:val="22"/>
                <w:szCs w:val="22"/>
              </w:rPr>
            </w:pPr>
            <w:r w:rsidRPr="00794B43">
              <w:rPr>
                <w:sz w:val="22"/>
                <w:szCs w:val="22"/>
              </w:rPr>
              <w:t>1</w:t>
            </w:r>
          </w:p>
        </w:tc>
        <w:tc>
          <w:tcPr>
            <w:tcW w:w="1276" w:type="dxa"/>
          </w:tcPr>
          <w:p w14:paraId="7C89E662" w14:textId="77777777" w:rsidR="000802E1" w:rsidRPr="00794B43" w:rsidRDefault="000802E1" w:rsidP="000802E1">
            <w:pPr>
              <w:jc w:val="center"/>
              <w:rPr>
                <w:sz w:val="22"/>
                <w:szCs w:val="22"/>
              </w:rPr>
            </w:pPr>
            <w:r w:rsidRPr="00794B43">
              <w:rPr>
                <w:sz w:val="22"/>
                <w:szCs w:val="22"/>
              </w:rPr>
              <w:t>2</w:t>
            </w:r>
          </w:p>
        </w:tc>
      </w:tr>
      <w:tr w:rsidR="000802E1" w:rsidRPr="00794B43" w14:paraId="29B589A4" w14:textId="77777777" w:rsidTr="000802E1">
        <w:trPr>
          <w:trHeight w:val="70"/>
        </w:trPr>
        <w:tc>
          <w:tcPr>
            <w:tcW w:w="3085" w:type="dxa"/>
            <w:vMerge/>
          </w:tcPr>
          <w:p w14:paraId="3E2E7D47" w14:textId="77777777" w:rsidR="000802E1" w:rsidRPr="00794B43" w:rsidRDefault="000802E1" w:rsidP="0036027C">
            <w:pPr>
              <w:rPr>
                <w:sz w:val="22"/>
                <w:szCs w:val="22"/>
              </w:rPr>
            </w:pPr>
          </w:p>
        </w:tc>
        <w:tc>
          <w:tcPr>
            <w:tcW w:w="709" w:type="dxa"/>
          </w:tcPr>
          <w:p w14:paraId="1888DFAB"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34</w:t>
            </w:r>
          </w:p>
        </w:tc>
        <w:tc>
          <w:tcPr>
            <w:tcW w:w="8221" w:type="dxa"/>
          </w:tcPr>
          <w:p w14:paraId="55F9528D"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Прочность основного металла при переменных нагрузках</w:t>
            </w:r>
          </w:p>
        </w:tc>
        <w:tc>
          <w:tcPr>
            <w:tcW w:w="1134" w:type="dxa"/>
          </w:tcPr>
          <w:p w14:paraId="58E0C43C" w14:textId="77777777" w:rsidR="000802E1" w:rsidRPr="00794B43" w:rsidRDefault="000802E1" w:rsidP="00016026">
            <w:pPr>
              <w:jc w:val="center"/>
              <w:rPr>
                <w:sz w:val="22"/>
                <w:szCs w:val="22"/>
              </w:rPr>
            </w:pPr>
            <w:r w:rsidRPr="00794B43">
              <w:rPr>
                <w:sz w:val="22"/>
                <w:szCs w:val="22"/>
              </w:rPr>
              <w:t>1</w:t>
            </w:r>
          </w:p>
        </w:tc>
        <w:tc>
          <w:tcPr>
            <w:tcW w:w="1276" w:type="dxa"/>
          </w:tcPr>
          <w:p w14:paraId="41D529E8" w14:textId="77777777" w:rsidR="000802E1" w:rsidRPr="00794B43" w:rsidRDefault="000802E1" w:rsidP="000802E1">
            <w:pPr>
              <w:jc w:val="center"/>
              <w:rPr>
                <w:sz w:val="22"/>
                <w:szCs w:val="22"/>
              </w:rPr>
            </w:pPr>
            <w:r w:rsidRPr="00794B43">
              <w:rPr>
                <w:sz w:val="22"/>
                <w:szCs w:val="22"/>
              </w:rPr>
              <w:t>2</w:t>
            </w:r>
          </w:p>
        </w:tc>
      </w:tr>
      <w:tr w:rsidR="000802E1" w:rsidRPr="00794B43" w14:paraId="626582EE" w14:textId="77777777" w:rsidTr="000802E1">
        <w:tc>
          <w:tcPr>
            <w:tcW w:w="3085" w:type="dxa"/>
            <w:vMerge/>
          </w:tcPr>
          <w:p w14:paraId="346E22AF" w14:textId="77777777" w:rsidR="000802E1" w:rsidRPr="00794B43" w:rsidRDefault="000802E1" w:rsidP="0036027C">
            <w:pPr>
              <w:rPr>
                <w:sz w:val="22"/>
                <w:szCs w:val="22"/>
              </w:rPr>
            </w:pPr>
          </w:p>
        </w:tc>
        <w:tc>
          <w:tcPr>
            <w:tcW w:w="709" w:type="dxa"/>
          </w:tcPr>
          <w:p w14:paraId="00355FB5"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35</w:t>
            </w:r>
          </w:p>
        </w:tc>
        <w:tc>
          <w:tcPr>
            <w:tcW w:w="8221" w:type="dxa"/>
          </w:tcPr>
          <w:p w14:paraId="1AA544D9" w14:textId="77777777" w:rsidR="000802E1" w:rsidRPr="00794B43" w:rsidRDefault="000802E1" w:rsidP="003A7210">
            <w:pPr>
              <w:pStyle w:val="4"/>
              <w:shd w:val="clear" w:color="auto" w:fill="auto"/>
              <w:spacing w:line="230" w:lineRule="exact"/>
              <w:jc w:val="left"/>
              <w:rPr>
                <w:bCs/>
                <w:color w:val="000000"/>
                <w:spacing w:val="-8"/>
                <w:sz w:val="22"/>
                <w:szCs w:val="22"/>
              </w:rPr>
            </w:pPr>
            <w:r w:rsidRPr="00794B43">
              <w:rPr>
                <w:bCs/>
                <w:color w:val="000000"/>
                <w:spacing w:val="-8"/>
                <w:sz w:val="22"/>
                <w:szCs w:val="22"/>
              </w:rPr>
              <w:t>Прочность сварных соединений при переменных нагрузках</w:t>
            </w:r>
          </w:p>
        </w:tc>
        <w:tc>
          <w:tcPr>
            <w:tcW w:w="1134" w:type="dxa"/>
          </w:tcPr>
          <w:p w14:paraId="514F051C" w14:textId="77777777" w:rsidR="000802E1" w:rsidRPr="00794B43" w:rsidRDefault="000802E1" w:rsidP="00284072">
            <w:pPr>
              <w:jc w:val="center"/>
              <w:rPr>
                <w:sz w:val="22"/>
                <w:szCs w:val="22"/>
              </w:rPr>
            </w:pPr>
            <w:r w:rsidRPr="00794B43">
              <w:rPr>
                <w:sz w:val="22"/>
                <w:szCs w:val="22"/>
              </w:rPr>
              <w:t>1</w:t>
            </w:r>
          </w:p>
        </w:tc>
        <w:tc>
          <w:tcPr>
            <w:tcW w:w="1276" w:type="dxa"/>
          </w:tcPr>
          <w:p w14:paraId="5F83E7EE" w14:textId="77777777" w:rsidR="000802E1" w:rsidRPr="00794B43" w:rsidRDefault="000802E1" w:rsidP="000802E1">
            <w:pPr>
              <w:jc w:val="center"/>
              <w:rPr>
                <w:sz w:val="22"/>
                <w:szCs w:val="22"/>
              </w:rPr>
            </w:pPr>
            <w:r w:rsidRPr="00794B43">
              <w:rPr>
                <w:sz w:val="22"/>
                <w:szCs w:val="22"/>
              </w:rPr>
              <w:t>2</w:t>
            </w:r>
          </w:p>
        </w:tc>
      </w:tr>
      <w:tr w:rsidR="000802E1" w:rsidRPr="00794B43" w14:paraId="5BB36F6F" w14:textId="77777777" w:rsidTr="000802E1">
        <w:tc>
          <w:tcPr>
            <w:tcW w:w="3085" w:type="dxa"/>
            <w:vMerge/>
          </w:tcPr>
          <w:p w14:paraId="6B5CCCC2" w14:textId="77777777" w:rsidR="000802E1" w:rsidRPr="00794B43" w:rsidRDefault="000802E1" w:rsidP="0036027C">
            <w:pPr>
              <w:rPr>
                <w:sz w:val="22"/>
                <w:szCs w:val="22"/>
              </w:rPr>
            </w:pPr>
          </w:p>
        </w:tc>
        <w:tc>
          <w:tcPr>
            <w:tcW w:w="709" w:type="dxa"/>
          </w:tcPr>
          <w:p w14:paraId="622828AF"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36</w:t>
            </w:r>
          </w:p>
        </w:tc>
        <w:tc>
          <w:tcPr>
            <w:tcW w:w="8221" w:type="dxa"/>
          </w:tcPr>
          <w:p w14:paraId="39ADA54E"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Прочность металла и сварных соединений при ударе</w:t>
            </w:r>
          </w:p>
        </w:tc>
        <w:tc>
          <w:tcPr>
            <w:tcW w:w="1134" w:type="dxa"/>
          </w:tcPr>
          <w:p w14:paraId="55AB721C" w14:textId="77777777" w:rsidR="000802E1" w:rsidRPr="00794B43" w:rsidRDefault="008300B7" w:rsidP="003A7210">
            <w:pPr>
              <w:rPr>
                <w:sz w:val="22"/>
                <w:szCs w:val="22"/>
              </w:rPr>
            </w:pPr>
            <w:r w:rsidRPr="00794B43">
              <w:rPr>
                <w:sz w:val="22"/>
                <w:szCs w:val="22"/>
              </w:rPr>
              <w:t xml:space="preserve">       </w:t>
            </w:r>
            <w:r w:rsidR="000802E1" w:rsidRPr="00794B43">
              <w:rPr>
                <w:sz w:val="22"/>
                <w:szCs w:val="22"/>
              </w:rPr>
              <w:t>1</w:t>
            </w:r>
          </w:p>
        </w:tc>
        <w:tc>
          <w:tcPr>
            <w:tcW w:w="1276" w:type="dxa"/>
          </w:tcPr>
          <w:p w14:paraId="2D456EAB" w14:textId="77777777" w:rsidR="000802E1" w:rsidRPr="00794B43" w:rsidRDefault="000802E1" w:rsidP="000802E1">
            <w:pPr>
              <w:jc w:val="center"/>
              <w:rPr>
                <w:sz w:val="22"/>
                <w:szCs w:val="22"/>
              </w:rPr>
            </w:pPr>
            <w:r w:rsidRPr="00794B43">
              <w:rPr>
                <w:sz w:val="22"/>
                <w:szCs w:val="22"/>
              </w:rPr>
              <w:t>2</w:t>
            </w:r>
          </w:p>
        </w:tc>
      </w:tr>
      <w:tr w:rsidR="000802E1" w:rsidRPr="00794B43" w14:paraId="408D9630" w14:textId="77777777" w:rsidTr="000802E1">
        <w:tc>
          <w:tcPr>
            <w:tcW w:w="3085" w:type="dxa"/>
            <w:vMerge/>
          </w:tcPr>
          <w:p w14:paraId="0DC6E2F3" w14:textId="77777777" w:rsidR="000802E1" w:rsidRPr="00794B43" w:rsidRDefault="000802E1" w:rsidP="0036027C">
            <w:pPr>
              <w:rPr>
                <w:sz w:val="22"/>
                <w:szCs w:val="22"/>
              </w:rPr>
            </w:pPr>
          </w:p>
        </w:tc>
        <w:tc>
          <w:tcPr>
            <w:tcW w:w="709" w:type="dxa"/>
          </w:tcPr>
          <w:p w14:paraId="21FD2DCA"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37</w:t>
            </w:r>
          </w:p>
        </w:tc>
        <w:tc>
          <w:tcPr>
            <w:tcW w:w="8221" w:type="dxa"/>
          </w:tcPr>
          <w:p w14:paraId="08D269FD"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Допускаемые напряжения в основном металле</w:t>
            </w:r>
          </w:p>
        </w:tc>
        <w:tc>
          <w:tcPr>
            <w:tcW w:w="1134" w:type="dxa"/>
          </w:tcPr>
          <w:p w14:paraId="0B38CCF4" w14:textId="77777777" w:rsidR="000802E1" w:rsidRPr="00794B43" w:rsidRDefault="000802E1" w:rsidP="00016026">
            <w:pPr>
              <w:jc w:val="center"/>
              <w:rPr>
                <w:sz w:val="22"/>
                <w:szCs w:val="22"/>
              </w:rPr>
            </w:pPr>
            <w:r w:rsidRPr="00794B43">
              <w:rPr>
                <w:sz w:val="22"/>
                <w:szCs w:val="22"/>
              </w:rPr>
              <w:t>1</w:t>
            </w:r>
          </w:p>
        </w:tc>
        <w:tc>
          <w:tcPr>
            <w:tcW w:w="1276" w:type="dxa"/>
          </w:tcPr>
          <w:p w14:paraId="1D1B6F67" w14:textId="77777777" w:rsidR="000802E1" w:rsidRPr="00794B43" w:rsidRDefault="000802E1" w:rsidP="000802E1">
            <w:pPr>
              <w:jc w:val="center"/>
              <w:rPr>
                <w:sz w:val="22"/>
                <w:szCs w:val="22"/>
              </w:rPr>
            </w:pPr>
            <w:r w:rsidRPr="00794B43">
              <w:rPr>
                <w:sz w:val="22"/>
                <w:szCs w:val="22"/>
              </w:rPr>
              <w:t>2</w:t>
            </w:r>
          </w:p>
        </w:tc>
      </w:tr>
      <w:tr w:rsidR="000802E1" w:rsidRPr="00794B43" w14:paraId="5D561E2E" w14:textId="77777777" w:rsidTr="000802E1">
        <w:tc>
          <w:tcPr>
            <w:tcW w:w="3085" w:type="dxa"/>
            <w:vMerge/>
          </w:tcPr>
          <w:p w14:paraId="12C78C20" w14:textId="77777777" w:rsidR="000802E1" w:rsidRPr="00794B43" w:rsidRDefault="000802E1" w:rsidP="0036027C">
            <w:pPr>
              <w:rPr>
                <w:sz w:val="22"/>
                <w:szCs w:val="22"/>
              </w:rPr>
            </w:pPr>
          </w:p>
        </w:tc>
        <w:tc>
          <w:tcPr>
            <w:tcW w:w="709" w:type="dxa"/>
          </w:tcPr>
          <w:p w14:paraId="0C57758E"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38</w:t>
            </w:r>
          </w:p>
        </w:tc>
        <w:tc>
          <w:tcPr>
            <w:tcW w:w="8221" w:type="dxa"/>
          </w:tcPr>
          <w:p w14:paraId="12457878"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Допускаемые напряжения при расчете прочности сварных соединений</w:t>
            </w:r>
          </w:p>
        </w:tc>
        <w:tc>
          <w:tcPr>
            <w:tcW w:w="1134" w:type="dxa"/>
          </w:tcPr>
          <w:p w14:paraId="0E2B49B2" w14:textId="77777777" w:rsidR="000802E1" w:rsidRPr="00794B43" w:rsidRDefault="000802E1" w:rsidP="00016026">
            <w:pPr>
              <w:jc w:val="center"/>
              <w:rPr>
                <w:sz w:val="22"/>
                <w:szCs w:val="22"/>
              </w:rPr>
            </w:pPr>
            <w:r w:rsidRPr="00794B43">
              <w:rPr>
                <w:sz w:val="22"/>
                <w:szCs w:val="22"/>
              </w:rPr>
              <w:t>1</w:t>
            </w:r>
          </w:p>
        </w:tc>
        <w:tc>
          <w:tcPr>
            <w:tcW w:w="1276" w:type="dxa"/>
          </w:tcPr>
          <w:p w14:paraId="2DB6EAB0" w14:textId="77777777" w:rsidR="000802E1" w:rsidRPr="00794B43" w:rsidRDefault="000802E1" w:rsidP="000802E1">
            <w:pPr>
              <w:jc w:val="center"/>
              <w:rPr>
                <w:sz w:val="22"/>
                <w:szCs w:val="22"/>
              </w:rPr>
            </w:pPr>
            <w:r w:rsidRPr="00794B43">
              <w:rPr>
                <w:sz w:val="22"/>
                <w:szCs w:val="22"/>
              </w:rPr>
              <w:t>2</w:t>
            </w:r>
          </w:p>
        </w:tc>
      </w:tr>
      <w:tr w:rsidR="000802E1" w:rsidRPr="00794B43" w14:paraId="132F11AC" w14:textId="77777777" w:rsidTr="000802E1">
        <w:tc>
          <w:tcPr>
            <w:tcW w:w="3085" w:type="dxa"/>
            <w:vMerge/>
          </w:tcPr>
          <w:p w14:paraId="4BD0A60C" w14:textId="77777777" w:rsidR="000802E1" w:rsidRPr="00794B43" w:rsidRDefault="000802E1" w:rsidP="0036027C">
            <w:pPr>
              <w:rPr>
                <w:sz w:val="22"/>
                <w:szCs w:val="22"/>
              </w:rPr>
            </w:pPr>
          </w:p>
        </w:tc>
        <w:tc>
          <w:tcPr>
            <w:tcW w:w="709" w:type="dxa"/>
          </w:tcPr>
          <w:p w14:paraId="1E7F044F"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39</w:t>
            </w:r>
          </w:p>
        </w:tc>
        <w:tc>
          <w:tcPr>
            <w:tcW w:w="8221" w:type="dxa"/>
          </w:tcPr>
          <w:p w14:paraId="09D51E66"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Совместное действие разных сил на изделие</w:t>
            </w:r>
          </w:p>
        </w:tc>
        <w:tc>
          <w:tcPr>
            <w:tcW w:w="1134" w:type="dxa"/>
          </w:tcPr>
          <w:p w14:paraId="4FFBDE69" w14:textId="77777777" w:rsidR="000802E1" w:rsidRPr="00794B43" w:rsidRDefault="000802E1" w:rsidP="00016026">
            <w:pPr>
              <w:jc w:val="center"/>
              <w:rPr>
                <w:sz w:val="22"/>
                <w:szCs w:val="22"/>
              </w:rPr>
            </w:pPr>
            <w:r w:rsidRPr="00794B43">
              <w:rPr>
                <w:sz w:val="22"/>
                <w:szCs w:val="22"/>
              </w:rPr>
              <w:t>1</w:t>
            </w:r>
          </w:p>
        </w:tc>
        <w:tc>
          <w:tcPr>
            <w:tcW w:w="1276" w:type="dxa"/>
          </w:tcPr>
          <w:p w14:paraId="0C903432" w14:textId="77777777" w:rsidR="000802E1" w:rsidRPr="00794B43" w:rsidRDefault="000802E1" w:rsidP="000802E1">
            <w:pPr>
              <w:jc w:val="center"/>
              <w:rPr>
                <w:sz w:val="22"/>
                <w:szCs w:val="22"/>
              </w:rPr>
            </w:pPr>
            <w:r w:rsidRPr="00794B43">
              <w:rPr>
                <w:sz w:val="22"/>
                <w:szCs w:val="22"/>
              </w:rPr>
              <w:t>2</w:t>
            </w:r>
          </w:p>
        </w:tc>
      </w:tr>
      <w:tr w:rsidR="000802E1" w:rsidRPr="00794B43" w14:paraId="3FE99D13" w14:textId="77777777" w:rsidTr="000802E1">
        <w:tc>
          <w:tcPr>
            <w:tcW w:w="3085" w:type="dxa"/>
            <w:vMerge/>
          </w:tcPr>
          <w:p w14:paraId="0FC5AD1C" w14:textId="77777777" w:rsidR="000802E1" w:rsidRPr="00794B43" w:rsidRDefault="000802E1" w:rsidP="0036027C">
            <w:pPr>
              <w:rPr>
                <w:sz w:val="22"/>
                <w:szCs w:val="22"/>
              </w:rPr>
            </w:pPr>
          </w:p>
        </w:tc>
        <w:tc>
          <w:tcPr>
            <w:tcW w:w="709" w:type="dxa"/>
          </w:tcPr>
          <w:p w14:paraId="2D8EB270"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40</w:t>
            </w:r>
          </w:p>
        </w:tc>
        <w:tc>
          <w:tcPr>
            <w:tcW w:w="8221" w:type="dxa"/>
          </w:tcPr>
          <w:p w14:paraId="56602D0E"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Сварные балки различного назначения </w:t>
            </w:r>
          </w:p>
        </w:tc>
        <w:tc>
          <w:tcPr>
            <w:tcW w:w="1134" w:type="dxa"/>
          </w:tcPr>
          <w:p w14:paraId="42AD5F08" w14:textId="77777777" w:rsidR="000802E1" w:rsidRPr="00794B43" w:rsidRDefault="000802E1" w:rsidP="00016026">
            <w:pPr>
              <w:jc w:val="center"/>
              <w:rPr>
                <w:sz w:val="22"/>
                <w:szCs w:val="22"/>
              </w:rPr>
            </w:pPr>
            <w:r w:rsidRPr="00794B43">
              <w:rPr>
                <w:sz w:val="22"/>
                <w:szCs w:val="22"/>
              </w:rPr>
              <w:t>1</w:t>
            </w:r>
          </w:p>
        </w:tc>
        <w:tc>
          <w:tcPr>
            <w:tcW w:w="1276" w:type="dxa"/>
          </w:tcPr>
          <w:p w14:paraId="102393CB" w14:textId="77777777" w:rsidR="000802E1" w:rsidRPr="00794B43" w:rsidRDefault="000802E1" w:rsidP="000802E1">
            <w:pPr>
              <w:jc w:val="center"/>
              <w:rPr>
                <w:sz w:val="22"/>
                <w:szCs w:val="22"/>
              </w:rPr>
            </w:pPr>
            <w:r w:rsidRPr="00794B43">
              <w:rPr>
                <w:sz w:val="22"/>
                <w:szCs w:val="22"/>
              </w:rPr>
              <w:t>2</w:t>
            </w:r>
          </w:p>
        </w:tc>
      </w:tr>
      <w:tr w:rsidR="000802E1" w:rsidRPr="00794B43" w14:paraId="0B43EB6D" w14:textId="77777777" w:rsidTr="000802E1">
        <w:tc>
          <w:tcPr>
            <w:tcW w:w="3085" w:type="dxa"/>
            <w:vMerge/>
          </w:tcPr>
          <w:p w14:paraId="003BC2F0" w14:textId="77777777" w:rsidR="000802E1" w:rsidRPr="00794B43" w:rsidRDefault="000802E1" w:rsidP="0036027C">
            <w:pPr>
              <w:rPr>
                <w:sz w:val="22"/>
                <w:szCs w:val="22"/>
              </w:rPr>
            </w:pPr>
          </w:p>
        </w:tc>
        <w:tc>
          <w:tcPr>
            <w:tcW w:w="709" w:type="dxa"/>
          </w:tcPr>
          <w:p w14:paraId="0FB22D49"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41</w:t>
            </w:r>
          </w:p>
        </w:tc>
        <w:tc>
          <w:tcPr>
            <w:tcW w:w="8221" w:type="dxa"/>
          </w:tcPr>
          <w:p w14:paraId="417FF08F" w14:textId="77777777" w:rsidR="000802E1" w:rsidRPr="00794B43" w:rsidRDefault="000802E1" w:rsidP="000638FE">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Общие принципы конструирования балок </w:t>
            </w:r>
          </w:p>
        </w:tc>
        <w:tc>
          <w:tcPr>
            <w:tcW w:w="1134" w:type="dxa"/>
          </w:tcPr>
          <w:p w14:paraId="643C7824" w14:textId="77777777" w:rsidR="000802E1" w:rsidRPr="00794B43" w:rsidRDefault="000802E1" w:rsidP="00016026">
            <w:pPr>
              <w:jc w:val="center"/>
              <w:rPr>
                <w:sz w:val="22"/>
                <w:szCs w:val="22"/>
              </w:rPr>
            </w:pPr>
            <w:r w:rsidRPr="00794B43">
              <w:rPr>
                <w:sz w:val="22"/>
                <w:szCs w:val="22"/>
              </w:rPr>
              <w:t>1</w:t>
            </w:r>
          </w:p>
        </w:tc>
        <w:tc>
          <w:tcPr>
            <w:tcW w:w="1276" w:type="dxa"/>
          </w:tcPr>
          <w:p w14:paraId="7ED9F975" w14:textId="77777777" w:rsidR="000802E1" w:rsidRPr="00794B43" w:rsidRDefault="000802E1" w:rsidP="000802E1">
            <w:pPr>
              <w:jc w:val="center"/>
              <w:rPr>
                <w:sz w:val="22"/>
                <w:szCs w:val="22"/>
              </w:rPr>
            </w:pPr>
            <w:r w:rsidRPr="00794B43">
              <w:rPr>
                <w:sz w:val="22"/>
                <w:szCs w:val="22"/>
              </w:rPr>
              <w:t>2</w:t>
            </w:r>
          </w:p>
        </w:tc>
      </w:tr>
      <w:tr w:rsidR="000802E1" w:rsidRPr="00794B43" w14:paraId="0741FC25" w14:textId="77777777" w:rsidTr="000802E1">
        <w:tc>
          <w:tcPr>
            <w:tcW w:w="3085" w:type="dxa"/>
            <w:vMerge/>
          </w:tcPr>
          <w:p w14:paraId="47AB7A0E" w14:textId="77777777" w:rsidR="000802E1" w:rsidRPr="00794B43" w:rsidRDefault="000802E1" w:rsidP="0036027C">
            <w:pPr>
              <w:rPr>
                <w:sz w:val="22"/>
                <w:szCs w:val="22"/>
              </w:rPr>
            </w:pPr>
          </w:p>
        </w:tc>
        <w:tc>
          <w:tcPr>
            <w:tcW w:w="709" w:type="dxa"/>
          </w:tcPr>
          <w:p w14:paraId="1876538A"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42</w:t>
            </w:r>
          </w:p>
        </w:tc>
        <w:tc>
          <w:tcPr>
            <w:tcW w:w="8221" w:type="dxa"/>
          </w:tcPr>
          <w:p w14:paraId="0E6F908E" w14:textId="77777777" w:rsidR="000802E1" w:rsidRPr="00794B43" w:rsidRDefault="000802E1" w:rsidP="00284072">
            <w:pPr>
              <w:shd w:val="clear" w:color="auto" w:fill="FFFFFF"/>
              <w:rPr>
                <w:bCs/>
                <w:color w:val="000000"/>
                <w:spacing w:val="-8"/>
                <w:sz w:val="22"/>
                <w:szCs w:val="22"/>
              </w:rPr>
            </w:pPr>
            <w:r w:rsidRPr="00794B43">
              <w:rPr>
                <w:bCs/>
                <w:color w:val="000000"/>
                <w:spacing w:val="-8"/>
                <w:sz w:val="22"/>
                <w:szCs w:val="22"/>
              </w:rPr>
              <w:t>Сварные колонны, стойки. Общая характеристика.</w:t>
            </w:r>
          </w:p>
        </w:tc>
        <w:tc>
          <w:tcPr>
            <w:tcW w:w="1134" w:type="dxa"/>
          </w:tcPr>
          <w:p w14:paraId="69094CA2" w14:textId="77777777" w:rsidR="000802E1" w:rsidRPr="00794B43" w:rsidRDefault="000802E1" w:rsidP="00016026">
            <w:pPr>
              <w:jc w:val="center"/>
              <w:rPr>
                <w:sz w:val="22"/>
                <w:szCs w:val="22"/>
              </w:rPr>
            </w:pPr>
            <w:r w:rsidRPr="00794B43">
              <w:rPr>
                <w:sz w:val="22"/>
                <w:szCs w:val="22"/>
              </w:rPr>
              <w:t>1</w:t>
            </w:r>
          </w:p>
        </w:tc>
        <w:tc>
          <w:tcPr>
            <w:tcW w:w="1276" w:type="dxa"/>
          </w:tcPr>
          <w:p w14:paraId="24CDD3C5" w14:textId="77777777" w:rsidR="000802E1" w:rsidRPr="00794B43" w:rsidRDefault="000802E1" w:rsidP="000802E1">
            <w:pPr>
              <w:jc w:val="center"/>
              <w:rPr>
                <w:sz w:val="22"/>
                <w:szCs w:val="22"/>
              </w:rPr>
            </w:pPr>
            <w:r w:rsidRPr="00794B43">
              <w:rPr>
                <w:sz w:val="22"/>
                <w:szCs w:val="22"/>
              </w:rPr>
              <w:t>2</w:t>
            </w:r>
          </w:p>
        </w:tc>
      </w:tr>
      <w:tr w:rsidR="000802E1" w:rsidRPr="00794B43" w14:paraId="5C6D12FB" w14:textId="77777777" w:rsidTr="000802E1">
        <w:tc>
          <w:tcPr>
            <w:tcW w:w="3085" w:type="dxa"/>
            <w:vMerge/>
          </w:tcPr>
          <w:p w14:paraId="0972C72D" w14:textId="77777777" w:rsidR="000802E1" w:rsidRPr="00794B43" w:rsidRDefault="000802E1" w:rsidP="0036027C">
            <w:pPr>
              <w:rPr>
                <w:sz w:val="22"/>
                <w:szCs w:val="22"/>
              </w:rPr>
            </w:pPr>
          </w:p>
        </w:tc>
        <w:tc>
          <w:tcPr>
            <w:tcW w:w="709" w:type="dxa"/>
          </w:tcPr>
          <w:p w14:paraId="134FB183"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43</w:t>
            </w:r>
          </w:p>
        </w:tc>
        <w:tc>
          <w:tcPr>
            <w:tcW w:w="8221" w:type="dxa"/>
          </w:tcPr>
          <w:p w14:paraId="7359AFD9"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Типы сечений стержней стоек</w:t>
            </w:r>
          </w:p>
        </w:tc>
        <w:tc>
          <w:tcPr>
            <w:tcW w:w="1134" w:type="dxa"/>
          </w:tcPr>
          <w:p w14:paraId="52BC200D" w14:textId="77777777" w:rsidR="000802E1" w:rsidRPr="00794B43" w:rsidRDefault="000802E1" w:rsidP="00016026">
            <w:pPr>
              <w:jc w:val="center"/>
              <w:rPr>
                <w:sz w:val="22"/>
                <w:szCs w:val="22"/>
              </w:rPr>
            </w:pPr>
            <w:r w:rsidRPr="00794B43">
              <w:rPr>
                <w:sz w:val="22"/>
                <w:szCs w:val="22"/>
              </w:rPr>
              <w:t>1</w:t>
            </w:r>
          </w:p>
        </w:tc>
        <w:tc>
          <w:tcPr>
            <w:tcW w:w="1276" w:type="dxa"/>
          </w:tcPr>
          <w:p w14:paraId="16267542" w14:textId="77777777" w:rsidR="000802E1" w:rsidRPr="00794B43" w:rsidRDefault="000802E1" w:rsidP="000802E1">
            <w:pPr>
              <w:jc w:val="center"/>
              <w:rPr>
                <w:sz w:val="22"/>
                <w:szCs w:val="22"/>
              </w:rPr>
            </w:pPr>
            <w:r w:rsidRPr="00794B43">
              <w:rPr>
                <w:sz w:val="22"/>
                <w:szCs w:val="22"/>
              </w:rPr>
              <w:t>2</w:t>
            </w:r>
          </w:p>
        </w:tc>
      </w:tr>
      <w:tr w:rsidR="000802E1" w:rsidRPr="00794B43" w14:paraId="6523FC95" w14:textId="77777777" w:rsidTr="000802E1">
        <w:tc>
          <w:tcPr>
            <w:tcW w:w="3085" w:type="dxa"/>
            <w:vMerge/>
          </w:tcPr>
          <w:p w14:paraId="5F7E1540" w14:textId="77777777" w:rsidR="000802E1" w:rsidRPr="00794B43" w:rsidRDefault="000802E1" w:rsidP="0036027C">
            <w:pPr>
              <w:rPr>
                <w:sz w:val="22"/>
                <w:szCs w:val="22"/>
              </w:rPr>
            </w:pPr>
          </w:p>
        </w:tc>
        <w:tc>
          <w:tcPr>
            <w:tcW w:w="709" w:type="dxa"/>
          </w:tcPr>
          <w:p w14:paraId="030231F0"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44</w:t>
            </w:r>
          </w:p>
        </w:tc>
        <w:tc>
          <w:tcPr>
            <w:tcW w:w="8221" w:type="dxa"/>
          </w:tcPr>
          <w:p w14:paraId="06427711" w14:textId="77777777" w:rsidR="000802E1" w:rsidRPr="00794B43" w:rsidRDefault="000802E1" w:rsidP="002F4803">
            <w:pPr>
              <w:pStyle w:val="4"/>
              <w:shd w:val="clear" w:color="auto" w:fill="auto"/>
              <w:spacing w:line="230" w:lineRule="exact"/>
              <w:jc w:val="left"/>
              <w:rPr>
                <w:bCs/>
                <w:color w:val="000000"/>
                <w:spacing w:val="-8"/>
                <w:sz w:val="22"/>
                <w:szCs w:val="22"/>
              </w:rPr>
            </w:pPr>
            <w:r w:rsidRPr="00794B43">
              <w:rPr>
                <w:bCs/>
                <w:color w:val="000000"/>
                <w:spacing w:val="-8"/>
                <w:sz w:val="22"/>
                <w:szCs w:val="22"/>
              </w:rPr>
              <w:t>Балки и оголовки колонн</w:t>
            </w:r>
          </w:p>
        </w:tc>
        <w:tc>
          <w:tcPr>
            <w:tcW w:w="1134" w:type="dxa"/>
          </w:tcPr>
          <w:p w14:paraId="3EDE8778" w14:textId="77777777" w:rsidR="000802E1" w:rsidRPr="00794B43" w:rsidRDefault="000802E1" w:rsidP="00016026">
            <w:pPr>
              <w:jc w:val="center"/>
              <w:rPr>
                <w:sz w:val="22"/>
                <w:szCs w:val="22"/>
              </w:rPr>
            </w:pPr>
            <w:r w:rsidRPr="00794B43">
              <w:rPr>
                <w:sz w:val="22"/>
                <w:szCs w:val="22"/>
              </w:rPr>
              <w:t>1</w:t>
            </w:r>
          </w:p>
        </w:tc>
        <w:tc>
          <w:tcPr>
            <w:tcW w:w="1276" w:type="dxa"/>
          </w:tcPr>
          <w:p w14:paraId="79FFCB37" w14:textId="77777777" w:rsidR="000802E1" w:rsidRPr="00794B43" w:rsidRDefault="000802E1" w:rsidP="000802E1">
            <w:pPr>
              <w:jc w:val="center"/>
              <w:rPr>
                <w:sz w:val="22"/>
                <w:szCs w:val="22"/>
              </w:rPr>
            </w:pPr>
            <w:r w:rsidRPr="00794B43">
              <w:rPr>
                <w:sz w:val="22"/>
                <w:szCs w:val="22"/>
              </w:rPr>
              <w:t>2</w:t>
            </w:r>
          </w:p>
        </w:tc>
      </w:tr>
      <w:tr w:rsidR="000802E1" w:rsidRPr="00794B43" w14:paraId="37383382" w14:textId="77777777" w:rsidTr="000802E1">
        <w:tc>
          <w:tcPr>
            <w:tcW w:w="3085" w:type="dxa"/>
            <w:vMerge/>
          </w:tcPr>
          <w:p w14:paraId="309DC6DB" w14:textId="77777777" w:rsidR="000802E1" w:rsidRPr="00794B43" w:rsidRDefault="000802E1" w:rsidP="0036027C">
            <w:pPr>
              <w:rPr>
                <w:sz w:val="22"/>
                <w:szCs w:val="22"/>
              </w:rPr>
            </w:pPr>
          </w:p>
        </w:tc>
        <w:tc>
          <w:tcPr>
            <w:tcW w:w="709" w:type="dxa"/>
          </w:tcPr>
          <w:p w14:paraId="2FE29A86"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45</w:t>
            </w:r>
          </w:p>
        </w:tc>
        <w:tc>
          <w:tcPr>
            <w:tcW w:w="8221" w:type="dxa"/>
          </w:tcPr>
          <w:p w14:paraId="234ECDCA"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Расчетные сопротивления проката и труб</w:t>
            </w:r>
          </w:p>
        </w:tc>
        <w:tc>
          <w:tcPr>
            <w:tcW w:w="1134" w:type="dxa"/>
          </w:tcPr>
          <w:p w14:paraId="21398052" w14:textId="77777777" w:rsidR="000802E1" w:rsidRPr="00794B43" w:rsidRDefault="000802E1" w:rsidP="00016026">
            <w:pPr>
              <w:jc w:val="center"/>
              <w:rPr>
                <w:sz w:val="22"/>
                <w:szCs w:val="22"/>
              </w:rPr>
            </w:pPr>
            <w:r w:rsidRPr="00794B43">
              <w:rPr>
                <w:sz w:val="22"/>
                <w:szCs w:val="22"/>
              </w:rPr>
              <w:t>1</w:t>
            </w:r>
          </w:p>
        </w:tc>
        <w:tc>
          <w:tcPr>
            <w:tcW w:w="1276" w:type="dxa"/>
          </w:tcPr>
          <w:p w14:paraId="35FC9DA2" w14:textId="77777777" w:rsidR="000802E1" w:rsidRPr="00794B43" w:rsidRDefault="000802E1" w:rsidP="000802E1">
            <w:pPr>
              <w:jc w:val="center"/>
              <w:rPr>
                <w:sz w:val="22"/>
                <w:szCs w:val="22"/>
              </w:rPr>
            </w:pPr>
            <w:r w:rsidRPr="00794B43">
              <w:rPr>
                <w:sz w:val="22"/>
                <w:szCs w:val="22"/>
              </w:rPr>
              <w:t>2</w:t>
            </w:r>
          </w:p>
        </w:tc>
      </w:tr>
      <w:tr w:rsidR="000802E1" w:rsidRPr="00794B43" w14:paraId="21333B33" w14:textId="77777777" w:rsidTr="000802E1">
        <w:tc>
          <w:tcPr>
            <w:tcW w:w="3085" w:type="dxa"/>
            <w:vMerge/>
          </w:tcPr>
          <w:p w14:paraId="021CCC09" w14:textId="77777777" w:rsidR="000802E1" w:rsidRPr="00794B43" w:rsidRDefault="000802E1" w:rsidP="0036027C">
            <w:pPr>
              <w:rPr>
                <w:sz w:val="22"/>
                <w:szCs w:val="22"/>
              </w:rPr>
            </w:pPr>
          </w:p>
        </w:tc>
        <w:tc>
          <w:tcPr>
            <w:tcW w:w="709" w:type="dxa"/>
          </w:tcPr>
          <w:p w14:paraId="25CC2586"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46</w:t>
            </w:r>
          </w:p>
        </w:tc>
        <w:tc>
          <w:tcPr>
            <w:tcW w:w="8221" w:type="dxa"/>
          </w:tcPr>
          <w:p w14:paraId="23C85EA0"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Классификация сварных ферм. Варианты нагружения.</w:t>
            </w:r>
          </w:p>
        </w:tc>
        <w:tc>
          <w:tcPr>
            <w:tcW w:w="1134" w:type="dxa"/>
          </w:tcPr>
          <w:p w14:paraId="58E2DB8B" w14:textId="77777777" w:rsidR="000802E1" w:rsidRPr="00794B43" w:rsidRDefault="000802E1" w:rsidP="00016026">
            <w:pPr>
              <w:jc w:val="center"/>
              <w:rPr>
                <w:sz w:val="22"/>
                <w:szCs w:val="22"/>
              </w:rPr>
            </w:pPr>
            <w:r w:rsidRPr="00794B43">
              <w:rPr>
                <w:sz w:val="22"/>
                <w:szCs w:val="22"/>
              </w:rPr>
              <w:t>1</w:t>
            </w:r>
          </w:p>
        </w:tc>
        <w:tc>
          <w:tcPr>
            <w:tcW w:w="1276" w:type="dxa"/>
          </w:tcPr>
          <w:p w14:paraId="120D3EE9" w14:textId="77777777" w:rsidR="000802E1" w:rsidRPr="00794B43" w:rsidRDefault="000802E1" w:rsidP="000802E1">
            <w:pPr>
              <w:jc w:val="center"/>
              <w:rPr>
                <w:sz w:val="22"/>
                <w:szCs w:val="22"/>
              </w:rPr>
            </w:pPr>
            <w:r w:rsidRPr="00794B43">
              <w:rPr>
                <w:sz w:val="22"/>
                <w:szCs w:val="22"/>
              </w:rPr>
              <w:t>2</w:t>
            </w:r>
          </w:p>
        </w:tc>
      </w:tr>
      <w:tr w:rsidR="000802E1" w:rsidRPr="00794B43" w14:paraId="043CEEDA" w14:textId="77777777" w:rsidTr="000802E1">
        <w:tc>
          <w:tcPr>
            <w:tcW w:w="3085" w:type="dxa"/>
            <w:vMerge/>
          </w:tcPr>
          <w:p w14:paraId="4572E31A" w14:textId="77777777" w:rsidR="000802E1" w:rsidRPr="00794B43" w:rsidRDefault="000802E1" w:rsidP="0036027C">
            <w:pPr>
              <w:rPr>
                <w:sz w:val="22"/>
                <w:szCs w:val="22"/>
              </w:rPr>
            </w:pPr>
          </w:p>
        </w:tc>
        <w:tc>
          <w:tcPr>
            <w:tcW w:w="709" w:type="dxa"/>
          </w:tcPr>
          <w:p w14:paraId="637F3289"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47</w:t>
            </w:r>
          </w:p>
        </w:tc>
        <w:tc>
          <w:tcPr>
            <w:tcW w:w="8221" w:type="dxa"/>
          </w:tcPr>
          <w:p w14:paraId="21C2A6A9"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Оболочковые конструкции. Особенности нагружения.</w:t>
            </w:r>
          </w:p>
        </w:tc>
        <w:tc>
          <w:tcPr>
            <w:tcW w:w="1134" w:type="dxa"/>
          </w:tcPr>
          <w:p w14:paraId="438062A8" w14:textId="77777777" w:rsidR="000802E1" w:rsidRPr="00794B43" w:rsidRDefault="000802E1" w:rsidP="00016026">
            <w:pPr>
              <w:jc w:val="center"/>
              <w:rPr>
                <w:sz w:val="22"/>
                <w:szCs w:val="22"/>
              </w:rPr>
            </w:pPr>
            <w:r w:rsidRPr="00794B43">
              <w:rPr>
                <w:sz w:val="22"/>
                <w:szCs w:val="22"/>
              </w:rPr>
              <w:t>1</w:t>
            </w:r>
          </w:p>
        </w:tc>
        <w:tc>
          <w:tcPr>
            <w:tcW w:w="1276" w:type="dxa"/>
          </w:tcPr>
          <w:p w14:paraId="2F55A8E4" w14:textId="77777777" w:rsidR="000802E1" w:rsidRPr="00794B43" w:rsidRDefault="000802E1" w:rsidP="000802E1">
            <w:pPr>
              <w:jc w:val="center"/>
              <w:rPr>
                <w:sz w:val="22"/>
                <w:szCs w:val="22"/>
              </w:rPr>
            </w:pPr>
            <w:r w:rsidRPr="00794B43">
              <w:rPr>
                <w:sz w:val="22"/>
                <w:szCs w:val="22"/>
              </w:rPr>
              <w:t>2</w:t>
            </w:r>
          </w:p>
        </w:tc>
      </w:tr>
      <w:tr w:rsidR="000802E1" w:rsidRPr="00794B43" w14:paraId="2EAB5758" w14:textId="77777777" w:rsidTr="000802E1">
        <w:tc>
          <w:tcPr>
            <w:tcW w:w="3085" w:type="dxa"/>
            <w:vMerge/>
          </w:tcPr>
          <w:p w14:paraId="30A3C144" w14:textId="77777777" w:rsidR="000802E1" w:rsidRPr="00794B43" w:rsidRDefault="000802E1" w:rsidP="0036027C">
            <w:pPr>
              <w:rPr>
                <w:sz w:val="22"/>
                <w:szCs w:val="22"/>
              </w:rPr>
            </w:pPr>
          </w:p>
        </w:tc>
        <w:tc>
          <w:tcPr>
            <w:tcW w:w="709" w:type="dxa"/>
          </w:tcPr>
          <w:p w14:paraId="153A1DA8"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48</w:t>
            </w:r>
          </w:p>
        </w:tc>
        <w:tc>
          <w:tcPr>
            <w:tcW w:w="8221" w:type="dxa"/>
          </w:tcPr>
          <w:p w14:paraId="7190623C"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Листовые конструкции цилиндрических резервуаров </w:t>
            </w:r>
          </w:p>
        </w:tc>
        <w:tc>
          <w:tcPr>
            <w:tcW w:w="1134" w:type="dxa"/>
          </w:tcPr>
          <w:p w14:paraId="4B159E71" w14:textId="77777777" w:rsidR="000802E1" w:rsidRPr="00794B43" w:rsidRDefault="000802E1" w:rsidP="00016026">
            <w:pPr>
              <w:jc w:val="center"/>
              <w:rPr>
                <w:sz w:val="22"/>
                <w:szCs w:val="22"/>
              </w:rPr>
            </w:pPr>
            <w:r w:rsidRPr="00794B43">
              <w:rPr>
                <w:sz w:val="22"/>
                <w:szCs w:val="22"/>
              </w:rPr>
              <w:t>1</w:t>
            </w:r>
          </w:p>
        </w:tc>
        <w:tc>
          <w:tcPr>
            <w:tcW w:w="1276" w:type="dxa"/>
          </w:tcPr>
          <w:p w14:paraId="176C3EA1" w14:textId="77777777" w:rsidR="000802E1" w:rsidRPr="00794B43" w:rsidRDefault="000802E1" w:rsidP="000802E1">
            <w:pPr>
              <w:jc w:val="center"/>
              <w:rPr>
                <w:sz w:val="22"/>
                <w:szCs w:val="22"/>
              </w:rPr>
            </w:pPr>
            <w:r w:rsidRPr="00794B43">
              <w:rPr>
                <w:sz w:val="22"/>
                <w:szCs w:val="22"/>
              </w:rPr>
              <w:t>2</w:t>
            </w:r>
          </w:p>
        </w:tc>
      </w:tr>
      <w:tr w:rsidR="000802E1" w:rsidRPr="00794B43" w14:paraId="37BCDC5E" w14:textId="77777777" w:rsidTr="00D3504A">
        <w:tc>
          <w:tcPr>
            <w:tcW w:w="3085" w:type="dxa"/>
            <w:vMerge/>
            <w:tcBorders>
              <w:bottom w:val="single" w:sz="4" w:space="0" w:color="auto"/>
            </w:tcBorders>
          </w:tcPr>
          <w:p w14:paraId="7E428EED" w14:textId="77777777" w:rsidR="000802E1" w:rsidRPr="00794B43" w:rsidRDefault="000802E1" w:rsidP="0036027C">
            <w:pPr>
              <w:rPr>
                <w:sz w:val="22"/>
                <w:szCs w:val="22"/>
              </w:rPr>
            </w:pPr>
          </w:p>
        </w:tc>
        <w:tc>
          <w:tcPr>
            <w:tcW w:w="709" w:type="dxa"/>
          </w:tcPr>
          <w:p w14:paraId="5A7210A2" w14:textId="77777777" w:rsidR="000802E1" w:rsidRPr="00794B43" w:rsidRDefault="009D4B0F" w:rsidP="00701ACD">
            <w:pPr>
              <w:pStyle w:val="4"/>
              <w:shd w:val="clear" w:color="auto" w:fill="auto"/>
              <w:spacing w:line="230" w:lineRule="exact"/>
              <w:jc w:val="left"/>
              <w:rPr>
                <w:rStyle w:val="15"/>
                <w:sz w:val="22"/>
                <w:szCs w:val="22"/>
              </w:rPr>
            </w:pPr>
            <w:r w:rsidRPr="00794B43">
              <w:rPr>
                <w:rStyle w:val="15"/>
                <w:sz w:val="22"/>
                <w:szCs w:val="22"/>
              </w:rPr>
              <w:t>49</w:t>
            </w:r>
          </w:p>
        </w:tc>
        <w:tc>
          <w:tcPr>
            <w:tcW w:w="8221" w:type="dxa"/>
          </w:tcPr>
          <w:p w14:paraId="64F4FE7A" w14:textId="77777777" w:rsidR="000802E1" w:rsidRPr="00794B43" w:rsidRDefault="000802E1"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Рациональное проектирование сварных конструкций.</w:t>
            </w:r>
          </w:p>
        </w:tc>
        <w:tc>
          <w:tcPr>
            <w:tcW w:w="1134" w:type="dxa"/>
          </w:tcPr>
          <w:p w14:paraId="25D3702E" w14:textId="77777777" w:rsidR="000802E1" w:rsidRPr="00794B43" w:rsidRDefault="000802E1" w:rsidP="00016026">
            <w:pPr>
              <w:jc w:val="center"/>
              <w:rPr>
                <w:sz w:val="22"/>
                <w:szCs w:val="22"/>
              </w:rPr>
            </w:pPr>
            <w:r w:rsidRPr="00794B43">
              <w:rPr>
                <w:sz w:val="22"/>
                <w:szCs w:val="22"/>
              </w:rPr>
              <w:t>1</w:t>
            </w:r>
          </w:p>
        </w:tc>
        <w:tc>
          <w:tcPr>
            <w:tcW w:w="1276" w:type="dxa"/>
          </w:tcPr>
          <w:p w14:paraId="3B8350BB" w14:textId="77777777" w:rsidR="000802E1" w:rsidRPr="00794B43" w:rsidRDefault="000802E1" w:rsidP="000802E1">
            <w:pPr>
              <w:jc w:val="center"/>
              <w:rPr>
                <w:sz w:val="22"/>
                <w:szCs w:val="22"/>
              </w:rPr>
            </w:pPr>
            <w:r w:rsidRPr="00794B43">
              <w:rPr>
                <w:sz w:val="22"/>
                <w:szCs w:val="22"/>
              </w:rPr>
              <w:t>2</w:t>
            </w:r>
          </w:p>
        </w:tc>
      </w:tr>
      <w:tr w:rsidR="002C41D3" w:rsidRPr="00794B43" w14:paraId="3679A68B" w14:textId="77777777" w:rsidTr="00D3504A">
        <w:tc>
          <w:tcPr>
            <w:tcW w:w="3085" w:type="dxa"/>
            <w:vMerge w:val="restart"/>
            <w:tcBorders>
              <w:top w:val="single" w:sz="4" w:space="0" w:color="auto"/>
            </w:tcBorders>
          </w:tcPr>
          <w:p w14:paraId="635ED218" w14:textId="77777777" w:rsidR="002C41D3" w:rsidRPr="00794B43" w:rsidRDefault="002C41D3" w:rsidP="0036027C">
            <w:pPr>
              <w:rPr>
                <w:sz w:val="22"/>
                <w:szCs w:val="22"/>
              </w:rPr>
            </w:pPr>
          </w:p>
        </w:tc>
        <w:tc>
          <w:tcPr>
            <w:tcW w:w="8930" w:type="dxa"/>
            <w:gridSpan w:val="2"/>
          </w:tcPr>
          <w:p w14:paraId="47AEDBA7" w14:textId="77777777" w:rsidR="002C41D3" w:rsidRPr="00794B43" w:rsidRDefault="00613715" w:rsidP="00701ACD">
            <w:pPr>
              <w:pStyle w:val="4"/>
              <w:shd w:val="clear" w:color="auto" w:fill="auto"/>
              <w:spacing w:line="230" w:lineRule="exact"/>
              <w:jc w:val="left"/>
              <w:rPr>
                <w:bCs/>
                <w:color w:val="000000"/>
                <w:spacing w:val="-8"/>
                <w:sz w:val="22"/>
                <w:szCs w:val="22"/>
              </w:rPr>
            </w:pPr>
            <w:r w:rsidRPr="00794B43">
              <w:rPr>
                <w:b/>
                <w:bCs/>
                <w:sz w:val="22"/>
                <w:szCs w:val="22"/>
              </w:rPr>
              <w:t xml:space="preserve">Лабораторно-практические </w:t>
            </w:r>
          </w:p>
        </w:tc>
        <w:tc>
          <w:tcPr>
            <w:tcW w:w="1134" w:type="dxa"/>
          </w:tcPr>
          <w:p w14:paraId="1A2D75F4" w14:textId="77777777" w:rsidR="002C41D3" w:rsidRPr="00794B43" w:rsidRDefault="00D4117F" w:rsidP="00016026">
            <w:pPr>
              <w:jc w:val="center"/>
              <w:rPr>
                <w:b/>
                <w:sz w:val="22"/>
                <w:szCs w:val="22"/>
              </w:rPr>
            </w:pPr>
            <w:r w:rsidRPr="00794B43">
              <w:rPr>
                <w:b/>
                <w:sz w:val="22"/>
                <w:szCs w:val="22"/>
              </w:rPr>
              <w:t>56</w:t>
            </w:r>
          </w:p>
        </w:tc>
        <w:tc>
          <w:tcPr>
            <w:tcW w:w="1276" w:type="dxa"/>
          </w:tcPr>
          <w:p w14:paraId="5D12D4C6" w14:textId="77777777" w:rsidR="002C41D3" w:rsidRPr="00794B43" w:rsidRDefault="002C41D3" w:rsidP="0036027C">
            <w:pPr>
              <w:rPr>
                <w:sz w:val="22"/>
                <w:szCs w:val="22"/>
              </w:rPr>
            </w:pPr>
          </w:p>
        </w:tc>
      </w:tr>
      <w:tr w:rsidR="000802E1" w:rsidRPr="00794B43" w14:paraId="6F6717FF" w14:textId="77777777" w:rsidTr="000802E1">
        <w:tc>
          <w:tcPr>
            <w:tcW w:w="3085" w:type="dxa"/>
            <w:vMerge/>
          </w:tcPr>
          <w:p w14:paraId="73F6EA93" w14:textId="77777777" w:rsidR="000802E1" w:rsidRPr="00794B43" w:rsidRDefault="000802E1" w:rsidP="0036027C">
            <w:pPr>
              <w:rPr>
                <w:sz w:val="22"/>
                <w:szCs w:val="22"/>
              </w:rPr>
            </w:pPr>
          </w:p>
        </w:tc>
        <w:tc>
          <w:tcPr>
            <w:tcW w:w="709" w:type="dxa"/>
          </w:tcPr>
          <w:p w14:paraId="6291FF90" w14:textId="77777777" w:rsidR="000802E1" w:rsidRPr="00794B43" w:rsidRDefault="000802E1" w:rsidP="00701ACD">
            <w:pPr>
              <w:pStyle w:val="4"/>
              <w:shd w:val="clear" w:color="auto" w:fill="auto"/>
              <w:spacing w:line="230" w:lineRule="exact"/>
              <w:jc w:val="left"/>
              <w:rPr>
                <w:rStyle w:val="15"/>
                <w:sz w:val="22"/>
                <w:szCs w:val="22"/>
              </w:rPr>
            </w:pPr>
            <w:r w:rsidRPr="00794B43">
              <w:rPr>
                <w:rStyle w:val="15"/>
                <w:sz w:val="22"/>
                <w:szCs w:val="22"/>
              </w:rPr>
              <w:t>1</w:t>
            </w:r>
          </w:p>
        </w:tc>
        <w:tc>
          <w:tcPr>
            <w:tcW w:w="8221" w:type="dxa"/>
          </w:tcPr>
          <w:p w14:paraId="16062263" w14:textId="77777777" w:rsidR="000802E1" w:rsidRPr="00794B43" w:rsidRDefault="000802E1" w:rsidP="00701ACD">
            <w:pPr>
              <w:pStyle w:val="4"/>
              <w:shd w:val="clear" w:color="auto" w:fill="auto"/>
              <w:spacing w:line="230" w:lineRule="exact"/>
              <w:jc w:val="left"/>
              <w:rPr>
                <w:color w:val="000000"/>
                <w:sz w:val="22"/>
                <w:szCs w:val="22"/>
              </w:rPr>
            </w:pPr>
            <w:r w:rsidRPr="00794B43">
              <w:rPr>
                <w:color w:val="000000"/>
                <w:sz w:val="22"/>
                <w:szCs w:val="22"/>
              </w:rPr>
              <w:t xml:space="preserve">Расчет прочности по допускаемым напряжениям </w:t>
            </w:r>
          </w:p>
        </w:tc>
        <w:tc>
          <w:tcPr>
            <w:tcW w:w="1134" w:type="dxa"/>
          </w:tcPr>
          <w:p w14:paraId="0461F919" w14:textId="77777777" w:rsidR="000802E1" w:rsidRPr="00794B43" w:rsidRDefault="000802E1" w:rsidP="00016026">
            <w:pPr>
              <w:jc w:val="center"/>
              <w:rPr>
                <w:sz w:val="22"/>
                <w:szCs w:val="22"/>
              </w:rPr>
            </w:pPr>
            <w:r w:rsidRPr="00794B43">
              <w:rPr>
                <w:sz w:val="22"/>
                <w:szCs w:val="22"/>
              </w:rPr>
              <w:t>2</w:t>
            </w:r>
          </w:p>
        </w:tc>
        <w:tc>
          <w:tcPr>
            <w:tcW w:w="1276" w:type="dxa"/>
          </w:tcPr>
          <w:p w14:paraId="3D9DF259" w14:textId="77777777" w:rsidR="000802E1" w:rsidRPr="00794B43" w:rsidRDefault="000802E1" w:rsidP="000802E1">
            <w:pPr>
              <w:jc w:val="center"/>
              <w:rPr>
                <w:sz w:val="22"/>
                <w:szCs w:val="22"/>
              </w:rPr>
            </w:pPr>
          </w:p>
        </w:tc>
      </w:tr>
      <w:tr w:rsidR="005605A4" w:rsidRPr="00794B43" w14:paraId="104B696F" w14:textId="77777777" w:rsidTr="000802E1">
        <w:tc>
          <w:tcPr>
            <w:tcW w:w="3085" w:type="dxa"/>
            <w:vMerge/>
          </w:tcPr>
          <w:p w14:paraId="61107F68" w14:textId="77777777" w:rsidR="005605A4" w:rsidRPr="00794B43" w:rsidRDefault="005605A4" w:rsidP="0036027C">
            <w:pPr>
              <w:rPr>
                <w:sz w:val="22"/>
                <w:szCs w:val="22"/>
              </w:rPr>
            </w:pPr>
          </w:p>
        </w:tc>
        <w:tc>
          <w:tcPr>
            <w:tcW w:w="709" w:type="dxa"/>
          </w:tcPr>
          <w:p w14:paraId="50F496AA"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2</w:t>
            </w:r>
          </w:p>
        </w:tc>
        <w:tc>
          <w:tcPr>
            <w:tcW w:w="8221" w:type="dxa"/>
          </w:tcPr>
          <w:p w14:paraId="5244E873" w14:textId="77777777" w:rsidR="005605A4" w:rsidRPr="00794B43" w:rsidRDefault="005605A4"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Оценка прочности по коэффициентам запаса</w:t>
            </w:r>
          </w:p>
        </w:tc>
        <w:tc>
          <w:tcPr>
            <w:tcW w:w="1134" w:type="dxa"/>
          </w:tcPr>
          <w:p w14:paraId="389664CF" w14:textId="77777777" w:rsidR="005605A4" w:rsidRPr="00794B43" w:rsidRDefault="005605A4" w:rsidP="00016026">
            <w:pPr>
              <w:jc w:val="center"/>
              <w:rPr>
                <w:sz w:val="22"/>
                <w:szCs w:val="22"/>
              </w:rPr>
            </w:pPr>
            <w:r w:rsidRPr="00794B43">
              <w:rPr>
                <w:sz w:val="22"/>
                <w:szCs w:val="22"/>
              </w:rPr>
              <w:t>1</w:t>
            </w:r>
          </w:p>
        </w:tc>
        <w:tc>
          <w:tcPr>
            <w:tcW w:w="1276" w:type="dxa"/>
          </w:tcPr>
          <w:p w14:paraId="7CA63BA7" w14:textId="77777777" w:rsidR="005605A4" w:rsidRPr="00794B43" w:rsidRDefault="005605A4" w:rsidP="005605A4">
            <w:pPr>
              <w:jc w:val="center"/>
              <w:rPr>
                <w:sz w:val="22"/>
                <w:szCs w:val="22"/>
              </w:rPr>
            </w:pPr>
          </w:p>
        </w:tc>
      </w:tr>
      <w:tr w:rsidR="005605A4" w:rsidRPr="00794B43" w14:paraId="7CC36FCA" w14:textId="77777777" w:rsidTr="000802E1">
        <w:tc>
          <w:tcPr>
            <w:tcW w:w="3085" w:type="dxa"/>
            <w:vMerge/>
          </w:tcPr>
          <w:p w14:paraId="3818933A" w14:textId="77777777" w:rsidR="005605A4" w:rsidRPr="00794B43" w:rsidRDefault="005605A4" w:rsidP="0036027C">
            <w:pPr>
              <w:rPr>
                <w:sz w:val="22"/>
                <w:szCs w:val="22"/>
              </w:rPr>
            </w:pPr>
          </w:p>
        </w:tc>
        <w:tc>
          <w:tcPr>
            <w:tcW w:w="709" w:type="dxa"/>
          </w:tcPr>
          <w:p w14:paraId="21D4F1FD" w14:textId="77777777" w:rsidR="005605A4" w:rsidRPr="00794B43" w:rsidRDefault="005605A4" w:rsidP="002F4803">
            <w:pPr>
              <w:pStyle w:val="4"/>
              <w:shd w:val="clear" w:color="auto" w:fill="auto"/>
              <w:spacing w:line="230" w:lineRule="exact"/>
              <w:jc w:val="left"/>
              <w:rPr>
                <w:rStyle w:val="15"/>
                <w:sz w:val="22"/>
                <w:szCs w:val="22"/>
              </w:rPr>
            </w:pPr>
            <w:r w:rsidRPr="00794B43">
              <w:rPr>
                <w:rStyle w:val="15"/>
                <w:sz w:val="22"/>
                <w:szCs w:val="22"/>
              </w:rPr>
              <w:t>3</w:t>
            </w:r>
          </w:p>
        </w:tc>
        <w:tc>
          <w:tcPr>
            <w:tcW w:w="8221" w:type="dxa"/>
          </w:tcPr>
          <w:p w14:paraId="01542931" w14:textId="77777777" w:rsidR="005605A4" w:rsidRPr="00794B43" w:rsidRDefault="005605A4"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Расчет по предельным состояниям</w:t>
            </w:r>
          </w:p>
        </w:tc>
        <w:tc>
          <w:tcPr>
            <w:tcW w:w="1134" w:type="dxa"/>
          </w:tcPr>
          <w:p w14:paraId="14BCEBB5" w14:textId="77777777" w:rsidR="005605A4" w:rsidRPr="00794B43" w:rsidRDefault="005605A4" w:rsidP="00016026">
            <w:pPr>
              <w:jc w:val="center"/>
              <w:rPr>
                <w:sz w:val="22"/>
                <w:szCs w:val="22"/>
              </w:rPr>
            </w:pPr>
            <w:r w:rsidRPr="00794B43">
              <w:rPr>
                <w:sz w:val="22"/>
                <w:szCs w:val="22"/>
              </w:rPr>
              <w:t>2</w:t>
            </w:r>
          </w:p>
        </w:tc>
        <w:tc>
          <w:tcPr>
            <w:tcW w:w="1276" w:type="dxa"/>
          </w:tcPr>
          <w:p w14:paraId="2EAB4D5B" w14:textId="77777777" w:rsidR="005605A4" w:rsidRPr="00794B43" w:rsidRDefault="005605A4" w:rsidP="005605A4">
            <w:pPr>
              <w:jc w:val="center"/>
              <w:rPr>
                <w:sz w:val="22"/>
                <w:szCs w:val="22"/>
              </w:rPr>
            </w:pPr>
          </w:p>
        </w:tc>
      </w:tr>
      <w:tr w:rsidR="005605A4" w:rsidRPr="00794B43" w14:paraId="7F9B3C43" w14:textId="77777777" w:rsidTr="000802E1">
        <w:tc>
          <w:tcPr>
            <w:tcW w:w="3085" w:type="dxa"/>
            <w:vMerge/>
          </w:tcPr>
          <w:p w14:paraId="70A484C4" w14:textId="77777777" w:rsidR="005605A4" w:rsidRPr="00794B43" w:rsidRDefault="005605A4" w:rsidP="0036027C">
            <w:pPr>
              <w:rPr>
                <w:sz w:val="22"/>
                <w:szCs w:val="22"/>
              </w:rPr>
            </w:pPr>
          </w:p>
        </w:tc>
        <w:tc>
          <w:tcPr>
            <w:tcW w:w="709" w:type="dxa"/>
          </w:tcPr>
          <w:p w14:paraId="7286367B"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4</w:t>
            </w:r>
          </w:p>
        </w:tc>
        <w:tc>
          <w:tcPr>
            <w:tcW w:w="8221" w:type="dxa"/>
          </w:tcPr>
          <w:p w14:paraId="21E50073" w14:textId="77777777" w:rsidR="005605A4" w:rsidRPr="00794B43" w:rsidRDefault="005605A4"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Вероятностная оценка прочности</w:t>
            </w:r>
          </w:p>
        </w:tc>
        <w:tc>
          <w:tcPr>
            <w:tcW w:w="1134" w:type="dxa"/>
          </w:tcPr>
          <w:p w14:paraId="694F07AD" w14:textId="77777777" w:rsidR="005605A4" w:rsidRPr="00794B43" w:rsidRDefault="005605A4" w:rsidP="00016026">
            <w:pPr>
              <w:jc w:val="center"/>
              <w:rPr>
                <w:sz w:val="22"/>
                <w:szCs w:val="22"/>
              </w:rPr>
            </w:pPr>
            <w:r w:rsidRPr="00794B43">
              <w:rPr>
                <w:sz w:val="22"/>
                <w:szCs w:val="22"/>
              </w:rPr>
              <w:t>1</w:t>
            </w:r>
          </w:p>
        </w:tc>
        <w:tc>
          <w:tcPr>
            <w:tcW w:w="1276" w:type="dxa"/>
          </w:tcPr>
          <w:p w14:paraId="17E67821" w14:textId="77777777" w:rsidR="005605A4" w:rsidRPr="00794B43" w:rsidRDefault="005605A4" w:rsidP="005605A4">
            <w:pPr>
              <w:jc w:val="center"/>
              <w:rPr>
                <w:sz w:val="22"/>
                <w:szCs w:val="22"/>
              </w:rPr>
            </w:pPr>
          </w:p>
        </w:tc>
      </w:tr>
      <w:tr w:rsidR="005605A4" w:rsidRPr="00794B43" w14:paraId="3911184C" w14:textId="77777777" w:rsidTr="000802E1">
        <w:tc>
          <w:tcPr>
            <w:tcW w:w="3085" w:type="dxa"/>
            <w:vMerge/>
          </w:tcPr>
          <w:p w14:paraId="0163D1FA" w14:textId="77777777" w:rsidR="005605A4" w:rsidRPr="00794B43" w:rsidRDefault="005605A4" w:rsidP="0036027C">
            <w:pPr>
              <w:rPr>
                <w:sz w:val="22"/>
                <w:szCs w:val="22"/>
              </w:rPr>
            </w:pPr>
          </w:p>
        </w:tc>
        <w:tc>
          <w:tcPr>
            <w:tcW w:w="709" w:type="dxa"/>
          </w:tcPr>
          <w:p w14:paraId="6D7B0C34"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5</w:t>
            </w:r>
          </w:p>
        </w:tc>
        <w:tc>
          <w:tcPr>
            <w:tcW w:w="8221" w:type="dxa"/>
          </w:tcPr>
          <w:p w14:paraId="2490236D" w14:textId="77777777" w:rsidR="005605A4" w:rsidRPr="00794B43" w:rsidRDefault="005605A4"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Сорта сталей. Выбор. Условное обозначения. </w:t>
            </w:r>
          </w:p>
        </w:tc>
        <w:tc>
          <w:tcPr>
            <w:tcW w:w="1134" w:type="dxa"/>
          </w:tcPr>
          <w:p w14:paraId="48ABC744" w14:textId="77777777" w:rsidR="005605A4" w:rsidRPr="00794B43" w:rsidRDefault="005605A4" w:rsidP="00016026">
            <w:pPr>
              <w:jc w:val="center"/>
              <w:rPr>
                <w:sz w:val="22"/>
                <w:szCs w:val="22"/>
              </w:rPr>
            </w:pPr>
            <w:r w:rsidRPr="00794B43">
              <w:rPr>
                <w:sz w:val="22"/>
                <w:szCs w:val="22"/>
              </w:rPr>
              <w:t>2</w:t>
            </w:r>
          </w:p>
        </w:tc>
        <w:tc>
          <w:tcPr>
            <w:tcW w:w="1276" w:type="dxa"/>
          </w:tcPr>
          <w:p w14:paraId="01085E2A" w14:textId="77777777" w:rsidR="005605A4" w:rsidRPr="00794B43" w:rsidRDefault="005605A4" w:rsidP="005605A4">
            <w:pPr>
              <w:jc w:val="center"/>
              <w:rPr>
                <w:sz w:val="22"/>
                <w:szCs w:val="22"/>
              </w:rPr>
            </w:pPr>
          </w:p>
        </w:tc>
      </w:tr>
      <w:tr w:rsidR="005605A4" w:rsidRPr="00794B43" w14:paraId="55AB1F16" w14:textId="77777777" w:rsidTr="001E55DD">
        <w:trPr>
          <w:trHeight w:val="552"/>
        </w:trPr>
        <w:tc>
          <w:tcPr>
            <w:tcW w:w="3085" w:type="dxa"/>
            <w:vMerge/>
          </w:tcPr>
          <w:p w14:paraId="5FDDE770" w14:textId="77777777" w:rsidR="005605A4" w:rsidRPr="00794B43" w:rsidRDefault="005605A4" w:rsidP="0036027C">
            <w:pPr>
              <w:rPr>
                <w:sz w:val="22"/>
                <w:szCs w:val="22"/>
              </w:rPr>
            </w:pPr>
          </w:p>
        </w:tc>
        <w:tc>
          <w:tcPr>
            <w:tcW w:w="709" w:type="dxa"/>
          </w:tcPr>
          <w:p w14:paraId="5F049218"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6</w:t>
            </w:r>
          </w:p>
          <w:p w14:paraId="4D659DD3" w14:textId="77777777" w:rsidR="005605A4" w:rsidRPr="00794B43" w:rsidRDefault="005605A4" w:rsidP="00701ACD">
            <w:pPr>
              <w:pStyle w:val="4"/>
              <w:spacing w:line="230" w:lineRule="exact"/>
              <w:jc w:val="left"/>
              <w:rPr>
                <w:rStyle w:val="15"/>
                <w:sz w:val="22"/>
                <w:szCs w:val="22"/>
              </w:rPr>
            </w:pPr>
          </w:p>
        </w:tc>
        <w:tc>
          <w:tcPr>
            <w:tcW w:w="8221" w:type="dxa"/>
          </w:tcPr>
          <w:p w14:paraId="4E649233" w14:textId="77777777" w:rsidR="005605A4" w:rsidRPr="00794B43" w:rsidRDefault="005605A4" w:rsidP="00701ACD">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Сортимент проката. Выбор. Условные обозначения. </w:t>
            </w:r>
          </w:p>
          <w:p w14:paraId="0349939C" w14:textId="77777777" w:rsidR="005605A4" w:rsidRPr="00794B43" w:rsidRDefault="005605A4" w:rsidP="00E63688">
            <w:pPr>
              <w:rPr>
                <w:bCs/>
                <w:color w:val="000000"/>
                <w:spacing w:val="-8"/>
                <w:sz w:val="22"/>
                <w:szCs w:val="22"/>
              </w:rPr>
            </w:pPr>
            <w:r w:rsidRPr="00794B43">
              <w:rPr>
                <w:bCs/>
                <w:sz w:val="22"/>
                <w:szCs w:val="22"/>
              </w:rPr>
              <w:t>Типы сварных соединений. Выбор. Условные обозначения на чертеже.</w:t>
            </w:r>
          </w:p>
        </w:tc>
        <w:tc>
          <w:tcPr>
            <w:tcW w:w="1134" w:type="dxa"/>
          </w:tcPr>
          <w:p w14:paraId="38B07C6C" w14:textId="77777777" w:rsidR="005605A4" w:rsidRPr="00794B43" w:rsidRDefault="005605A4" w:rsidP="00D4117F">
            <w:pPr>
              <w:rPr>
                <w:sz w:val="22"/>
                <w:szCs w:val="22"/>
              </w:rPr>
            </w:pPr>
          </w:p>
          <w:p w14:paraId="65A21047" w14:textId="77777777" w:rsidR="005605A4" w:rsidRPr="00794B43" w:rsidRDefault="005605A4" w:rsidP="00016026">
            <w:pPr>
              <w:jc w:val="center"/>
              <w:rPr>
                <w:sz w:val="22"/>
                <w:szCs w:val="22"/>
              </w:rPr>
            </w:pPr>
            <w:r w:rsidRPr="00794B43">
              <w:rPr>
                <w:sz w:val="22"/>
                <w:szCs w:val="22"/>
              </w:rPr>
              <w:t>2</w:t>
            </w:r>
          </w:p>
        </w:tc>
        <w:tc>
          <w:tcPr>
            <w:tcW w:w="1276" w:type="dxa"/>
          </w:tcPr>
          <w:p w14:paraId="15576ADB" w14:textId="77777777" w:rsidR="005605A4" w:rsidRPr="00794B43" w:rsidRDefault="005605A4" w:rsidP="005605A4">
            <w:pPr>
              <w:jc w:val="center"/>
              <w:rPr>
                <w:sz w:val="22"/>
                <w:szCs w:val="22"/>
              </w:rPr>
            </w:pPr>
          </w:p>
        </w:tc>
      </w:tr>
      <w:tr w:rsidR="005605A4" w:rsidRPr="00794B43" w14:paraId="27EFF9C8" w14:textId="77777777" w:rsidTr="000802E1">
        <w:tc>
          <w:tcPr>
            <w:tcW w:w="3085" w:type="dxa"/>
            <w:vMerge/>
          </w:tcPr>
          <w:p w14:paraId="20D46C6E" w14:textId="77777777" w:rsidR="005605A4" w:rsidRPr="00794B43" w:rsidRDefault="005605A4" w:rsidP="0036027C">
            <w:pPr>
              <w:rPr>
                <w:sz w:val="22"/>
                <w:szCs w:val="22"/>
              </w:rPr>
            </w:pPr>
          </w:p>
        </w:tc>
        <w:tc>
          <w:tcPr>
            <w:tcW w:w="709" w:type="dxa"/>
          </w:tcPr>
          <w:p w14:paraId="10507ED9"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7</w:t>
            </w:r>
          </w:p>
        </w:tc>
        <w:tc>
          <w:tcPr>
            <w:tcW w:w="8221" w:type="dxa"/>
          </w:tcPr>
          <w:p w14:paraId="7B1EF7DC" w14:textId="77777777" w:rsidR="005605A4" w:rsidRPr="00794B43" w:rsidRDefault="005605A4" w:rsidP="00E63688">
            <w:pPr>
              <w:rPr>
                <w:bCs/>
                <w:color w:val="000000"/>
                <w:spacing w:val="-8"/>
                <w:sz w:val="22"/>
                <w:szCs w:val="22"/>
              </w:rPr>
            </w:pPr>
            <w:r w:rsidRPr="00794B43">
              <w:rPr>
                <w:bCs/>
                <w:color w:val="000000"/>
                <w:spacing w:val="-8"/>
                <w:sz w:val="22"/>
                <w:szCs w:val="22"/>
              </w:rPr>
              <w:t>Расчетные схемы стыковых сварных соединений.</w:t>
            </w:r>
          </w:p>
        </w:tc>
        <w:tc>
          <w:tcPr>
            <w:tcW w:w="1134" w:type="dxa"/>
          </w:tcPr>
          <w:p w14:paraId="6E17B97E" w14:textId="77777777" w:rsidR="005605A4" w:rsidRPr="00794B43" w:rsidRDefault="005605A4" w:rsidP="00016026">
            <w:pPr>
              <w:jc w:val="center"/>
              <w:rPr>
                <w:sz w:val="22"/>
                <w:szCs w:val="22"/>
              </w:rPr>
            </w:pPr>
            <w:r w:rsidRPr="00794B43">
              <w:rPr>
                <w:sz w:val="22"/>
                <w:szCs w:val="22"/>
              </w:rPr>
              <w:t>2</w:t>
            </w:r>
          </w:p>
        </w:tc>
        <w:tc>
          <w:tcPr>
            <w:tcW w:w="1276" w:type="dxa"/>
          </w:tcPr>
          <w:p w14:paraId="1F33F94E" w14:textId="77777777" w:rsidR="005605A4" w:rsidRPr="00794B43" w:rsidRDefault="005605A4" w:rsidP="005605A4">
            <w:pPr>
              <w:jc w:val="center"/>
              <w:rPr>
                <w:sz w:val="22"/>
                <w:szCs w:val="22"/>
              </w:rPr>
            </w:pPr>
          </w:p>
        </w:tc>
      </w:tr>
      <w:tr w:rsidR="005605A4" w:rsidRPr="00794B43" w14:paraId="62227884" w14:textId="77777777" w:rsidTr="000802E1">
        <w:tc>
          <w:tcPr>
            <w:tcW w:w="3085" w:type="dxa"/>
            <w:vMerge/>
          </w:tcPr>
          <w:p w14:paraId="3C4E3C55" w14:textId="77777777" w:rsidR="005605A4" w:rsidRPr="00794B43" w:rsidRDefault="005605A4" w:rsidP="0036027C">
            <w:pPr>
              <w:rPr>
                <w:sz w:val="22"/>
                <w:szCs w:val="22"/>
              </w:rPr>
            </w:pPr>
          </w:p>
        </w:tc>
        <w:tc>
          <w:tcPr>
            <w:tcW w:w="709" w:type="dxa"/>
          </w:tcPr>
          <w:p w14:paraId="206D5815"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8</w:t>
            </w:r>
          </w:p>
        </w:tc>
        <w:tc>
          <w:tcPr>
            <w:tcW w:w="8221" w:type="dxa"/>
          </w:tcPr>
          <w:p w14:paraId="1DD8D0E2" w14:textId="77777777" w:rsidR="005605A4" w:rsidRPr="00794B43" w:rsidRDefault="005605A4" w:rsidP="002C41D3">
            <w:pPr>
              <w:pStyle w:val="4"/>
              <w:shd w:val="clear" w:color="auto" w:fill="auto"/>
              <w:spacing w:line="230" w:lineRule="exact"/>
              <w:jc w:val="left"/>
              <w:rPr>
                <w:bCs/>
                <w:color w:val="000000"/>
                <w:spacing w:val="-8"/>
                <w:sz w:val="22"/>
                <w:szCs w:val="22"/>
              </w:rPr>
            </w:pPr>
            <w:r w:rsidRPr="00794B43">
              <w:rPr>
                <w:bCs/>
                <w:color w:val="000000"/>
                <w:spacing w:val="-8"/>
                <w:sz w:val="22"/>
                <w:szCs w:val="22"/>
              </w:rPr>
              <w:t>Расчетные схемы угловых сварных соединений.</w:t>
            </w:r>
          </w:p>
        </w:tc>
        <w:tc>
          <w:tcPr>
            <w:tcW w:w="1134" w:type="dxa"/>
          </w:tcPr>
          <w:p w14:paraId="21D22ADF" w14:textId="77777777" w:rsidR="005605A4" w:rsidRPr="00794B43" w:rsidRDefault="005605A4" w:rsidP="00016026">
            <w:pPr>
              <w:jc w:val="center"/>
              <w:rPr>
                <w:sz w:val="22"/>
                <w:szCs w:val="22"/>
              </w:rPr>
            </w:pPr>
            <w:r w:rsidRPr="00794B43">
              <w:rPr>
                <w:sz w:val="22"/>
                <w:szCs w:val="22"/>
              </w:rPr>
              <w:t>2</w:t>
            </w:r>
          </w:p>
        </w:tc>
        <w:tc>
          <w:tcPr>
            <w:tcW w:w="1276" w:type="dxa"/>
          </w:tcPr>
          <w:p w14:paraId="16C36C67" w14:textId="77777777" w:rsidR="005605A4" w:rsidRPr="00794B43" w:rsidRDefault="005605A4" w:rsidP="005605A4">
            <w:pPr>
              <w:jc w:val="center"/>
              <w:rPr>
                <w:sz w:val="22"/>
                <w:szCs w:val="22"/>
              </w:rPr>
            </w:pPr>
          </w:p>
        </w:tc>
      </w:tr>
      <w:tr w:rsidR="005605A4" w:rsidRPr="00794B43" w14:paraId="64FCF14D" w14:textId="77777777" w:rsidTr="000802E1">
        <w:trPr>
          <w:trHeight w:val="327"/>
        </w:trPr>
        <w:tc>
          <w:tcPr>
            <w:tcW w:w="3085" w:type="dxa"/>
            <w:vMerge/>
          </w:tcPr>
          <w:p w14:paraId="5F765CA2" w14:textId="77777777" w:rsidR="005605A4" w:rsidRPr="00794B43" w:rsidRDefault="005605A4" w:rsidP="0036027C">
            <w:pPr>
              <w:rPr>
                <w:sz w:val="22"/>
                <w:szCs w:val="22"/>
              </w:rPr>
            </w:pPr>
          </w:p>
        </w:tc>
        <w:tc>
          <w:tcPr>
            <w:tcW w:w="709" w:type="dxa"/>
          </w:tcPr>
          <w:p w14:paraId="5ACC9648"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9</w:t>
            </w:r>
          </w:p>
        </w:tc>
        <w:tc>
          <w:tcPr>
            <w:tcW w:w="8221" w:type="dxa"/>
          </w:tcPr>
          <w:p w14:paraId="75AE236A" w14:textId="77777777" w:rsidR="005605A4" w:rsidRPr="00794B43" w:rsidRDefault="005605A4" w:rsidP="002C41D3">
            <w:pPr>
              <w:pStyle w:val="4"/>
              <w:shd w:val="clear" w:color="auto" w:fill="auto"/>
              <w:spacing w:line="230" w:lineRule="exact"/>
              <w:jc w:val="left"/>
              <w:rPr>
                <w:bCs/>
                <w:color w:val="000000"/>
                <w:spacing w:val="-8"/>
                <w:sz w:val="22"/>
                <w:szCs w:val="22"/>
              </w:rPr>
            </w:pPr>
            <w:r w:rsidRPr="00794B43">
              <w:rPr>
                <w:bCs/>
                <w:color w:val="000000"/>
                <w:spacing w:val="-8"/>
                <w:sz w:val="22"/>
                <w:szCs w:val="22"/>
              </w:rPr>
              <w:t>Расчетные схемы тавровых сварных соединений.</w:t>
            </w:r>
          </w:p>
        </w:tc>
        <w:tc>
          <w:tcPr>
            <w:tcW w:w="1134" w:type="dxa"/>
          </w:tcPr>
          <w:p w14:paraId="3491A2DA" w14:textId="77777777" w:rsidR="005605A4" w:rsidRPr="00794B43" w:rsidRDefault="005605A4" w:rsidP="00016026">
            <w:pPr>
              <w:jc w:val="center"/>
              <w:rPr>
                <w:sz w:val="22"/>
                <w:szCs w:val="22"/>
              </w:rPr>
            </w:pPr>
            <w:r w:rsidRPr="00794B43">
              <w:rPr>
                <w:sz w:val="22"/>
                <w:szCs w:val="22"/>
              </w:rPr>
              <w:t>2</w:t>
            </w:r>
          </w:p>
        </w:tc>
        <w:tc>
          <w:tcPr>
            <w:tcW w:w="1276" w:type="dxa"/>
          </w:tcPr>
          <w:p w14:paraId="52215D16" w14:textId="77777777" w:rsidR="005605A4" w:rsidRPr="00794B43" w:rsidRDefault="005605A4" w:rsidP="005605A4">
            <w:pPr>
              <w:jc w:val="center"/>
              <w:rPr>
                <w:sz w:val="22"/>
                <w:szCs w:val="22"/>
              </w:rPr>
            </w:pPr>
          </w:p>
        </w:tc>
      </w:tr>
      <w:tr w:rsidR="005605A4" w:rsidRPr="00794B43" w14:paraId="272F9A09" w14:textId="77777777" w:rsidTr="000802E1">
        <w:tc>
          <w:tcPr>
            <w:tcW w:w="3085" w:type="dxa"/>
            <w:vMerge/>
          </w:tcPr>
          <w:p w14:paraId="56C20EC8" w14:textId="77777777" w:rsidR="005605A4" w:rsidRPr="00794B43" w:rsidRDefault="005605A4" w:rsidP="0036027C">
            <w:pPr>
              <w:rPr>
                <w:sz w:val="22"/>
                <w:szCs w:val="22"/>
              </w:rPr>
            </w:pPr>
          </w:p>
        </w:tc>
        <w:tc>
          <w:tcPr>
            <w:tcW w:w="709" w:type="dxa"/>
          </w:tcPr>
          <w:p w14:paraId="6DBDF980"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10</w:t>
            </w:r>
          </w:p>
        </w:tc>
        <w:tc>
          <w:tcPr>
            <w:tcW w:w="8221" w:type="dxa"/>
          </w:tcPr>
          <w:p w14:paraId="2C19A474" w14:textId="77777777" w:rsidR="005605A4" w:rsidRPr="00794B43" w:rsidRDefault="005605A4" w:rsidP="002C41D3">
            <w:pPr>
              <w:pStyle w:val="4"/>
              <w:shd w:val="clear" w:color="auto" w:fill="auto"/>
              <w:spacing w:line="230" w:lineRule="exact"/>
              <w:jc w:val="left"/>
              <w:rPr>
                <w:bCs/>
                <w:color w:val="000000"/>
                <w:spacing w:val="-8"/>
                <w:sz w:val="22"/>
                <w:szCs w:val="22"/>
              </w:rPr>
            </w:pPr>
            <w:r w:rsidRPr="00794B43">
              <w:rPr>
                <w:bCs/>
                <w:color w:val="000000"/>
                <w:spacing w:val="-8"/>
                <w:sz w:val="22"/>
                <w:szCs w:val="22"/>
              </w:rPr>
              <w:t>Расчетные схемы нахлесточных сварных соединений.</w:t>
            </w:r>
          </w:p>
        </w:tc>
        <w:tc>
          <w:tcPr>
            <w:tcW w:w="1134" w:type="dxa"/>
          </w:tcPr>
          <w:p w14:paraId="6EC6C0D7" w14:textId="77777777" w:rsidR="005605A4" w:rsidRPr="00794B43" w:rsidRDefault="005605A4" w:rsidP="00016026">
            <w:pPr>
              <w:jc w:val="center"/>
              <w:rPr>
                <w:sz w:val="22"/>
                <w:szCs w:val="22"/>
              </w:rPr>
            </w:pPr>
            <w:r w:rsidRPr="00794B43">
              <w:rPr>
                <w:sz w:val="22"/>
                <w:szCs w:val="22"/>
              </w:rPr>
              <w:t>2</w:t>
            </w:r>
          </w:p>
        </w:tc>
        <w:tc>
          <w:tcPr>
            <w:tcW w:w="1276" w:type="dxa"/>
          </w:tcPr>
          <w:p w14:paraId="59E0FBFA" w14:textId="77777777" w:rsidR="005605A4" w:rsidRPr="00794B43" w:rsidRDefault="005605A4" w:rsidP="005605A4">
            <w:pPr>
              <w:jc w:val="center"/>
              <w:rPr>
                <w:sz w:val="22"/>
                <w:szCs w:val="22"/>
              </w:rPr>
            </w:pPr>
          </w:p>
        </w:tc>
      </w:tr>
      <w:tr w:rsidR="005605A4" w:rsidRPr="00794B43" w14:paraId="52850644" w14:textId="77777777" w:rsidTr="000802E1">
        <w:tc>
          <w:tcPr>
            <w:tcW w:w="3085" w:type="dxa"/>
            <w:vMerge/>
          </w:tcPr>
          <w:p w14:paraId="68351A8B" w14:textId="77777777" w:rsidR="005605A4" w:rsidRPr="00794B43" w:rsidRDefault="005605A4" w:rsidP="0036027C">
            <w:pPr>
              <w:rPr>
                <w:sz w:val="22"/>
                <w:szCs w:val="22"/>
              </w:rPr>
            </w:pPr>
          </w:p>
        </w:tc>
        <w:tc>
          <w:tcPr>
            <w:tcW w:w="709" w:type="dxa"/>
          </w:tcPr>
          <w:p w14:paraId="58482714"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11</w:t>
            </w:r>
          </w:p>
        </w:tc>
        <w:tc>
          <w:tcPr>
            <w:tcW w:w="8221" w:type="dxa"/>
          </w:tcPr>
          <w:p w14:paraId="63100946" w14:textId="77777777" w:rsidR="005605A4" w:rsidRPr="00794B43" w:rsidRDefault="005605A4" w:rsidP="002C41D3">
            <w:pPr>
              <w:pStyle w:val="4"/>
              <w:shd w:val="clear" w:color="auto" w:fill="auto"/>
              <w:spacing w:line="274" w:lineRule="exact"/>
              <w:jc w:val="left"/>
              <w:rPr>
                <w:sz w:val="22"/>
                <w:szCs w:val="22"/>
              </w:rPr>
            </w:pPr>
            <w:r w:rsidRPr="00794B43">
              <w:rPr>
                <w:bCs/>
                <w:color w:val="000000"/>
                <w:spacing w:val="-8"/>
                <w:sz w:val="22"/>
                <w:szCs w:val="22"/>
              </w:rPr>
              <w:t>Расчетные схемы комбинированных сварных соединений.</w:t>
            </w:r>
          </w:p>
        </w:tc>
        <w:tc>
          <w:tcPr>
            <w:tcW w:w="1134" w:type="dxa"/>
          </w:tcPr>
          <w:p w14:paraId="7940A88E" w14:textId="77777777" w:rsidR="005605A4" w:rsidRPr="00794B43" w:rsidRDefault="005605A4" w:rsidP="00016026">
            <w:pPr>
              <w:jc w:val="center"/>
              <w:rPr>
                <w:sz w:val="22"/>
                <w:szCs w:val="22"/>
              </w:rPr>
            </w:pPr>
            <w:r w:rsidRPr="00794B43">
              <w:rPr>
                <w:sz w:val="22"/>
                <w:szCs w:val="22"/>
              </w:rPr>
              <w:t>2</w:t>
            </w:r>
          </w:p>
        </w:tc>
        <w:tc>
          <w:tcPr>
            <w:tcW w:w="1276" w:type="dxa"/>
          </w:tcPr>
          <w:p w14:paraId="408F3F87" w14:textId="77777777" w:rsidR="005605A4" w:rsidRPr="00794B43" w:rsidRDefault="005605A4" w:rsidP="005605A4">
            <w:pPr>
              <w:jc w:val="center"/>
              <w:rPr>
                <w:sz w:val="22"/>
                <w:szCs w:val="22"/>
              </w:rPr>
            </w:pPr>
          </w:p>
        </w:tc>
      </w:tr>
      <w:tr w:rsidR="005605A4" w:rsidRPr="00794B43" w14:paraId="7430FAF8" w14:textId="77777777" w:rsidTr="000802E1">
        <w:tc>
          <w:tcPr>
            <w:tcW w:w="3085" w:type="dxa"/>
            <w:vMerge/>
          </w:tcPr>
          <w:p w14:paraId="544E51F1" w14:textId="77777777" w:rsidR="005605A4" w:rsidRPr="00794B43" w:rsidRDefault="005605A4" w:rsidP="0036027C">
            <w:pPr>
              <w:rPr>
                <w:sz w:val="22"/>
                <w:szCs w:val="22"/>
              </w:rPr>
            </w:pPr>
          </w:p>
        </w:tc>
        <w:tc>
          <w:tcPr>
            <w:tcW w:w="709" w:type="dxa"/>
            <w:tcBorders>
              <w:right w:val="single" w:sz="4" w:space="0" w:color="auto"/>
            </w:tcBorders>
          </w:tcPr>
          <w:p w14:paraId="5BAA7253"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12</w:t>
            </w:r>
          </w:p>
        </w:tc>
        <w:tc>
          <w:tcPr>
            <w:tcW w:w="8221" w:type="dxa"/>
            <w:tcBorders>
              <w:left w:val="single" w:sz="4" w:space="0" w:color="auto"/>
            </w:tcBorders>
          </w:tcPr>
          <w:p w14:paraId="34F0C9F2" w14:textId="77777777" w:rsidR="005605A4" w:rsidRPr="00794B43" w:rsidRDefault="005605A4" w:rsidP="00701ACD">
            <w:pPr>
              <w:pStyle w:val="4"/>
              <w:shd w:val="clear" w:color="auto" w:fill="auto"/>
              <w:spacing w:line="274" w:lineRule="exact"/>
              <w:jc w:val="left"/>
              <w:rPr>
                <w:sz w:val="22"/>
                <w:szCs w:val="22"/>
              </w:rPr>
            </w:pPr>
            <w:r w:rsidRPr="00794B43">
              <w:rPr>
                <w:sz w:val="22"/>
                <w:szCs w:val="22"/>
              </w:rPr>
              <w:t>Выполнение расчета заданной сварной балки на прочность, устойчивость и прогиб.</w:t>
            </w:r>
          </w:p>
        </w:tc>
        <w:tc>
          <w:tcPr>
            <w:tcW w:w="1134" w:type="dxa"/>
          </w:tcPr>
          <w:p w14:paraId="1480230E" w14:textId="77777777" w:rsidR="005605A4" w:rsidRPr="00794B43" w:rsidRDefault="005605A4" w:rsidP="00016026">
            <w:pPr>
              <w:jc w:val="center"/>
              <w:rPr>
                <w:sz w:val="22"/>
                <w:szCs w:val="22"/>
              </w:rPr>
            </w:pPr>
            <w:r w:rsidRPr="00794B43">
              <w:rPr>
                <w:sz w:val="22"/>
                <w:szCs w:val="22"/>
              </w:rPr>
              <w:t>4</w:t>
            </w:r>
          </w:p>
        </w:tc>
        <w:tc>
          <w:tcPr>
            <w:tcW w:w="1276" w:type="dxa"/>
          </w:tcPr>
          <w:p w14:paraId="12CD9745" w14:textId="77777777" w:rsidR="005605A4" w:rsidRPr="00794B43" w:rsidRDefault="005605A4" w:rsidP="005605A4">
            <w:pPr>
              <w:jc w:val="center"/>
              <w:rPr>
                <w:sz w:val="22"/>
                <w:szCs w:val="22"/>
              </w:rPr>
            </w:pPr>
          </w:p>
        </w:tc>
      </w:tr>
      <w:tr w:rsidR="005605A4" w:rsidRPr="00794B43" w14:paraId="45800EFF" w14:textId="77777777" w:rsidTr="000802E1">
        <w:tc>
          <w:tcPr>
            <w:tcW w:w="3085" w:type="dxa"/>
            <w:vMerge/>
          </w:tcPr>
          <w:p w14:paraId="1618F22F" w14:textId="77777777" w:rsidR="005605A4" w:rsidRPr="00794B43" w:rsidRDefault="005605A4" w:rsidP="0036027C">
            <w:pPr>
              <w:rPr>
                <w:sz w:val="22"/>
                <w:szCs w:val="22"/>
              </w:rPr>
            </w:pPr>
          </w:p>
        </w:tc>
        <w:tc>
          <w:tcPr>
            <w:tcW w:w="709" w:type="dxa"/>
          </w:tcPr>
          <w:p w14:paraId="560FB2BD"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13</w:t>
            </w:r>
          </w:p>
        </w:tc>
        <w:tc>
          <w:tcPr>
            <w:tcW w:w="8221" w:type="dxa"/>
          </w:tcPr>
          <w:p w14:paraId="3348E94F" w14:textId="77777777" w:rsidR="005605A4" w:rsidRPr="00794B43" w:rsidRDefault="005605A4" w:rsidP="00701ACD">
            <w:pPr>
              <w:pStyle w:val="4"/>
              <w:shd w:val="clear" w:color="auto" w:fill="auto"/>
              <w:spacing w:line="274" w:lineRule="exact"/>
              <w:jc w:val="left"/>
              <w:rPr>
                <w:sz w:val="22"/>
                <w:szCs w:val="22"/>
              </w:rPr>
            </w:pPr>
            <w:r w:rsidRPr="00794B43">
              <w:rPr>
                <w:sz w:val="22"/>
                <w:szCs w:val="22"/>
              </w:rPr>
              <w:t>Расчет подкрановой балки.</w:t>
            </w:r>
          </w:p>
        </w:tc>
        <w:tc>
          <w:tcPr>
            <w:tcW w:w="1134" w:type="dxa"/>
          </w:tcPr>
          <w:p w14:paraId="0F2B3DB7" w14:textId="77777777" w:rsidR="005605A4" w:rsidRPr="00794B43" w:rsidRDefault="005605A4" w:rsidP="00016026">
            <w:pPr>
              <w:jc w:val="center"/>
              <w:rPr>
                <w:sz w:val="22"/>
                <w:szCs w:val="22"/>
              </w:rPr>
            </w:pPr>
            <w:r w:rsidRPr="00794B43">
              <w:rPr>
                <w:sz w:val="22"/>
                <w:szCs w:val="22"/>
              </w:rPr>
              <w:t>4</w:t>
            </w:r>
          </w:p>
        </w:tc>
        <w:tc>
          <w:tcPr>
            <w:tcW w:w="1276" w:type="dxa"/>
          </w:tcPr>
          <w:p w14:paraId="08EB49EF" w14:textId="77777777" w:rsidR="005605A4" w:rsidRPr="00794B43" w:rsidRDefault="005605A4" w:rsidP="005605A4">
            <w:pPr>
              <w:jc w:val="center"/>
              <w:rPr>
                <w:sz w:val="22"/>
                <w:szCs w:val="22"/>
              </w:rPr>
            </w:pPr>
          </w:p>
        </w:tc>
      </w:tr>
      <w:tr w:rsidR="005605A4" w:rsidRPr="00794B43" w14:paraId="380F6C60" w14:textId="77777777" w:rsidTr="000802E1">
        <w:tc>
          <w:tcPr>
            <w:tcW w:w="3085" w:type="dxa"/>
            <w:vMerge/>
          </w:tcPr>
          <w:p w14:paraId="5CCC16D0" w14:textId="77777777" w:rsidR="005605A4" w:rsidRPr="00794B43" w:rsidRDefault="005605A4" w:rsidP="0036027C">
            <w:pPr>
              <w:rPr>
                <w:sz w:val="22"/>
                <w:szCs w:val="22"/>
              </w:rPr>
            </w:pPr>
          </w:p>
        </w:tc>
        <w:tc>
          <w:tcPr>
            <w:tcW w:w="709" w:type="dxa"/>
          </w:tcPr>
          <w:p w14:paraId="1C942306"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14</w:t>
            </w:r>
          </w:p>
        </w:tc>
        <w:tc>
          <w:tcPr>
            <w:tcW w:w="8221" w:type="dxa"/>
          </w:tcPr>
          <w:p w14:paraId="7A106183" w14:textId="77777777" w:rsidR="005605A4" w:rsidRPr="00794B43" w:rsidRDefault="005605A4" w:rsidP="00701ACD">
            <w:pPr>
              <w:pStyle w:val="4"/>
              <w:shd w:val="clear" w:color="auto" w:fill="auto"/>
              <w:spacing w:line="274" w:lineRule="exact"/>
              <w:jc w:val="left"/>
              <w:rPr>
                <w:sz w:val="22"/>
                <w:szCs w:val="22"/>
              </w:rPr>
            </w:pPr>
            <w:r w:rsidRPr="00794B43">
              <w:rPr>
                <w:sz w:val="22"/>
                <w:szCs w:val="22"/>
              </w:rPr>
              <w:t>Расчет и конструирование стержня центрально-сжатой колонны</w:t>
            </w:r>
          </w:p>
        </w:tc>
        <w:tc>
          <w:tcPr>
            <w:tcW w:w="1134" w:type="dxa"/>
          </w:tcPr>
          <w:p w14:paraId="6179D19A" w14:textId="77777777" w:rsidR="005605A4" w:rsidRPr="00794B43" w:rsidRDefault="005605A4" w:rsidP="00016026">
            <w:pPr>
              <w:jc w:val="center"/>
              <w:rPr>
                <w:sz w:val="22"/>
                <w:szCs w:val="22"/>
              </w:rPr>
            </w:pPr>
            <w:r w:rsidRPr="00794B43">
              <w:rPr>
                <w:sz w:val="22"/>
                <w:szCs w:val="22"/>
              </w:rPr>
              <w:t>4</w:t>
            </w:r>
          </w:p>
        </w:tc>
        <w:tc>
          <w:tcPr>
            <w:tcW w:w="1276" w:type="dxa"/>
          </w:tcPr>
          <w:p w14:paraId="196AFA42" w14:textId="77777777" w:rsidR="005605A4" w:rsidRPr="00794B43" w:rsidRDefault="005605A4" w:rsidP="005605A4">
            <w:pPr>
              <w:jc w:val="center"/>
              <w:rPr>
                <w:sz w:val="22"/>
                <w:szCs w:val="22"/>
              </w:rPr>
            </w:pPr>
          </w:p>
        </w:tc>
      </w:tr>
      <w:tr w:rsidR="005605A4" w:rsidRPr="00794B43" w14:paraId="12B6447E" w14:textId="77777777" w:rsidTr="000802E1">
        <w:tc>
          <w:tcPr>
            <w:tcW w:w="3085" w:type="dxa"/>
            <w:vMerge/>
          </w:tcPr>
          <w:p w14:paraId="42BD73C5" w14:textId="77777777" w:rsidR="005605A4" w:rsidRPr="00794B43" w:rsidRDefault="005605A4" w:rsidP="0036027C">
            <w:pPr>
              <w:rPr>
                <w:sz w:val="22"/>
                <w:szCs w:val="22"/>
              </w:rPr>
            </w:pPr>
          </w:p>
        </w:tc>
        <w:tc>
          <w:tcPr>
            <w:tcW w:w="709" w:type="dxa"/>
          </w:tcPr>
          <w:p w14:paraId="790F1EAF"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15</w:t>
            </w:r>
          </w:p>
        </w:tc>
        <w:tc>
          <w:tcPr>
            <w:tcW w:w="8221" w:type="dxa"/>
          </w:tcPr>
          <w:p w14:paraId="541922C6" w14:textId="77777777" w:rsidR="005605A4" w:rsidRPr="00794B43" w:rsidRDefault="005605A4" w:rsidP="00701ACD">
            <w:pPr>
              <w:pStyle w:val="4"/>
              <w:shd w:val="clear" w:color="auto" w:fill="auto"/>
              <w:spacing w:line="274" w:lineRule="exact"/>
              <w:jc w:val="left"/>
              <w:rPr>
                <w:sz w:val="22"/>
                <w:szCs w:val="22"/>
              </w:rPr>
            </w:pPr>
            <w:r w:rsidRPr="00794B43">
              <w:rPr>
                <w:sz w:val="22"/>
                <w:szCs w:val="22"/>
              </w:rPr>
              <w:t>Расчет и конструирование внецентренно сжатой колонны.</w:t>
            </w:r>
          </w:p>
        </w:tc>
        <w:tc>
          <w:tcPr>
            <w:tcW w:w="1134" w:type="dxa"/>
          </w:tcPr>
          <w:p w14:paraId="6357E1DD" w14:textId="77777777" w:rsidR="005605A4" w:rsidRPr="00794B43" w:rsidRDefault="005605A4" w:rsidP="00016026">
            <w:pPr>
              <w:jc w:val="center"/>
              <w:rPr>
                <w:sz w:val="22"/>
                <w:szCs w:val="22"/>
              </w:rPr>
            </w:pPr>
            <w:r w:rsidRPr="00794B43">
              <w:rPr>
                <w:sz w:val="22"/>
                <w:szCs w:val="22"/>
              </w:rPr>
              <w:t>4</w:t>
            </w:r>
          </w:p>
        </w:tc>
        <w:tc>
          <w:tcPr>
            <w:tcW w:w="1276" w:type="dxa"/>
          </w:tcPr>
          <w:p w14:paraId="3D80D69E" w14:textId="77777777" w:rsidR="005605A4" w:rsidRPr="00794B43" w:rsidRDefault="005605A4" w:rsidP="005605A4">
            <w:pPr>
              <w:jc w:val="center"/>
              <w:rPr>
                <w:sz w:val="22"/>
                <w:szCs w:val="22"/>
              </w:rPr>
            </w:pPr>
          </w:p>
        </w:tc>
      </w:tr>
      <w:tr w:rsidR="005605A4" w:rsidRPr="00794B43" w14:paraId="610F29EF" w14:textId="77777777" w:rsidTr="000802E1">
        <w:tc>
          <w:tcPr>
            <w:tcW w:w="3085" w:type="dxa"/>
            <w:vMerge/>
          </w:tcPr>
          <w:p w14:paraId="756E481F" w14:textId="77777777" w:rsidR="005605A4" w:rsidRPr="00794B43" w:rsidRDefault="005605A4" w:rsidP="0036027C">
            <w:pPr>
              <w:rPr>
                <w:sz w:val="22"/>
                <w:szCs w:val="22"/>
              </w:rPr>
            </w:pPr>
          </w:p>
        </w:tc>
        <w:tc>
          <w:tcPr>
            <w:tcW w:w="709" w:type="dxa"/>
          </w:tcPr>
          <w:p w14:paraId="22D1CFDD" w14:textId="77777777" w:rsidR="005605A4" w:rsidRPr="00794B43" w:rsidRDefault="005605A4" w:rsidP="00701ACD">
            <w:pPr>
              <w:pStyle w:val="4"/>
              <w:shd w:val="clear" w:color="auto" w:fill="auto"/>
              <w:spacing w:line="230" w:lineRule="exact"/>
              <w:jc w:val="left"/>
              <w:rPr>
                <w:rStyle w:val="15"/>
                <w:sz w:val="22"/>
                <w:szCs w:val="22"/>
              </w:rPr>
            </w:pPr>
            <w:r w:rsidRPr="00794B43">
              <w:rPr>
                <w:rStyle w:val="15"/>
                <w:sz w:val="22"/>
                <w:szCs w:val="22"/>
              </w:rPr>
              <w:t>16</w:t>
            </w:r>
          </w:p>
        </w:tc>
        <w:tc>
          <w:tcPr>
            <w:tcW w:w="8221" w:type="dxa"/>
          </w:tcPr>
          <w:p w14:paraId="66201BD6" w14:textId="77777777" w:rsidR="005605A4" w:rsidRPr="00794B43" w:rsidRDefault="005605A4" w:rsidP="00701ACD">
            <w:pPr>
              <w:pStyle w:val="4"/>
              <w:shd w:val="clear" w:color="auto" w:fill="auto"/>
              <w:spacing w:line="274" w:lineRule="exact"/>
              <w:jc w:val="left"/>
              <w:rPr>
                <w:sz w:val="22"/>
                <w:szCs w:val="22"/>
              </w:rPr>
            </w:pPr>
            <w:r w:rsidRPr="00794B43">
              <w:rPr>
                <w:sz w:val="22"/>
                <w:szCs w:val="22"/>
              </w:rPr>
              <w:t>Порядок расчета типовой сварной фермы</w:t>
            </w:r>
          </w:p>
        </w:tc>
        <w:tc>
          <w:tcPr>
            <w:tcW w:w="1134" w:type="dxa"/>
          </w:tcPr>
          <w:p w14:paraId="78D8D6AD" w14:textId="77777777" w:rsidR="005605A4" w:rsidRPr="00794B43" w:rsidRDefault="005605A4" w:rsidP="00016026">
            <w:pPr>
              <w:jc w:val="center"/>
              <w:rPr>
                <w:sz w:val="22"/>
                <w:szCs w:val="22"/>
              </w:rPr>
            </w:pPr>
            <w:r w:rsidRPr="00794B43">
              <w:rPr>
                <w:sz w:val="22"/>
                <w:szCs w:val="22"/>
              </w:rPr>
              <w:t>4</w:t>
            </w:r>
          </w:p>
        </w:tc>
        <w:tc>
          <w:tcPr>
            <w:tcW w:w="1276" w:type="dxa"/>
          </w:tcPr>
          <w:p w14:paraId="31B0A74E" w14:textId="77777777" w:rsidR="005605A4" w:rsidRPr="00794B43" w:rsidRDefault="005605A4" w:rsidP="005605A4">
            <w:pPr>
              <w:jc w:val="center"/>
              <w:rPr>
                <w:sz w:val="22"/>
                <w:szCs w:val="22"/>
              </w:rPr>
            </w:pPr>
          </w:p>
        </w:tc>
      </w:tr>
      <w:tr w:rsidR="005605A4" w:rsidRPr="00794B43" w14:paraId="5FBC3278" w14:textId="77777777" w:rsidTr="000802E1">
        <w:trPr>
          <w:trHeight w:val="357"/>
        </w:trPr>
        <w:tc>
          <w:tcPr>
            <w:tcW w:w="3085" w:type="dxa"/>
            <w:vMerge/>
          </w:tcPr>
          <w:p w14:paraId="1DC8A46C" w14:textId="77777777" w:rsidR="005605A4" w:rsidRPr="00794B43" w:rsidRDefault="005605A4" w:rsidP="0036027C">
            <w:pPr>
              <w:rPr>
                <w:sz w:val="22"/>
                <w:szCs w:val="22"/>
              </w:rPr>
            </w:pPr>
          </w:p>
        </w:tc>
        <w:tc>
          <w:tcPr>
            <w:tcW w:w="709" w:type="dxa"/>
          </w:tcPr>
          <w:p w14:paraId="35587A9B" w14:textId="77777777" w:rsidR="005605A4" w:rsidRPr="00794B43" w:rsidRDefault="005605A4" w:rsidP="00701ACD">
            <w:pPr>
              <w:pStyle w:val="4"/>
              <w:shd w:val="clear" w:color="auto" w:fill="auto"/>
              <w:spacing w:line="230" w:lineRule="exact"/>
              <w:jc w:val="left"/>
              <w:rPr>
                <w:sz w:val="22"/>
                <w:szCs w:val="22"/>
              </w:rPr>
            </w:pPr>
            <w:r w:rsidRPr="00794B43">
              <w:rPr>
                <w:sz w:val="22"/>
                <w:szCs w:val="22"/>
              </w:rPr>
              <w:t>17</w:t>
            </w:r>
          </w:p>
        </w:tc>
        <w:tc>
          <w:tcPr>
            <w:tcW w:w="8221" w:type="dxa"/>
          </w:tcPr>
          <w:p w14:paraId="1E646F11" w14:textId="77777777" w:rsidR="005605A4" w:rsidRPr="00794B43" w:rsidRDefault="005605A4" w:rsidP="00701ACD">
            <w:pPr>
              <w:pStyle w:val="4"/>
              <w:shd w:val="clear" w:color="auto" w:fill="auto"/>
              <w:spacing w:line="278" w:lineRule="exact"/>
              <w:jc w:val="left"/>
              <w:rPr>
                <w:sz w:val="22"/>
                <w:szCs w:val="22"/>
              </w:rPr>
            </w:pPr>
            <w:r w:rsidRPr="00794B43">
              <w:rPr>
                <w:sz w:val="22"/>
                <w:szCs w:val="22"/>
              </w:rPr>
              <w:t>Упрощенный расчет тонких оболочек</w:t>
            </w:r>
          </w:p>
        </w:tc>
        <w:tc>
          <w:tcPr>
            <w:tcW w:w="1134" w:type="dxa"/>
          </w:tcPr>
          <w:p w14:paraId="0E05A217" w14:textId="77777777" w:rsidR="005605A4" w:rsidRPr="00794B43" w:rsidRDefault="005605A4" w:rsidP="00016026">
            <w:pPr>
              <w:jc w:val="center"/>
              <w:rPr>
                <w:sz w:val="22"/>
                <w:szCs w:val="22"/>
              </w:rPr>
            </w:pPr>
            <w:r w:rsidRPr="00794B43">
              <w:rPr>
                <w:sz w:val="22"/>
                <w:szCs w:val="22"/>
              </w:rPr>
              <w:t>4</w:t>
            </w:r>
          </w:p>
        </w:tc>
        <w:tc>
          <w:tcPr>
            <w:tcW w:w="1276" w:type="dxa"/>
          </w:tcPr>
          <w:p w14:paraId="092807B4" w14:textId="77777777" w:rsidR="005605A4" w:rsidRPr="00794B43" w:rsidRDefault="005605A4" w:rsidP="005605A4">
            <w:pPr>
              <w:jc w:val="center"/>
              <w:rPr>
                <w:sz w:val="22"/>
                <w:szCs w:val="22"/>
              </w:rPr>
            </w:pPr>
          </w:p>
        </w:tc>
      </w:tr>
      <w:tr w:rsidR="005605A4" w:rsidRPr="00794B43" w14:paraId="4318D1CE" w14:textId="77777777" w:rsidTr="000802E1">
        <w:tc>
          <w:tcPr>
            <w:tcW w:w="3085" w:type="dxa"/>
            <w:vMerge/>
          </w:tcPr>
          <w:p w14:paraId="51E91AA2" w14:textId="77777777" w:rsidR="005605A4" w:rsidRPr="00794B43" w:rsidRDefault="005605A4" w:rsidP="0036027C">
            <w:pPr>
              <w:rPr>
                <w:sz w:val="22"/>
                <w:szCs w:val="22"/>
              </w:rPr>
            </w:pPr>
          </w:p>
        </w:tc>
        <w:tc>
          <w:tcPr>
            <w:tcW w:w="709" w:type="dxa"/>
          </w:tcPr>
          <w:p w14:paraId="76AF880C" w14:textId="77777777" w:rsidR="005605A4" w:rsidRPr="00794B43" w:rsidRDefault="005605A4" w:rsidP="00701ACD">
            <w:pPr>
              <w:pStyle w:val="4"/>
              <w:shd w:val="clear" w:color="auto" w:fill="auto"/>
              <w:spacing w:line="230" w:lineRule="exact"/>
              <w:jc w:val="left"/>
              <w:rPr>
                <w:sz w:val="22"/>
                <w:szCs w:val="22"/>
              </w:rPr>
            </w:pPr>
            <w:r w:rsidRPr="00794B43">
              <w:rPr>
                <w:rStyle w:val="15"/>
                <w:sz w:val="22"/>
                <w:szCs w:val="22"/>
              </w:rPr>
              <w:t>18</w:t>
            </w:r>
          </w:p>
        </w:tc>
        <w:tc>
          <w:tcPr>
            <w:tcW w:w="8221" w:type="dxa"/>
          </w:tcPr>
          <w:p w14:paraId="47033456" w14:textId="77777777" w:rsidR="005605A4" w:rsidRPr="00794B43" w:rsidRDefault="005605A4" w:rsidP="00A500F6">
            <w:pPr>
              <w:pStyle w:val="4"/>
              <w:shd w:val="clear" w:color="auto" w:fill="auto"/>
              <w:spacing w:line="274" w:lineRule="exact"/>
              <w:jc w:val="left"/>
              <w:rPr>
                <w:sz w:val="22"/>
                <w:szCs w:val="22"/>
              </w:rPr>
            </w:pPr>
            <w:r w:rsidRPr="00794B43">
              <w:rPr>
                <w:sz w:val="22"/>
                <w:szCs w:val="22"/>
              </w:rPr>
              <w:t>Особенности расчета резервуаров</w:t>
            </w:r>
          </w:p>
        </w:tc>
        <w:tc>
          <w:tcPr>
            <w:tcW w:w="1134" w:type="dxa"/>
          </w:tcPr>
          <w:p w14:paraId="60FBAA5F" w14:textId="77777777" w:rsidR="005605A4" w:rsidRPr="00794B43" w:rsidRDefault="005605A4" w:rsidP="00016026">
            <w:pPr>
              <w:jc w:val="center"/>
              <w:rPr>
                <w:sz w:val="22"/>
                <w:szCs w:val="22"/>
              </w:rPr>
            </w:pPr>
            <w:r w:rsidRPr="00794B43">
              <w:rPr>
                <w:sz w:val="22"/>
                <w:szCs w:val="22"/>
              </w:rPr>
              <w:t>4</w:t>
            </w:r>
          </w:p>
        </w:tc>
        <w:tc>
          <w:tcPr>
            <w:tcW w:w="1276" w:type="dxa"/>
          </w:tcPr>
          <w:p w14:paraId="31C3E444" w14:textId="77777777" w:rsidR="005605A4" w:rsidRPr="00794B43" w:rsidRDefault="005605A4" w:rsidP="005605A4">
            <w:pPr>
              <w:jc w:val="center"/>
              <w:rPr>
                <w:sz w:val="22"/>
                <w:szCs w:val="22"/>
              </w:rPr>
            </w:pPr>
          </w:p>
        </w:tc>
      </w:tr>
      <w:tr w:rsidR="005605A4" w:rsidRPr="00794B43" w14:paraId="14811991" w14:textId="77777777" w:rsidTr="000802E1">
        <w:tc>
          <w:tcPr>
            <w:tcW w:w="3085" w:type="dxa"/>
            <w:vMerge/>
          </w:tcPr>
          <w:p w14:paraId="2A35A228" w14:textId="77777777" w:rsidR="005605A4" w:rsidRPr="00794B43" w:rsidRDefault="005605A4" w:rsidP="0036027C">
            <w:pPr>
              <w:rPr>
                <w:sz w:val="22"/>
                <w:szCs w:val="22"/>
              </w:rPr>
            </w:pPr>
          </w:p>
        </w:tc>
        <w:tc>
          <w:tcPr>
            <w:tcW w:w="709" w:type="dxa"/>
          </w:tcPr>
          <w:p w14:paraId="669A9599" w14:textId="77777777" w:rsidR="005605A4" w:rsidRPr="00794B43" w:rsidRDefault="005605A4" w:rsidP="001E55DD">
            <w:pPr>
              <w:pStyle w:val="4"/>
              <w:shd w:val="clear" w:color="auto" w:fill="auto"/>
              <w:spacing w:line="230" w:lineRule="exact"/>
              <w:jc w:val="left"/>
              <w:rPr>
                <w:sz w:val="22"/>
                <w:szCs w:val="22"/>
              </w:rPr>
            </w:pPr>
            <w:r w:rsidRPr="00794B43">
              <w:rPr>
                <w:rStyle w:val="15"/>
                <w:sz w:val="22"/>
                <w:szCs w:val="22"/>
              </w:rPr>
              <w:t>19</w:t>
            </w:r>
          </w:p>
        </w:tc>
        <w:tc>
          <w:tcPr>
            <w:tcW w:w="8221" w:type="dxa"/>
          </w:tcPr>
          <w:p w14:paraId="5369E9D8" w14:textId="77777777" w:rsidR="005605A4" w:rsidRPr="00794B43" w:rsidRDefault="005605A4" w:rsidP="00A500F6">
            <w:pPr>
              <w:pStyle w:val="4"/>
              <w:shd w:val="clear" w:color="auto" w:fill="auto"/>
              <w:spacing w:line="274" w:lineRule="exact"/>
              <w:jc w:val="left"/>
              <w:rPr>
                <w:bCs/>
                <w:sz w:val="22"/>
                <w:szCs w:val="22"/>
              </w:rPr>
            </w:pPr>
            <w:r w:rsidRPr="00794B43">
              <w:rPr>
                <w:bCs/>
                <w:sz w:val="22"/>
                <w:szCs w:val="22"/>
              </w:rPr>
              <w:t>Прочные особенности конструкций цистерн</w:t>
            </w:r>
          </w:p>
        </w:tc>
        <w:tc>
          <w:tcPr>
            <w:tcW w:w="1134" w:type="dxa"/>
          </w:tcPr>
          <w:p w14:paraId="213CE674" w14:textId="77777777" w:rsidR="005605A4" w:rsidRPr="00794B43" w:rsidRDefault="005605A4" w:rsidP="00016026">
            <w:pPr>
              <w:jc w:val="center"/>
              <w:rPr>
                <w:sz w:val="22"/>
                <w:szCs w:val="22"/>
              </w:rPr>
            </w:pPr>
            <w:r w:rsidRPr="00794B43">
              <w:rPr>
                <w:sz w:val="22"/>
                <w:szCs w:val="22"/>
              </w:rPr>
              <w:t>4</w:t>
            </w:r>
          </w:p>
        </w:tc>
        <w:tc>
          <w:tcPr>
            <w:tcW w:w="1276" w:type="dxa"/>
          </w:tcPr>
          <w:p w14:paraId="3861A198" w14:textId="77777777" w:rsidR="005605A4" w:rsidRPr="00794B43" w:rsidRDefault="005605A4" w:rsidP="005605A4">
            <w:pPr>
              <w:jc w:val="center"/>
              <w:rPr>
                <w:sz w:val="22"/>
                <w:szCs w:val="22"/>
              </w:rPr>
            </w:pPr>
          </w:p>
        </w:tc>
      </w:tr>
      <w:tr w:rsidR="005605A4" w:rsidRPr="00794B43" w14:paraId="4DC91E98" w14:textId="77777777" w:rsidTr="000802E1">
        <w:tc>
          <w:tcPr>
            <w:tcW w:w="3085" w:type="dxa"/>
            <w:vMerge/>
          </w:tcPr>
          <w:p w14:paraId="37BE7EE2" w14:textId="77777777" w:rsidR="005605A4" w:rsidRPr="00794B43" w:rsidRDefault="005605A4" w:rsidP="0036027C">
            <w:pPr>
              <w:rPr>
                <w:sz w:val="22"/>
                <w:szCs w:val="22"/>
              </w:rPr>
            </w:pPr>
          </w:p>
        </w:tc>
        <w:tc>
          <w:tcPr>
            <w:tcW w:w="709" w:type="dxa"/>
          </w:tcPr>
          <w:p w14:paraId="22166837" w14:textId="77777777" w:rsidR="005605A4" w:rsidRPr="00794B43" w:rsidRDefault="005605A4" w:rsidP="00701ACD">
            <w:pPr>
              <w:pStyle w:val="4"/>
              <w:shd w:val="clear" w:color="auto" w:fill="auto"/>
              <w:spacing w:line="230" w:lineRule="exact"/>
              <w:jc w:val="left"/>
              <w:rPr>
                <w:sz w:val="22"/>
                <w:szCs w:val="22"/>
              </w:rPr>
            </w:pPr>
            <w:r w:rsidRPr="00794B43">
              <w:rPr>
                <w:rStyle w:val="15"/>
                <w:sz w:val="22"/>
                <w:szCs w:val="22"/>
              </w:rPr>
              <w:t>20</w:t>
            </w:r>
          </w:p>
        </w:tc>
        <w:tc>
          <w:tcPr>
            <w:tcW w:w="8221" w:type="dxa"/>
          </w:tcPr>
          <w:p w14:paraId="50A8BDBA" w14:textId="77777777" w:rsidR="005605A4" w:rsidRPr="00794B43" w:rsidRDefault="005605A4" w:rsidP="00286765">
            <w:pPr>
              <w:pStyle w:val="4"/>
              <w:shd w:val="clear" w:color="auto" w:fill="auto"/>
              <w:spacing w:line="230" w:lineRule="exact"/>
              <w:jc w:val="left"/>
              <w:rPr>
                <w:sz w:val="22"/>
                <w:szCs w:val="22"/>
              </w:rPr>
            </w:pPr>
            <w:r w:rsidRPr="00794B43">
              <w:rPr>
                <w:bCs/>
                <w:sz w:val="22"/>
                <w:szCs w:val="22"/>
              </w:rPr>
              <w:t>Прочные особенности конструкций трубопроводов</w:t>
            </w:r>
          </w:p>
        </w:tc>
        <w:tc>
          <w:tcPr>
            <w:tcW w:w="1134" w:type="dxa"/>
          </w:tcPr>
          <w:p w14:paraId="748367CD" w14:textId="77777777" w:rsidR="005605A4" w:rsidRPr="00794B43" w:rsidRDefault="005605A4" w:rsidP="00016026">
            <w:pPr>
              <w:jc w:val="center"/>
              <w:rPr>
                <w:sz w:val="22"/>
                <w:szCs w:val="22"/>
              </w:rPr>
            </w:pPr>
            <w:r w:rsidRPr="00794B43">
              <w:rPr>
                <w:sz w:val="22"/>
                <w:szCs w:val="22"/>
              </w:rPr>
              <w:t>2</w:t>
            </w:r>
          </w:p>
        </w:tc>
        <w:tc>
          <w:tcPr>
            <w:tcW w:w="1276" w:type="dxa"/>
          </w:tcPr>
          <w:p w14:paraId="70321E81" w14:textId="77777777" w:rsidR="005605A4" w:rsidRPr="00794B43" w:rsidRDefault="005605A4" w:rsidP="005605A4">
            <w:pPr>
              <w:jc w:val="center"/>
              <w:rPr>
                <w:sz w:val="22"/>
                <w:szCs w:val="22"/>
              </w:rPr>
            </w:pPr>
          </w:p>
        </w:tc>
      </w:tr>
      <w:tr w:rsidR="005605A4" w:rsidRPr="00794B43" w14:paraId="15E5A51F" w14:textId="77777777" w:rsidTr="000802E1">
        <w:tc>
          <w:tcPr>
            <w:tcW w:w="3085" w:type="dxa"/>
            <w:vMerge/>
          </w:tcPr>
          <w:p w14:paraId="37A77E11" w14:textId="77777777" w:rsidR="005605A4" w:rsidRPr="00794B43" w:rsidRDefault="005605A4" w:rsidP="0036027C">
            <w:pPr>
              <w:rPr>
                <w:sz w:val="22"/>
                <w:szCs w:val="22"/>
              </w:rPr>
            </w:pPr>
          </w:p>
        </w:tc>
        <w:tc>
          <w:tcPr>
            <w:tcW w:w="709" w:type="dxa"/>
          </w:tcPr>
          <w:p w14:paraId="2F9C2BA4" w14:textId="77777777" w:rsidR="005605A4" w:rsidRPr="00794B43" w:rsidRDefault="005605A4" w:rsidP="00701ACD">
            <w:pPr>
              <w:pStyle w:val="4"/>
              <w:shd w:val="clear" w:color="auto" w:fill="auto"/>
              <w:spacing w:line="230" w:lineRule="exact"/>
              <w:jc w:val="left"/>
              <w:rPr>
                <w:sz w:val="22"/>
                <w:szCs w:val="22"/>
              </w:rPr>
            </w:pPr>
            <w:r w:rsidRPr="00794B43">
              <w:rPr>
                <w:rStyle w:val="15"/>
                <w:sz w:val="22"/>
                <w:szCs w:val="22"/>
              </w:rPr>
              <w:t>21</w:t>
            </w:r>
          </w:p>
        </w:tc>
        <w:tc>
          <w:tcPr>
            <w:tcW w:w="8221" w:type="dxa"/>
          </w:tcPr>
          <w:p w14:paraId="154307C6" w14:textId="77777777" w:rsidR="005605A4" w:rsidRPr="00794B43" w:rsidRDefault="005605A4" w:rsidP="00701ACD">
            <w:pPr>
              <w:pStyle w:val="4"/>
              <w:shd w:val="clear" w:color="auto" w:fill="auto"/>
              <w:spacing w:line="230" w:lineRule="exact"/>
              <w:jc w:val="left"/>
              <w:rPr>
                <w:sz w:val="22"/>
                <w:szCs w:val="22"/>
              </w:rPr>
            </w:pPr>
            <w:r w:rsidRPr="00794B43">
              <w:rPr>
                <w:sz w:val="22"/>
                <w:szCs w:val="22"/>
              </w:rPr>
              <w:t>Расчет сварных деталей и узлов машин</w:t>
            </w:r>
          </w:p>
        </w:tc>
        <w:tc>
          <w:tcPr>
            <w:tcW w:w="1134" w:type="dxa"/>
          </w:tcPr>
          <w:p w14:paraId="478DFE90" w14:textId="77777777" w:rsidR="005605A4" w:rsidRPr="00794B43" w:rsidRDefault="005605A4" w:rsidP="00016026">
            <w:pPr>
              <w:jc w:val="center"/>
              <w:rPr>
                <w:sz w:val="22"/>
                <w:szCs w:val="22"/>
              </w:rPr>
            </w:pPr>
            <w:r w:rsidRPr="00794B43">
              <w:rPr>
                <w:sz w:val="22"/>
                <w:szCs w:val="22"/>
              </w:rPr>
              <w:t>2</w:t>
            </w:r>
          </w:p>
        </w:tc>
        <w:tc>
          <w:tcPr>
            <w:tcW w:w="1276" w:type="dxa"/>
          </w:tcPr>
          <w:p w14:paraId="2D6BA6AA" w14:textId="77777777" w:rsidR="005605A4" w:rsidRPr="00794B43" w:rsidRDefault="005605A4" w:rsidP="005605A4">
            <w:pPr>
              <w:jc w:val="center"/>
              <w:rPr>
                <w:sz w:val="22"/>
                <w:szCs w:val="22"/>
              </w:rPr>
            </w:pPr>
          </w:p>
        </w:tc>
      </w:tr>
      <w:tr w:rsidR="00D4117F" w:rsidRPr="00794B43" w14:paraId="3F633441" w14:textId="77777777" w:rsidTr="00D3504A">
        <w:trPr>
          <w:trHeight w:val="15"/>
        </w:trPr>
        <w:tc>
          <w:tcPr>
            <w:tcW w:w="3085" w:type="dxa"/>
            <w:vMerge/>
            <w:tcBorders>
              <w:top w:val="single" w:sz="4" w:space="0" w:color="auto"/>
            </w:tcBorders>
          </w:tcPr>
          <w:p w14:paraId="25FC562D" w14:textId="77777777" w:rsidR="00D4117F" w:rsidRPr="00794B43" w:rsidRDefault="00D4117F" w:rsidP="00F02F53">
            <w:pPr>
              <w:rPr>
                <w:sz w:val="22"/>
                <w:szCs w:val="22"/>
              </w:rPr>
            </w:pPr>
          </w:p>
        </w:tc>
        <w:tc>
          <w:tcPr>
            <w:tcW w:w="8930" w:type="dxa"/>
            <w:gridSpan w:val="2"/>
            <w:tcBorders>
              <w:top w:val="single" w:sz="4" w:space="0" w:color="auto"/>
              <w:bottom w:val="single" w:sz="4" w:space="0" w:color="auto"/>
            </w:tcBorders>
          </w:tcPr>
          <w:p w14:paraId="5C82D3DD" w14:textId="77777777" w:rsidR="00D4117F" w:rsidRPr="00794B43" w:rsidRDefault="00D4117F" w:rsidP="00F02F53">
            <w:pPr>
              <w:pStyle w:val="4"/>
              <w:shd w:val="clear" w:color="auto" w:fill="auto"/>
              <w:spacing w:line="283" w:lineRule="exact"/>
              <w:jc w:val="left"/>
              <w:rPr>
                <w:b/>
                <w:bCs/>
                <w:sz w:val="22"/>
                <w:szCs w:val="22"/>
              </w:rPr>
            </w:pPr>
            <w:r w:rsidRPr="00794B43">
              <w:rPr>
                <w:b/>
                <w:bCs/>
                <w:sz w:val="22"/>
                <w:szCs w:val="22"/>
              </w:rPr>
              <w:t>Самостоятельные работы:</w:t>
            </w:r>
          </w:p>
        </w:tc>
        <w:tc>
          <w:tcPr>
            <w:tcW w:w="1134" w:type="dxa"/>
            <w:tcBorders>
              <w:bottom w:val="single" w:sz="4" w:space="0" w:color="auto"/>
            </w:tcBorders>
          </w:tcPr>
          <w:p w14:paraId="2206A51F" w14:textId="77777777" w:rsidR="00D4117F" w:rsidRPr="00794B43" w:rsidRDefault="00794B43" w:rsidP="00F02F53">
            <w:pPr>
              <w:jc w:val="center"/>
              <w:rPr>
                <w:b/>
                <w:sz w:val="22"/>
                <w:szCs w:val="22"/>
              </w:rPr>
            </w:pPr>
            <w:r w:rsidRPr="00794B43">
              <w:rPr>
                <w:b/>
                <w:sz w:val="22"/>
                <w:szCs w:val="22"/>
              </w:rPr>
              <w:t>54</w:t>
            </w:r>
          </w:p>
        </w:tc>
        <w:tc>
          <w:tcPr>
            <w:tcW w:w="1276" w:type="dxa"/>
            <w:tcBorders>
              <w:bottom w:val="single" w:sz="4" w:space="0" w:color="auto"/>
            </w:tcBorders>
          </w:tcPr>
          <w:p w14:paraId="73F955F3" w14:textId="77777777" w:rsidR="00D4117F" w:rsidRPr="00794B43" w:rsidRDefault="00D4117F" w:rsidP="00F02F53">
            <w:pPr>
              <w:rPr>
                <w:sz w:val="22"/>
                <w:szCs w:val="22"/>
              </w:rPr>
            </w:pPr>
          </w:p>
        </w:tc>
      </w:tr>
      <w:tr w:rsidR="00D4117F" w:rsidRPr="00794B43" w14:paraId="0205EA49" w14:textId="77777777" w:rsidTr="000802E1">
        <w:trPr>
          <w:trHeight w:val="405"/>
        </w:trPr>
        <w:tc>
          <w:tcPr>
            <w:tcW w:w="3085" w:type="dxa"/>
            <w:vMerge/>
          </w:tcPr>
          <w:p w14:paraId="5BD86785" w14:textId="77777777" w:rsidR="00D4117F" w:rsidRPr="00794B43" w:rsidRDefault="00D4117F" w:rsidP="00F02F53">
            <w:pPr>
              <w:rPr>
                <w:sz w:val="22"/>
                <w:szCs w:val="22"/>
              </w:rPr>
            </w:pPr>
          </w:p>
        </w:tc>
        <w:tc>
          <w:tcPr>
            <w:tcW w:w="709" w:type="dxa"/>
          </w:tcPr>
          <w:p w14:paraId="18084537" w14:textId="77777777" w:rsidR="00D4117F" w:rsidRPr="00794B43" w:rsidRDefault="00D4117F" w:rsidP="00F02F53">
            <w:pPr>
              <w:pStyle w:val="4"/>
              <w:shd w:val="clear" w:color="auto" w:fill="auto"/>
              <w:spacing w:line="230" w:lineRule="exact"/>
              <w:jc w:val="left"/>
              <w:rPr>
                <w:rStyle w:val="15"/>
                <w:sz w:val="22"/>
                <w:szCs w:val="22"/>
              </w:rPr>
            </w:pPr>
            <w:r w:rsidRPr="00794B43">
              <w:rPr>
                <w:rStyle w:val="15"/>
                <w:sz w:val="22"/>
                <w:szCs w:val="22"/>
              </w:rPr>
              <w:t>1</w:t>
            </w:r>
          </w:p>
        </w:tc>
        <w:tc>
          <w:tcPr>
            <w:tcW w:w="8221" w:type="dxa"/>
          </w:tcPr>
          <w:p w14:paraId="1054180A" w14:textId="77777777" w:rsidR="00D4117F" w:rsidRPr="00794B43" w:rsidRDefault="00D4117F" w:rsidP="00F02F53">
            <w:pPr>
              <w:pStyle w:val="4"/>
              <w:shd w:val="clear" w:color="auto" w:fill="auto"/>
              <w:spacing w:line="283" w:lineRule="exact"/>
              <w:jc w:val="left"/>
              <w:rPr>
                <w:bCs/>
                <w:sz w:val="22"/>
                <w:szCs w:val="22"/>
              </w:rPr>
            </w:pPr>
            <w:r w:rsidRPr="00794B43">
              <w:rPr>
                <w:bCs/>
                <w:sz w:val="22"/>
                <w:szCs w:val="22"/>
              </w:rPr>
              <w:t>Основные понятия расчетов и проектирования</w:t>
            </w:r>
          </w:p>
        </w:tc>
        <w:tc>
          <w:tcPr>
            <w:tcW w:w="1134" w:type="dxa"/>
          </w:tcPr>
          <w:p w14:paraId="052AEEEF" w14:textId="77777777" w:rsidR="00D4117F" w:rsidRPr="00794B43" w:rsidRDefault="00D4117F" w:rsidP="00F02F53">
            <w:pPr>
              <w:jc w:val="center"/>
              <w:rPr>
                <w:sz w:val="22"/>
                <w:szCs w:val="22"/>
              </w:rPr>
            </w:pPr>
            <w:r w:rsidRPr="00794B43">
              <w:rPr>
                <w:sz w:val="22"/>
                <w:szCs w:val="22"/>
              </w:rPr>
              <w:t>1</w:t>
            </w:r>
          </w:p>
        </w:tc>
        <w:tc>
          <w:tcPr>
            <w:tcW w:w="1276" w:type="dxa"/>
          </w:tcPr>
          <w:p w14:paraId="5B1CFC3F" w14:textId="77777777" w:rsidR="00D4117F" w:rsidRPr="00794B43" w:rsidRDefault="00D4117F" w:rsidP="009D4B0F">
            <w:pPr>
              <w:jc w:val="center"/>
              <w:rPr>
                <w:sz w:val="22"/>
                <w:szCs w:val="22"/>
              </w:rPr>
            </w:pPr>
          </w:p>
        </w:tc>
      </w:tr>
      <w:tr w:rsidR="009D4B0F" w:rsidRPr="00794B43" w14:paraId="55E35F00" w14:textId="77777777" w:rsidTr="000802E1">
        <w:trPr>
          <w:trHeight w:val="405"/>
        </w:trPr>
        <w:tc>
          <w:tcPr>
            <w:tcW w:w="3085" w:type="dxa"/>
            <w:vMerge/>
          </w:tcPr>
          <w:p w14:paraId="37F9AD7D" w14:textId="77777777" w:rsidR="009D4B0F" w:rsidRPr="00794B43" w:rsidRDefault="009D4B0F" w:rsidP="00F02F53">
            <w:pPr>
              <w:rPr>
                <w:sz w:val="22"/>
                <w:szCs w:val="22"/>
              </w:rPr>
            </w:pPr>
          </w:p>
        </w:tc>
        <w:tc>
          <w:tcPr>
            <w:tcW w:w="709" w:type="dxa"/>
          </w:tcPr>
          <w:p w14:paraId="00816C62"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w:t>
            </w:r>
          </w:p>
        </w:tc>
        <w:tc>
          <w:tcPr>
            <w:tcW w:w="8221" w:type="dxa"/>
          </w:tcPr>
          <w:p w14:paraId="0027992A" w14:textId="77777777" w:rsidR="009D4B0F" w:rsidRPr="00794B43" w:rsidRDefault="009D4B0F" w:rsidP="00F02F53">
            <w:pPr>
              <w:pStyle w:val="4"/>
              <w:shd w:val="clear" w:color="auto" w:fill="auto"/>
              <w:spacing w:line="283" w:lineRule="exact"/>
              <w:jc w:val="left"/>
              <w:rPr>
                <w:bCs/>
                <w:sz w:val="22"/>
                <w:szCs w:val="22"/>
              </w:rPr>
            </w:pPr>
            <w:r w:rsidRPr="00794B43">
              <w:rPr>
                <w:bCs/>
                <w:sz w:val="22"/>
                <w:szCs w:val="22"/>
              </w:rPr>
              <w:t>Перечень необходимых для проектирования расчетов</w:t>
            </w:r>
          </w:p>
        </w:tc>
        <w:tc>
          <w:tcPr>
            <w:tcW w:w="1134" w:type="dxa"/>
          </w:tcPr>
          <w:p w14:paraId="0A2B7E29" w14:textId="77777777" w:rsidR="009D4B0F" w:rsidRPr="00794B43" w:rsidRDefault="009D4B0F" w:rsidP="00F02F53">
            <w:pPr>
              <w:jc w:val="center"/>
              <w:rPr>
                <w:sz w:val="22"/>
                <w:szCs w:val="22"/>
              </w:rPr>
            </w:pPr>
            <w:r w:rsidRPr="00794B43">
              <w:rPr>
                <w:sz w:val="22"/>
                <w:szCs w:val="22"/>
              </w:rPr>
              <w:t>1</w:t>
            </w:r>
          </w:p>
        </w:tc>
        <w:tc>
          <w:tcPr>
            <w:tcW w:w="1276" w:type="dxa"/>
          </w:tcPr>
          <w:p w14:paraId="419395B7" w14:textId="77777777" w:rsidR="009D4B0F" w:rsidRPr="00794B43" w:rsidRDefault="009D4B0F" w:rsidP="009D4B0F">
            <w:pPr>
              <w:jc w:val="center"/>
              <w:rPr>
                <w:sz w:val="22"/>
                <w:szCs w:val="22"/>
              </w:rPr>
            </w:pPr>
          </w:p>
        </w:tc>
      </w:tr>
      <w:tr w:rsidR="009D4B0F" w:rsidRPr="00794B43" w14:paraId="7A956E1B" w14:textId="77777777" w:rsidTr="000802E1">
        <w:trPr>
          <w:trHeight w:val="405"/>
        </w:trPr>
        <w:tc>
          <w:tcPr>
            <w:tcW w:w="3085" w:type="dxa"/>
            <w:vMerge/>
          </w:tcPr>
          <w:p w14:paraId="0EC074D2" w14:textId="77777777" w:rsidR="009D4B0F" w:rsidRPr="00794B43" w:rsidRDefault="009D4B0F" w:rsidP="00F02F53">
            <w:pPr>
              <w:rPr>
                <w:sz w:val="22"/>
                <w:szCs w:val="22"/>
              </w:rPr>
            </w:pPr>
          </w:p>
        </w:tc>
        <w:tc>
          <w:tcPr>
            <w:tcW w:w="709" w:type="dxa"/>
          </w:tcPr>
          <w:p w14:paraId="084E4C6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w:t>
            </w:r>
          </w:p>
        </w:tc>
        <w:tc>
          <w:tcPr>
            <w:tcW w:w="8221" w:type="dxa"/>
          </w:tcPr>
          <w:p w14:paraId="3ED589B2" w14:textId="77777777" w:rsidR="009D4B0F" w:rsidRPr="00794B43" w:rsidRDefault="009D4B0F" w:rsidP="00F02F53">
            <w:pPr>
              <w:pStyle w:val="4"/>
              <w:shd w:val="clear" w:color="auto" w:fill="auto"/>
              <w:spacing w:line="283" w:lineRule="exact"/>
              <w:jc w:val="left"/>
              <w:rPr>
                <w:bCs/>
                <w:sz w:val="22"/>
                <w:szCs w:val="22"/>
              </w:rPr>
            </w:pPr>
            <w:r w:rsidRPr="00794B43">
              <w:rPr>
                <w:bCs/>
                <w:sz w:val="22"/>
                <w:szCs w:val="22"/>
              </w:rPr>
              <w:t>Основные нагрузки на сварные конструкции</w:t>
            </w:r>
          </w:p>
        </w:tc>
        <w:tc>
          <w:tcPr>
            <w:tcW w:w="1134" w:type="dxa"/>
          </w:tcPr>
          <w:p w14:paraId="211044B0" w14:textId="77777777" w:rsidR="009D4B0F" w:rsidRPr="00794B43" w:rsidRDefault="009D4B0F" w:rsidP="00F02F53">
            <w:pPr>
              <w:jc w:val="center"/>
              <w:rPr>
                <w:sz w:val="22"/>
                <w:szCs w:val="22"/>
              </w:rPr>
            </w:pPr>
            <w:r w:rsidRPr="00794B43">
              <w:rPr>
                <w:sz w:val="22"/>
                <w:szCs w:val="22"/>
              </w:rPr>
              <w:t>1</w:t>
            </w:r>
          </w:p>
        </w:tc>
        <w:tc>
          <w:tcPr>
            <w:tcW w:w="1276" w:type="dxa"/>
          </w:tcPr>
          <w:p w14:paraId="0827D14F" w14:textId="77777777" w:rsidR="009D4B0F" w:rsidRPr="00794B43" w:rsidRDefault="009D4B0F" w:rsidP="009D4B0F">
            <w:pPr>
              <w:jc w:val="center"/>
              <w:rPr>
                <w:sz w:val="22"/>
                <w:szCs w:val="22"/>
              </w:rPr>
            </w:pPr>
          </w:p>
        </w:tc>
      </w:tr>
      <w:tr w:rsidR="009D4B0F" w:rsidRPr="00794B43" w14:paraId="35734052" w14:textId="77777777" w:rsidTr="000802E1">
        <w:trPr>
          <w:trHeight w:val="405"/>
        </w:trPr>
        <w:tc>
          <w:tcPr>
            <w:tcW w:w="3085" w:type="dxa"/>
            <w:vMerge/>
          </w:tcPr>
          <w:p w14:paraId="51ADFAAB" w14:textId="77777777" w:rsidR="009D4B0F" w:rsidRPr="00794B43" w:rsidRDefault="009D4B0F" w:rsidP="00F02F53">
            <w:pPr>
              <w:rPr>
                <w:sz w:val="22"/>
                <w:szCs w:val="22"/>
              </w:rPr>
            </w:pPr>
          </w:p>
        </w:tc>
        <w:tc>
          <w:tcPr>
            <w:tcW w:w="709" w:type="dxa"/>
          </w:tcPr>
          <w:p w14:paraId="1A764B83"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4</w:t>
            </w:r>
          </w:p>
        </w:tc>
        <w:tc>
          <w:tcPr>
            <w:tcW w:w="8221" w:type="dxa"/>
          </w:tcPr>
          <w:p w14:paraId="473BAED1"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Содержание конструкторской документации</w:t>
            </w:r>
          </w:p>
        </w:tc>
        <w:tc>
          <w:tcPr>
            <w:tcW w:w="1134" w:type="dxa"/>
          </w:tcPr>
          <w:p w14:paraId="57AE53AD" w14:textId="77777777" w:rsidR="009D4B0F" w:rsidRPr="00794B43" w:rsidRDefault="009D4B0F" w:rsidP="00F02F53">
            <w:pPr>
              <w:jc w:val="center"/>
              <w:rPr>
                <w:sz w:val="22"/>
                <w:szCs w:val="22"/>
              </w:rPr>
            </w:pPr>
            <w:r w:rsidRPr="00794B43">
              <w:rPr>
                <w:sz w:val="22"/>
                <w:szCs w:val="22"/>
              </w:rPr>
              <w:t>1</w:t>
            </w:r>
          </w:p>
        </w:tc>
        <w:tc>
          <w:tcPr>
            <w:tcW w:w="1276" w:type="dxa"/>
          </w:tcPr>
          <w:p w14:paraId="55CD0630" w14:textId="77777777" w:rsidR="009D4B0F" w:rsidRPr="00794B43" w:rsidRDefault="009D4B0F" w:rsidP="009D4B0F">
            <w:pPr>
              <w:jc w:val="center"/>
              <w:rPr>
                <w:sz w:val="22"/>
                <w:szCs w:val="22"/>
              </w:rPr>
            </w:pPr>
          </w:p>
        </w:tc>
      </w:tr>
      <w:tr w:rsidR="009D4B0F" w:rsidRPr="00794B43" w14:paraId="66ABB27B" w14:textId="77777777" w:rsidTr="00794B43">
        <w:trPr>
          <w:trHeight w:val="58"/>
        </w:trPr>
        <w:tc>
          <w:tcPr>
            <w:tcW w:w="3085" w:type="dxa"/>
            <w:vMerge/>
          </w:tcPr>
          <w:p w14:paraId="21775E4F" w14:textId="77777777" w:rsidR="009D4B0F" w:rsidRPr="00794B43" w:rsidRDefault="009D4B0F" w:rsidP="00F02F53">
            <w:pPr>
              <w:rPr>
                <w:sz w:val="22"/>
                <w:szCs w:val="22"/>
              </w:rPr>
            </w:pPr>
          </w:p>
        </w:tc>
        <w:tc>
          <w:tcPr>
            <w:tcW w:w="709" w:type="dxa"/>
          </w:tcPr>
          <w:p w14:paraId="7B69D257"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5</w:t>
            </w:r>
          </w:p>
        </w:tc>
        <w:tc>
          <w:tcPr>
            <w:tcW w:w="8221" w:type="dxa"/>
          </w:tcPr>
          <w:p w14:paraId="25B7450D"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Этапы конструирования</w:t>
            </w:r>
          </w:p>
        </w:tc>
        <w:tc>
          <w:tcPr>
            <w:tcW w:w="1134" w:type="dxa"/>
          </w:tcPr>
          <w:p w14:paraId="02E0B781" w14:textId="77777777" w:rsidR="009D4B0F" w:rsidRPr="00794B43" w:rsidRDefault="009D4B0F" w:rsidP="00F02F53">
            <w:pPr>
              <w:jc w:val="center"/>
              <w:rPr>
                <w:sz w:val="22"/>
                <w:szCs w:val="22"/>
              </w:rPr>
            </w:pPr>
            <w:r w:rsidRPr="00794B43">
              <w:rPr>
                <w:sz w:val="22"/>
                <w:szCs w:val="22"/>
              </w:rPr>
              <w:t>1</w:t>
            </w:r>
          </w:p>
        </w:tc>
        <w:tc>
          <w:tcPr>
            <w:tcW w:w="1276" w:type="dxa"/>
          </w:tcPr>
          <w:p w14:paraId="01EC70B0" w14:textId="77777777" w:rsidR="009D4B0F" w:rsidRPr="00794B43" w:rsidRDefault="009D4B0F" w:rsidP="009D4B0F">
            <w:pPr>
              <w:jc w:val="center"/>
              <w:rPr>
                <w:sz w:val="22"/>
                <w:szCs w:val="22"/>
              </w:rPr>
            </w:pPr>
          </w:p>
        </w:tc>
      </w:tr>
      <w:tr w:rsidR="009D4B0F" w:rsidRPr="00794B43" w14:paraId="03FD4A68" w14:textId="77777777" w:rsidTr="000802E1">
        <w:trPr>
          <w:trHeight w:val="405"/>
        </w:trPr>
        <w:tc>
          <w:tcPr>
            <w:tcW w:w="3085" w:type="dxa"/>
            <w:vMerge w:val="restart"/>
            <w:tcBorders>
              <w:top w:val="nil"/>
            </w:tcBorders>
          </w:tcPr>
          <w:p w14:paraId="63EAFF67" w14:textId="77777777" w:rsidR="009D4B0F" w:rsidRPr="00794B43" w:rsidRDefault="009D4B0F" w:rsidP="00F02F53">
            <w:pPr>
              <w:rPr>
                <w:sz w:val="22"/>
                <w:szCs w:val="22"/>
              </w:rPr>
            </w:pPr>
          </w:p>
        </w:tc>
        <w:tc>
          <w:tcPr>
            <w:tcW w:w="709" w:type="dxa"/>
          </w:tcPr>
          <w:p w14:paraId="49550C1A"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6</w:t>
            </w:r>
          </w:p>
        </w:tc>
        <w:tc>
          <w:tcPr>
            <w:tcW w:w="8221" w:type="dxa"/>
          </w:tcPr>
          <w:p w14:paraId="5EBE1AAF"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Этапы технологического проектирования</w:t>
            </w:r>
          </w:p>
        </w:tc>
        <w:tc>
          <w:tcPr>
            <w:tcW w:w="1134" w:type="dxa"/>
          </w:tcPr>
          <w:p w14:paraId="3E12923A" w14:textId="77777777" w:rsidR="009D4B0F" w:rsidRPr="00794B43" w:rsidRDefault="009D4B0F" w:rsidP="00F02F53">
            <w:pPr>
              <w:jc w:val="center"/>
              <w:rPr>
                <w:sz w:val="22"/>
                <w:szCs w:val="22"/>
              </w:rPr>
            </w:pPr>
            <w:r w:rsidRPr="00794B43">
              <w:rPr>
                <w:sz w:val="22"/>
                <w:szCs w:val="22"/>
              </w:rPr>
              <w:t>1</w:t>
            </w:r>
          </w:p>
        </w:tc>
        <w:tc>
          <w:tcPr>
            <w:tcW w:w="1276" w:type="dxa"/>
          </w:tcPr>
          <w:p w14:paraId="69808F10" w14:textId="77777777" w:rsidR="009D4B0F" w:rsidRPr="00794B43" w:rsidRDefault="009D4B0F" w:rsidP="009D4B0F">
            <w:pPr>
              <w:jc w:val="center"/>
              <w:rPr>
                <w:sz w:val="22"/>
                <w:szCs w:val="22"/>
              </w:rPr>
            </w:pPr>
          </w:p>
        </w:tc>
      </w:tr>
      <w:tr w:rsidR="009D4B0F" w:rsidRPr="00794B43" w14:paraId="17E167BC" w14:textId="77777777" w:rsidTr="000802E1">
        <w:trPr>
          <w:trHeight w:val="405"/>
        </w:trPr>
        <w:tc>
          <w:tcPr>
            <w:tcW w:w="3085" w:type="dxa"/>
            <w:vMerge/>
            <w:tcBorders>
              <w:top w:val="nil"/>
            </w:tcBorders>
          </w:tcPr>
          <w:p w14:paraId="271C3958" w14:textId="77777777" w:rsidR="009D4B0F" w:rsidRPr="00794B43" w:rsidRDefault="009D4B0F" w:rsidP="00F02F53">
            <w:pPr>
              <w:rPr>
                <w:sz w:val="22"/>
                <w:szCs w:val="22"/>
              </w:rPr>
            </w:pPr>
          </w:p>
        </w:tc>
        <w:tc>
          <w:tcPr>
            <w:tcW w:w="709" w:type="dxa"/>
          </w:tcPr>
          <w:p w14:paraId="00D0BC57"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7</w:t>
            </w:r>
          </w:p>
        </w:tc>
        <w:tc>
          <w:tcPr>
            <w:tcW w:w="8221" w:type="dxa"/>
          </w:tcPr>
          <w:p w14:paraId="62D60123"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Выбор материала для сварной конструкции</w:t>
            </w:r>
          </w:p>
        </w:tc>
        <w:tc>
          <w:tcPr>
            <w:tcW w:w="1134" w:type="dxa"/>
          </w:tcPr>
          <w:p w14:paraId="46F68A03" w14:textId="77777777" w:rsidR="009D4B0F" w:rsidRPr="00794B43" w:rsidRDefault="009D4B0F" w:rsidP="00F02F53">
            <w:pPr>
              <w:jc w:val="center"/>
              <w:rPr>
                <w:sz w:val="22"/>
                <w:szCs w:val="22"/>
              </w:rPr>
            </w:pPr>
            <w:r w:rsidRPr="00794B43">
              <w:rPr>
                <w:sz w:val="22"/>
                <w:szCs w:val="22"/>
              </w:rPr>
              <w:t>1</w:t>
            </w:r>
          </w:p>
        </w:tc>
        <w:tc>
          <w:tcPr>
            <w:tcW w:w="1276" w:type="dxa"/>
          </w:tcPr>
          <w:p w14:paraId="7B19626A" w14:textId="77777777" w:rsidR="009D4B0F" w:rsidRPr="00794B43" w:rsidRDefault="009D4B0F" w:rsidP="009D4B0F">
            <w:pPr>
              <w:jc w:val="center"/>
              <w:rPr>
                <w:sz w:val="22"/>
                <w:szCs w:val="22"/>
              </w:rPr>
            </w:pPr>
          </w:p>
        </w:tc>
      </w:tr>
      <w:tr w:rsidR="009D4B0F" w:rsidRPr="00794B43" w14:paraId="326E2DAE" w14:textId="77777777" w:rsidTr="000802E1">
        <w:trPr>
          <w:trHeight w:val="405"/>
        </w:trPr>
        <w:tc>
          <w:tcPr>
            <w:tcW w:w="3085" w:type="dxa"/>
            <w:vMerge/>
            <w:tcBorders>
              <w:top w:val="nil"/>
            </w:tcBorders>
          </w:tcPr>
          <w:p w14:paraId="3D554813" w14:textId="77777777" w:rsidR="009D4B0F" w:rsidRPr="00794B43" w:rsidRDefault="009D4B0F" w:rsidP="00F02F53">
            <w:pPr>
              <w:rPr>
                <w:sz w:val="22"/>
                <w:szCs w:val="22"/>
              </w:rPr>
            </w:pPr>
          </w:p>
        </w:tc>
        <w:tc>
          <w:tcPr>
            <w:tcW w:w="709" w:type="dxa"/>
          </w:tcPr>
          <w:p w14:paraId="0BBAE443"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8</w:t>
            </w:r>
          </w:p>
        </w:tc>
        <w:tc>
          <w:tcPr>
            <w:tcW w:w="8221" w:type="dxa"/>
          </w:tcPr>
          <w:p w14:paraId="1BD38C4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Выбор видов швов для заданной конструкции</w:t>
            </w:r>
          </w:p>
        </w:tc>
        <w:tc>
          <w:tcPr>
            <w:tcW w:w="1134" w:type="dxa"/>
          </w:tcPr>
          <w:p w14:paraId="1DB91A2C" w14:textId="77777777" w:rsidR="009D4B0F" w:rsidRPr="00794B43" w:rsidRDefault="009D4B0F" w:rsidP="00F02F53">
            <w:pPr>
              <w:jc w:val="center"/>
              <w:rPr>
                <w:sz w:val="22"/>
                <w:szCs w:val="22"/>
              </w:rPr>
            </w:pPr>
            <w:r w:rsidRPr="00794B43">
              <w:rPr>
                <w:sz w:val="22"/>
                <w:szCs w:val="22"/>
              </w:rPr>
              <w:t>1</w:t>
            </w:r>
          </w:p>
        </w:tc>
        <w:tc>
          <w:tcPr>
            <w:tcW w:w="1276" w:type="dxa"/>
          </w:tcPr>
          <w:p w14:paraId="612DBB10" w14:textId="77777777" w:rsidR="009D4B0F" w:rsidRPr="00794B43" w:rsidRDefault="009D4B0F" w:rsidP="009D4B0F">
            <w:pPr>
              <w:jc w:val="center"/>
              <w:rPr>
                <w:sz w:val="22"/>
                <w:szCs w:val="22"/>
              </w:rPr>
            </w:pPr>
          </w:p>
        </w:tc>
      </w:tr>
      <w:tr w:rsidR="009D4B0F" w:rsidRPr="00794B43" w14:paraId="2F32848C" w14:textId="77777777" w:rsidTr="000802E1">
        <w:trPr>
          <w:trHeight w:val="405"/>
        </w:trPr>
        <w:tc>
          <w:tcPr>
            <w:tcW w:w="3085" w:type="dxa"/>
            <w:vMerge/>
            <w:tcBorders>
              <w:top w:val="nil"/>
            </w:tcBorders>
          </w:tcPr>
          <w:p w14:paraId="47DB3005" w14:textId="77777777" w:rsidR="009D4B0F" w:rsidRPr="00794B43" w:rsidRDefault="009D4B0F" w:rsidP="00F02F53">
            <w:pPr>
              <w:rPr>
                <w:sz w:val="22"/>
                <w:szCs w:val="22"/>
              </w:rPr>
            </w:pPr>
          </w:p>
        </w:tc>
        <w:tc>
          <w:tcPr>
            <w:tcW w:w="709" w:type="dxa"/>
          </w:tcPr>
          <w:p w14:paraId="3ECE186B"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9</w:t>
            </w:r>
          </w:p>
        </w:tc>
        <w:tc>
          <w:tcPr>
            <w:tcW w:w="8221" w:type="dxa"/>
          </w:tcPr>
          <w:p w14:paraId="038B8A3B"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Выбор альтернативных методов сборки изделия</w:t>
            </w:r>
          </w:p>
        </w:tc>
        <w:tc>
          <w:tcPr>
            <w:tcW w:w="1134" w:type="dxa"/>
          </w:tcPr>
          <w:p w14:paraId="1B42A63E" w14:textId="77777777" w:rsidR="009D4B0F" w:rsidRPr="00794B43" w:rsidRDefault="009D4B0F" w:rsidP="00F02F53">
            <w:pPr>
              <w:jc w:val="center"/>
              <w:rPr>
                <w:sz w:val="22"/>
                <w:szCs w:val="22"/>
              </w:rPr>
            </w:pPr>
            <w:r w:rsidRPr="00794B43">
              <w:rPr>
                <w:sz w:val="22"/>
                <w:szCs w:val="22"/>
              </w:rPr>
              <w:t>1</w:t>
            </w:r>
          </w:p>
        </w:tc>
        <w:tc>
          <w:tcPr>
            <w:tcW w:w="1276" w:type="dxa"/>
          </w:tcPr>
          <w:p w14:paraId="66F063D3" w14:textId="77777777" w:rsidR="009D4B0F" w:rsidRPr="00794B43" w:rsidRDefault="009D4B0F" w:rsidP="009D4B0F">
            <w:pPr>
              <w:jc w:val="center"/>
              <w:rPr>
                <w:sz w:val="22"/>
                <w:szCs w:val="22"/>
              </w:rPr>
            </w:pPr>
          </w:p>
        </w:tc>
      </w:tr>
      <w:tr w:rsidR="009D4B0F" w:rsidRPr="00794B43" w14:paraId="309336F4" w14:textId="77777777" w:rsidTr="000802E1">
        <w:trPr>
          <w:trHeight w:val="405"/>
        </w:trPr>
        <w:tc>
          <w:tcPr>
            <w:tcW w:w="3085" w:type="dxa"/>
            <w:vMerge/>
            <w:tcBorders>
              <w:top w:val="nil"/>
            </w:tcBorders>
          </w:tcPr>
          <w:p w14:paraId="4013C21B" w14:textId="77777777" w:rsidR="009D4B0F" w:rsidRPr="00794B43" w:rsidRDefault="009D4B0F" w:rsidP="00F02F53">
            <w:pPr>
              <w:rPr>
                <w:sz w:val="22"/>
                <w:szCs w:val="22"/>
              </w:rPr>
            </w:pPr>
          </w:p>
        </w:tc>
        <w:tc>
          <w:tcPr>
            <w:tcW w:w="709" w:type="dxa"/>
          </w:tcPr>
          <w:p w14:paraId="510A5814"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10</w:t>
            </w:r>
          </w:p>
        </w:tc>
        <w:tc>
          <w:tcPr>
            <w:tcW w:w="8221" w:type="dxa"/>
          </w:tcPr>
          <w:p w14:paraId="14E1E20B"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Причины возникновения сварочных напряжений</w:t>
            </w:r>
          </w:p>
        </w:tc>
        <w:tc>
          <w:tcPr>
            <w:tcW w:w="1134" w:type="dxa"/>
          </w:tcPr>
          <w:p w14:paraId="38A96D41" w14:textId="77777777" w:rsidR="009D4B0F" w:rsidRPr="00794B43" w:rsidRDefault="009D4B0F" w:rsidP="00F02F53">
            <w:pPr>
              <w:jc w:val="center"/>
              <w:rPr>
                <w:sz w:val="22"/>
                <w:szCs w:val="22"/>
              </w:rPr>
            </w:pPr>
            <w:r w:rsidRPr="00794B43">
              <w:rPr>
                <w:sz w:val="22"/>
                <w:szCs w:val="22"/>
              </w:rPr>
              <w:t>1</w:t>
            </w:r>
          </w:p>
        </w:tc>
        <w:tc>
          <w:tcPr>
            <w:tcW w:w="1276" w:type="dxa"/>
          </w:tcPr>
          <w:p w14:paraId="56D1255D" w14:textId="77777777" w:rsidR="009D4B0F" w:rsidRPr="00794B43" w:rsidRDefault="009D4B0F" w:rsidP="009D4B0F">
            <w:pPr>
              <w:jc w:val="center"/>
              <w:rPr>
                <w:sz w:val="22"/>
                <w:szCs w:val="22"/>
              </w:rPr>
            </w:pPr>
          </w:p>
        </w:tc>
      </w:tr>
      <w:tr w:rsidR="009D4B0F" w:rsidRPr="00794B43" w14:paraId="48ADFD64" w14:textId="77777777" w:rsidTr="000802E1">
        <w:trPr>
          <w:trHeight w:val="405"/>
        </w:trPr>
        <w:tc>
          <w:tcPr>
            <w:tcW w:w="3085" w:type="dxa"/>
            <w:vMerge w:val="restart"/>
          </w:tcPr>
          <w:p w14:paraId="1AB00423" w14:textId="77777777" w:rsidR="009D4B0F" w:rsidRPr="00794B43" w:rsidRDefault="009D4B0F" w:rsidP="00F02F53">
            <w:pPr>
              <w:rPr>
                <w:sz w:val="22"/>
                <w:szCs w:val="22"/>
              </w:rPr>
            </w:pPr>
          </w:p>
          <w:p w14:paraId="6D9B6FDB" w14:textId="77777777" w:rsidR="009D4B0F" w:rsidRPr="00794B43" w:rsidRDefault="009D4B0F" w:rsidP="00F02F53">
            <w:pPr>
              <w:rPr>
                <w:sz w:val="22"/>
                <w:szCs w:val="22"/>
              </w:rPr>
            </w:pPr>
          </w:p>
        </w:tc>
        <w:tc>
          <w:tcPr>
            <w:tcW w:w="709" w:type="dxa"/>
          </w:tcPr>
          <w:p w14:paraId="7F1F06C9"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lastRenderedPageBreak/>
              <w:t>11</w:t>
            </w:r>
          </w:p>
        </w:tc>
        <w:tc>
          <w:tcPr>
            <w:tcW w:w="8221" w:type="dxa"/>
          </w:tcPr>
          <w:p w14:paraId="64545251" w14:textId="77777777" w:rsidR="009D4B0F" w:rsidRPr="00794B43" w:rsidRDefault="009D4B0F" w:rsidP="00286765">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Причины возникновения сварочных деформаций</w:t>
            </w:r>
          </w:p>
        </w:tc>
        <w:tc>
          <w:tcPr>
            <w:tcW w:w="1134" w:type="dxa"/>
          </w:tcPr>
          <w:p w14:paraId="11E6CCAA" w14:textId="77777777" w:rsidR="009D4B0F" w:rsidRPr="00794B43" w:rsidRDefault="009D4B0F" w:rsidP="00F02F53">
            <w:pPr>
              <w:jc w:val="center"/>
              <w:rPr>
                <w:sz w:val="22"/>
                <w:szCs w:val="22"/>
              </w:rPr>
            </w:pPr>
            <w:r w:rsidRPr="00794B43">
              <w:rPr>
                <w:sz w:val="22"/>
                <w:szCs w:val="22"/>
              </w:rPr>
              <w:t>1</w:t>
            </w:r>
          </w:p>
        </w:tc>
        <w:tc>
          <w:tcPr>
            <w:tcW w:w="1276" w:type="dxa"/>
          </w:tcPr>
          <w:p w14:paraId="5E464410" w14:textId="77777777" w:rsidR="009D4B0F" w:rsidRPr="00794B43" w:rsidRDefault="009D4B0F" w:rsidP="009D4B0F">
            <w:pPr>
              <w:jc w:val="center"/>
              <w:rPr>
                <w:sz w:val="22"/>
                <w:szCs w:val="22"/>
              </w:rPr>
            </w:pPr>
          </w:p>
        </w:tc>
      </w:tr>
      <w:tr w:rsidR="009D4B0F" w:rsidRPr="00794B43" w14:paraId="4516F781" w14:textId="77777777" w:rsidTr="000802E1">
        <w:trPr>
          <w:trHeight w:val="405"/>
        </w:trPr>
        <w:tc>
          <w:tcPr>
            <w:tcW w:w="3085" w:type="dxa"/>
            <w:vMerge/>
          </w:tcPr>
          <w:p w14:paraId="55DECE87" w14:textId="77777777" w:rsidR="009D4B0F" w:rsidRPr="00794B43" w:rsidRDefault="009D4B0F" w:rsidP="00F02F53">
            <w:pPr>
              <w:rPr>
                <w:sz w:val="22"/>
                <w:szCs w:val="22"/>
              </w:rPr>
            </w:pPr>
          </w:p>
        </w:tc>
        <w:tc>
          <w:tcPr>
            <w:tcW w:w="709" w:type="dxa"/>
          </w:tcPr>
          <w:p w14:paraId="5FA5EBC8"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12</w:t>
            </w:r>
          </w:p>
        </w:tc>
        <w:tc>
          <w:tcPr>
            <w:tcW w:w="8221" w:type="dxa"/>
          </w:tcPr>
          <w:p w14:paraId="7B533038"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Место и формы записи вида материала на чертеже</w:t>
            </w:r>
          </w:p>
        </w:tc>
        <w:tc>
          <w:tcPr>
            <w:tcW w:w="1134" w:type="dxa"/>
          </w:tcPr>
          <w:p w14:paraId="416DC902" w14:textId="77777777" w:rsidR="009D4B0F" w:rsidRPr="00794B43" w:rsidRDefault="009D4B0F" w:rsidP="00F02F53">
            <w:pPr>
              <w:jc w:val="center"/>
              <w:rPr>
                <w:sz w:val="22"/>
                <w:szCs w:val="22"/>
              </w:rPr>
            </w:pPr>
            <w:r w:rsidRPr="00794B43">
              <w:rPr>
                <w:sz w:val="22"/>
                <w:szCs w:val="22"/>
              </w:rPr>
              <w:t>1</w:t>
            </w:r>
          </w:p>
        </w:tc>
        <w:tc>
          <w:tcPr>
            <w:tcW w:w="1276" w:type="dxa"/>
          </w:tcPr>
          <w:p w14:paraId="2BC52486" w14:textId="77777777" w:rsidR="009D4B0F" w:rsidRPr="00794B43" w:rsidRDefault="009D4B0F" w:rsidP="009D4B0F">
            <w:pPr>
              <w:jc w:val="center"/>
              <w:rPr>
                <w:sz w:val="22"/>
                <w:szCs w:val="22"/>
              </w:rPr>
            </w:pPr>
          </w:p>
        </w:tc>
      </w:tr>
      <w:tr w:rsidR="009D4B0F" w:rsidRPr="00794B43" w14:paraId="3B4D0087" w14:textId="77777777" w:rsidTr="000802E1">
        <w:trPr>
          <w:trHeight w:val="405"/>
        </w:trPr>
        <w:tc>
          <w:tcPr>
            <w:tcW w:w="3085" w:type="dxa"/>
            <w:vMerge/>
          </w:tcPr>
          <w:p w14:paraId="1D21ED00" w14:textId="77777777" w:rsidR="009D4B0F" w:rsidRPr="00794B43" w:rsidRDefault="009D4B0F" w:rsidP="00F02F53">
            <w:pPr>
              <w:rPr>
                <w:sz w:val="22"/>
                <w:szCs w:val="22"/>
              </w:rPr>
            </w:pPr>
          </w:p>
        </w:tc>
        <w:tc>
          <w:tcPr>
            <w:tcW w:w="709" w:type="dxa"/>
          </w:tcPr>
          <w:p w14:paraId="398DEA5F"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13</w:t>
            </w:r>
          </w:p>
        </w:tc>
        <w:tc>
          <w:tcPr>
            <w:tcW w:w="8221" w:type="dxa"/>
          </w:tcPr>
          <w:p w14:paraId="14652265"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Соединения встык, внахлестку</w:t>
            </w:r>
          </w:p>
        </w:tc>
        <w:tc>
          <w:tcPr>
            <w:tcW w:w="1134" w:type="dxa"/>
          </w:tcPr>
          <w:p w14:paraId="06E5350B" w14:textId="77777777" w:rsidR="009D4B0F" w:rsidRPr="00794B43" w:rsidRDefault="009D4B0F" w:rsidP="00F02F53">
            <w:pPr>
              <w:jc w:val="center"/>
              <w:rPr>
                <w:sz w:val="22"/>
                <w:szCs w:val="22"/>
              </w:rPr>
            </w:pPr>
            <w:r w:rsidRPr="00794B43">
              <w:rPr>
                <w:sz w:val="22"/>
                <w:szCs w:val="22"/>
              </w:rPr>
              <w:t>1</w:t>
            </w:r>
          </w:p>
        </w:tc>
        <w:tc>
          <w:tcPr>
            <w:tcW w:w="1276" w:type="dxa"/>
          </w:tcPr>
          <w:p w14:paraId="22308AE4" w14:textId="77777777" w:rsidR="009D4B0F" w:rsidRPr="00794B43" w:rsidRDefault="009D4B0F" w:rsidP="009D4B0F">
            <w:pPr>
              <w:jc w:val="center"/>
              <w:rPr>
                <w:sz w:val="22"/>
                <w:szCs w:val="22"/>
              </w:rPr>
            </w:pPr>
          </w:p>
        </w:tc>
      </w:tr>
      <w:tr w:rsidR="009D4B0F" w:rsidRPr="00794B43" w14:paraId="485BB053" w14:textId="77777777" w:rsidTr="000802E1">
        <w:trPr>
          <w:trHeight w:val="405"/>
        </w:trPr>
        <w:tc>
          <w:tcPr>
            <w:tcW w:w="3085" w:type="dxa"/>
            <w:vMerge/>
          </w:tcPr>
          <w:p w14:paraId="141A219F" w14:textId="77777777" w:rsidR="009D4B0F" w:rsidRPr="00794B43" w:rsidRDefault="009D4B0F" w:rsidP="00F02F53">
            <w:pPr>
              <w:rPr>
                <w:sz w:val="22"/>
                <w:szCs w:val="22"/>
              </w:rPr>
            </w:pPr>
          </w:p>
        </w:tc>
        <w:tc>
          <w:tcPr>
            <w:tcW w:w="709" w:type="dxa"/>
          </w:tcPr>
          <w:p w14:paraId="49889DCA"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14</w:t>
            </w:r>
          </w:p>
        </w:tc>
        <w:tc>
          <w:tcPr>
            <w:tcW w:w="8221" w:type="dxa"/>
          </w:tcPr>
          <w:p w14:paraId="191A1DBC"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Соединения в тавр, угловые соединения</w:t>
            </w:r>
          </w:p>
        </w:tc>
        <w:tc>
          <w:tcPr>
            <w:tcW w:w="1134" w:type="dxa"/>
          </w:tcPr>
          <w:p w14:paraId="19F3767D" w14:textId="77777777" w:rsidR="009D4B0F" w:rsidRPr="00794B43" w:rsidRDefault="009D4B0F" w:rsidP="00F02F53">
            <w:pPr>
              <w:jc w:val="center"/>
              <w:rPr>
                <w:sz w:val="22"/>
                <w:szCs w:val="22"/>
              </w:rPr>
            </w:pPr>
            <w:r w:rsidRPr="00794B43">
              <w:rPr>
                <w:sz w:val="22"/>
                <w:szCs w:val="22"/>
              </w:rPr>
              <w:t>1</w:t>
            </w:r>
          </w:p>
        </w:tc>
        <w:tc>
          <w:tcPr>
            <w:tcW w:w="1276" w:type="dxa"/>
          </w:tcPr>
          <w:p w14:paraId="2C154DF0" w14:textId="77777777" w:rsidR="009D4B0F" w:rsidRPr="00794B43" w:rsidRDefault="009D4B0F" w:rsidP="009D4B0F">
            <w:pPr>
              <w:jc w:val="center"/>
              <w:rPr>
                <w:sz w:val="22"/>
                <w:szCs w:val="22"/>
              </w:rPr>
            </w:pPr>
          </w:p>
        </w:tc>
      </w:tr>
      <w:tr w:rsidR="009D4B0F" w:rsidRPr="00794B43" w14:paraId="10FC0C3C" w14:textId="77777777" w:rsidTr="000802E1">
        <w:trPr>
          <w:trHeight w:val="405"/>
        </w:trPr>
        <w:tc>
          <w:tcPr>
            <w:tcW w:w="3085" w:type="dxa"/>
            <w:vMerge/>
          </w:tcPr>
          <w:p w14:paraId="00884C94" w14:textId="77777777" w:rsidR="009D4B0F" w:rsidRPr="00794B43" w:rsidRDefault="009D4B0F" w:rsidP="00F02F53">
            <w:pPr>
              <w:rPr>
                <w:sz w:val="22"/>
                <w:szCs w:val="22"/>
              </w:rPr>
            </w:pPr>
          </w:p>
        </w:tc>
        <w:tc>
          <w:tcPr>
            <w:tcW w:w="709" w:type="dxa"/>
          </w:tcPr>
          <w:p w14:paraId="07EE76E0"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15</w:t>
            </w:r>
          </w:p>
        </w:tc>
        <w:tc>
          <w:tcPr>
            <w:tcW w:w="8221" w:type="dxa"/>
          </w:tcPr>
          <w:p w14:paraId="62533030"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Соединения электрозаклепками</w:t>
            </w:r>
          </w:p>
        </w:tc>
        <w:tc>
          <w:tcPr>
            <w:tcW w:w="1134" w:type="dxa"/>
          </w:tcPr>
          <w:p w14:paraId="2C6C8B5A" w14:textId="77777777" w:rsidR="009D4B0F" w:rsidRPr="00794B43" w:rsidRDefault="009D4B0F" w:rsidP="00F02F53">
            <w:pPr>
              <w:jc w:val="center"/>
              <w:rPr>
                <w:sz w:val="22"/>
                <w:szCs w:val="22"/>
              </w:rPr>
            </w:pPr>
            <w:r w:rsidRPr="00794B43">
              <w:rPr>
                <w:sz w:val="22"/>
                <w:szCs w:val="22"/>
              </w:rPr>
              <w:t>1</w:t>
            </w:r>
          </w:p>
        </w:tc>
        <w:tc>
          <w:tcPr>
            <w:tcW w:w="1276" w:type="dxa"/>
          </w:tcPr>
          <w:p w14:paraId="5B2AB8B0" w14:textId="77777777" w:rsidR="009D4B0F" w:rsidRPr="00794B43" w:rsidRDefault="009D4B0F" w:rsidP="009D4B0F">
            <w:pPr>
              <w:jc w:val="center"/>
              <w:rPr>
                <w:sz w:val="22"/>
                <w:szCs w:val="22"/>
              </w:rPr>
            </w:pPr>
          </w:p>
        </w:tc>
      </w:tr>
      <w:tr w:rsidR="009D4B0F" w:rsidRPr="00794B43" w14:paraId="5F45E93F" w14:textId="77777777" w:rsidTr="000802E1">
        <w:trPr>
          <w:trHeight w:val="405"/>
        </w:trPr>
        <w:tc>
          <w:tcPr>
            <w:tcW w:w="3085" w:type="dxa"/>
            <w:vMerge/>
          </w:tcPr>
          <w:p w14:paraId="306E1A89" w14:textId="77777777" w:rsidR="009D4B0F" w:rsidRPr="00794B43" w:rsidRDefault="009D4B0F" w:rsidP="00F02F53">
            <w:pPr>
              <w:rPr>
                <w:sz w:val="22"/>
                <w:szCs w:val="22"/>
              </w:rPr>
            </w:pPr>
          </w:p>
        </w:tc>
        <w:tc>
          <w:tcPr>
            <w:tcW w:w="709" w:type="dxa"/>
          </w:tcPr>
          <w:p w14:paraId="0AFCD137"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16</w:t>
            </w:r>
          </w:p>
        </w:tc>
        <w:tc>
          <w:tcPr>
            <w:tcW w:w="8221" w:type="dxa"/>
          </w:tcPr>
          <w:p w14:paraId="1FF2DD7C"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Условное изображение разных видов сварных соединений</w:t>
            </w:r>
          </w:p>
        </w:tc>
        <w:tc>
          <w:tcPr>
            <w:tcW w:w="1134" w:type="dxa"/>
          </w:tcPr>
          <w:p w14:paraId="4327A1DB" w14:textId="77777777" w:rsidR="009D4B0F" w:rsidRPr="00794B43" w:rsidRDefault="009D4B0F" w:rsidP="00F02F53">
            <w:pPr>
              <w:jc w:val="center"/>
              <w:rPr>
                <w:sz w:val="22"/>
                <w:szCs w:val="22"/>
              </w:rPr>
            </w:pPr>
            <w:r w:rsidRPr="00794B43">
              <w:rPr>
                <w:sz w:val="22"/>
                <w:szCs w:val="22"/>
              </w:rPr>
              <w:t>1</w:t>
            </w:r>
          </w:p>
        </w:tc>
        <w:tc>
          <w:tcPr>
            <w:tcW w:w="1276" w:type="dxa"/>
          </w:tcPr>
          <w:p w14:paraId="62793728" w14:textId="77777777" w:rsidR="009D4B0F" w:rsidRPr="00794B43" w:rsidRDefault="009D4B0F" w:rsidP="009D4B0F">
            <w:pPr>
              <w:jc w:val="center"/>
              <w:rPr>
                <w:sz w:val="22"/>
                <w:szCs w:val="22"/>
              </w:rPr>
            </w:pPr>
          </w:p>
        </w:tc>
      </w:tr>
      <w:tr w:rsidR="009D4B0F" w:rsidRPr="00794B43" w14:paraId="1D6809A0" w14:textId="77777777" w:rsidTr="000802E1">
        <w:trPr>
          <w:trHeight w:val="405"/>
        </w:trPr>
        <w:tc>
          <w:tcPr>
            <w:tcW w:w="3085" w:type="dxa"/>
            <w:vMerge/>
          </w:tcPr>
          <w:p w14:paraId="18120F6C" w14:textId="77777777" w:rsidR="009D4B0F" w:rsidRPr="00794B43" w:rsidRDefault="009D4B0F" w:rsidP="00F02F53">
            <w:pPr>
              <w:rPr>
                <w:sz w:val="22"/>
                <w:szCs w:val="22"/>
              </w:rPr>
            </w:pPr>
          </w:p>
        </w:tc>
        <w:tc>
          <w:tcPr>
            <w:tcW w:w="709" w:type="dxa"/>
          </w:tcPr>
          <w:p w14:paraId="07E66D8B"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17</w:t>
            </w:r>
          </w:p>
        </w:tc>
        <w:tc>
          <w:tcPr>
            <w:tcW w:w="8221" w:type="dxa"/>
          </w:tcPr>
          <w:p w14:paraId="2E050FAA" w14:textId="77777777" w:rsidR="009D4B0F" w:rsidRPr="00794B43" w:rsidRDefault="009D4B0F" w:rsidP="00447D01">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Основные направления анализа конструкции</w:t>
            </w:r>
          </w:p>
        </w:tc>
        <w:tc>
          <w:tcPr>
            <w:tcW w:w="1134" w:type="dxa"/>
          </w:tcPr>
          <w:p w14:paraId="1336C002" w14:textId="77777777" w:rsidR="009D4B0F" w:rsidRPr="00794B43" w:rsidRDefault="009D4B0F" w:rsidP="00F02F53">
            <w:pPr>
              <w:jc w:val="center"/>
              <w:rPr>
                <w:sz w:val="22"/>
                <w:szCs w:val="22"/>
              </w:rPr>
            </w:pPr>
            <w:r w:rsidRPr="00794B43">
              <w:rPr>
                <w:sz w:val="22"/>
                <w:szCs w:val="22"/>
              </w:rPr>
              <w:t>1</w:t>
            </w:r>
          </w:p>
        </w:tc>
        <w:tc>
          <w:tcPr>
            <w:tcW w:w="1276" w:type="dxa"/>
          </w:tcPr>
          <w:p w14:paraId="3670B8A3" w14:textId="77777777" w:rsidR="009D4B0F" w:rsidRPr="00794B43" w:rsidRDefault="009D4B0F" w:rsidP="009D4B0F">
            <w:pPr>
              <w:jc w:val="center"/>
              <w:rPr>
                <w:sz w:val="22"/>
                <w:szCs w:val="22"/>
              </w:rPr>
            </w:pPr>
          </w:p>
        </w:tc>
      </w:tr>
      <w:tr w:rsidR="009D4B0F" w:rsidRPr="00794B43" w14:paraId="6D50C470" w14:textId="77777777" w:rsidTr="000802E1">
        <w:trPr>
          <w:trHeight w:val="405"/>
        </w:trPr>
        <w:tc>
          <w:tcPr>
            <w:tcW w:w="3085" w:type="dxa"/>
            <w:vMerge/>
          </w:tcPr>
          <w:p w14:paraId="3B4612BF" w14:textId="77777777" w:rsidR="009D4B0F" w:rsidRPr="00794B43" w:rsidRDefault="009D4B0F" w:rsidP="00F02F53">
            <w:pPr>
              <w:rPr>
                <w:sz w:val="22"/>
                <w:szCs w:val="22"/>
              </w:rPr>
            </w:pPr>
          </w:p>
        </w:tc>
        <w:tc>
          <w:tcPr>
            <w:tcW w:w="709" w:type="dxa"/>
          </w:tcPr>
          <w:p w14:paraId="0A49F824"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18</w:t>
            </w:r>
          </w:p>
        </w:tc>
        <w:tc>
          <w:tcPr>
            <w:tcW w:w="8221" w:type="dxa"/>
          </w:tcPr>
          <w:p w14:paraId="52C12CE2"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Влияние шероховатости поверхностей на прочность изделия</w:t>
            </w:r>
          </w:p>
        </w:tc>
        <w:tc>
          <w:tcPr>
            <w:tcW w:w="1134" w:type="dxa"/>
          </w:tcPr>
          <w:p w14:paraId="57E3AF98" w14:textId="77777777" w:rsidR="009D4B0F" w:rsidRPr="00794B43" w:rsidRDefault="009D4B0F" w:rsidP="00F02F53">
            <w:pPr>
              <w:jc w:val="center"/>
              <w:rPr>
                <w:sz w:val="22"/>
                <w:szCs w:val="22"/>
              </w:rPr>
            </w:pPr>
            <w:r w:rsidRPr="00794B43">
              <w:rPr>
                <w:sz w:val="22"/>
                <w:szCs w:val="22"/>
              </w:rPr>
              <w:t>1</w:t>
            </w:r>
          </w:p>
        </w:tc>
        <w:tc>
          <w:tcPr>
            <w:tcW w:w="1276" w:type="dxa"/>
          </w:tcPr>
          <w:p w14:paraId="54D43DB9" w14:textId="77777777" w:rsidR="009D4B0F" w:rsidRPr="00794B43" w:rsidRDefault="009D4B0F" w:rsidP="009D4B0F">
            <w:pPr>
              <w:jc w:val="center"/>
              <w:rPr>
                <w:sz w:val="22"/>
                <w:szCs w:val="22"/>
              </w:rPr>
            </w:pPr>
          </w:p>
        </w:tc>
      </w:tr>
      <w:tr w:rsidR="009D4B0F" w:rsidRPr="00794B43" w14:paraId="1A10E575" w14:textId="77777777" w:rsidTr="000802E1">
        <w:trPr>
          <w:trHeight w:val="405"/>
        </w:trPr>
        <w:tc>
          <w:tcPr>
            <w:tcW w:w="3085" w:type="dxa"/>
            <w:vMerge/>
          </w:tcPr>
          <w:p w14:paraId="4E8CDB8C" w14:textId="77777777" w:rsidR="009D4B0F" w:rsidRPr="00794B43" w:rsidRDefault="009D4B0F" w:rsidP="00F02F53">
            <w:pPr>
              <w:rPr>
                <w:sz w:val="22"/>
                <w:szCs w:val="22"/>
              </w:rPr>
            </w:pPr>
          </w:p>
        </w:tc>
        <w:tc>
          <w:tcPr>
            <w:tcW w:w="709" w:type="dxa"/>
          </w:tcPr>
          <w:p w14:paraId="0CCF6234"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19</w:t>
            </w:r>
          </w:p>
        </w:tc>
        <w:tc>
          <w:tcPr>
            <w:tcW w:w="8221" w:type="dxa"/>
          </w:tcPr>
          <w:p w14:paraId="0AF71E4A"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видов распределения напряжения</w:t>
            </w:r>
          </w:p>
        </w:tc>
        <w:tc>
          <w:tcPr>
            <w:tcW w:w="1134" w:type="dxa"/>
          </w:tcPr>
          <w:p w14:paraId="4551B59B" w14:textId="77777777" w:rsidR="009D4B0F" w:rsidRPr="00794B43" w:rsidRDefault="009D4B0F" w:rsidP="00F02F53">
            <w:pPr>
              <w:jc w:val="center"/>
              <w:rPr>
                <w:sz w:val="22"/>
                <w:szCs w:val="22"/>
              </w:rPr>
            </w:pPr>
            <w:r w:rsidRPr="00794B43">
              <w:rPr>
                <w:sz w:val="22"/>
                <w:szCs w:val="22"/>
              </w:rPr>
              <w:t>1</w:t>
            </w:r>
          </w:p>
        </w:tc>
        <w:tc>
          <w:tcPr>
            <w:tcW w:w="1276" w:type="dxa"/>
          </w:tcPr>
          <w:p w14:paraId="6AB0C20A" w14:textId="77777777" w:rsidR="009D4B0F" w:rsidRPr="00794B43" w:rsidRDefault="009D4B0F" w:rsidP="009D4B0F">
            <w:pPr>
              <w:jc w:val="center"/>
              <w:rPr>
                <w:sz w:val="22"/>
                <w:szCs w:val="22"/>
              </w:rPr>
            </w:pPr>
          </w:p>
        </w:tc>
      </w:tr>
      <w:tr w:rsidR="009D4B0F" w:rsidRPr="00794B43" w14:paraId="109B2423" w14:textId="77777777" w:rsidTr="000802E1">
        <w:trPr>
          <w:trHeight w:val="405"/>
        </w:trPr>
        <w:tc>
          <w:tcPr>
            <w:tcW w:w="3085" w:type="dxa"/>
            <w:vMerge/>
          </w:tcPr>
          <w:p w14:paraId="153F7B98" w14:textId="77777777" w:rsidR="009D4B0F" w:rsidRPr="00794B43" w:rsidRDefault="009D4B0F" w:rsidP="00F02F53">
            <w:pPr>
              <w:rPr>
                <w:sz w:val="22"/>
                <w:szCs w:val="22"/>
              </w:rPr>
            </w:pPr>
          </w:p>
        </w:tc>
        <w:tc>
          <w:tcPr>
            <w:tcW w:w="709" w:type="dxa"/>
          </w:tcPr>
          <w:p w14:paraId="3F7531A3"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20</w:t>
            </w:r>
          </w:p>
        </w:tc>
        <w:tc>
          <w:tcPr>
            <w:tcW w:w="8221" w:type="dxa"/>
          </w:tcPr>
          <w:p w14:paraId="0DFE15A1"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Технические условия проектирования</w:t>
            </w:r>
          </w:p>
        </w:tc>
        <w:tc>
          <w:tcPr>
            <w:tcW w:w="1134" w:type="dxa"/>
          </w:tcPr>
          <w:p w14:paraId="67908C0A" w14:textId="77777777" w:rsidR="009D4B0F" w:rsidRPr="00794B43" w:rsidRDefault="009D4B0F" w:rsidP="00F02F53">
            <w:pPr>
              <w:jc w:val="center"/>
              <w:rPr>
                <w:sz w:val="22"/>
                <w:szCs w:val="22"/>
              </w:rPr>
            </w:pPr>
            <w:r w:rsidRPr="00794B43">
              <w:rPr>
                <w:sz w:val="22"/>
                <w:szCs w:val="22"/>
              </w:rPr>
              <w:t>1</w:t>
            </w:r>
          </w:p>
        </w:tc>
        <w:tc>
          <w:tcPr>
            <w:tcW w:w="1276" w:type="dxa"/>
          </w:tcPr>
          <w:p w14:paraId="2F595192" w14:textId="77777777" w:rsidR="009D4B0F" w:rsidRPr="00794B43" w:rsidRDefault="009D4B0F" w:rsidP="009D4B0F">
            <w:pPr>
              <w:jc w:val="center"/>
              <w:rPr>
                <w:sz w:val="22"/>
                <w:szCs w:val="22"/>
              </w:rPr>
            </w:pPr>
          </w:p>
        </w:tc>
      </w:tr>
      <w:tr w:rsidR="009D4B0F" w:rsidRPr="00794B43" w14:paraId="5538357F" w14:textId="77777777" w:rsidTr="000802E1">
        <w:trPr>
          <w:trHeight w:val="405"/>
        </w:trPr>
        <w:tc>
          <w:tcPr>
            <w:tcW w:w="3085" w:type="dxa"/>
            <w:vMerge/>
          </w:tcPr>
          <w:p w14:paraId="2AC5FAE1" w14:textId="77777777" w:rsidR="009D4B0F" w:rsidRPr="00794B43" w:rsidRDefault="009D4B0F" w:rsidP="00F02F53">
            <w:pPr>
              <w:rPr>
                <w:sz w:val="22"/>
                <w:szCs w:val="22"/>
              </w:rPr>
            </w:pPr>
          </w:p>
        </w:tc>
        <w:tc>
          <w:tcPr>
            <w:tcW w:w="709" w:type="dxa"/>
          </w:tcPr>
          <w:p w14:paraId="08364B01"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21</w:t>
            </w:r>
          </w:p>
        </w:tc>
        <w:tc>
          <w:tcPr>
            <w:tcW w:w="8221" w:type="dxa"/>
          </w:tcPr>
          <w:p w14:paraId="25E820DC"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Актуальность величины остаточных напряжений для сварочных конструкций</w:t>
            </w:r>
          </w:p>
        </w:tc>
        <w:tc>
          <w:tcPr>
            <w:tcW w:w="1134" w:type="dxa"/>
          </w:tcPr>
          <w:p w14:paraId="554153F0" w14:textId="77777777" w:rsidR="009D4B0F" w:rsidRPr="00794B43" w:rsidRDefault="009D4B0F" w:rsidP="00F02F53">
            <w:pPr>
              <w:jc w:val="center"/>
              <w:rPr>
                <w:sz w:val="22"/>
                <w:szCs w:val="22"/>
              </w:rPr>
            </w:pPr>
            <w:r w:rsidRPr="00794B43">
              <w:rPr>
                <w:sz w:val="22"/>
                <w:szCs w:val="22"/>
              </w:rPr>
              <w:t>1</w:t>
            </w:r>
          </w:p>
        </w:tc>
        <w:tc>
          <w:tcPr>
            <w:tcW w:w="1276" w:type="dxa"/>
          </w:tcPr>
          <w:p w14:paraId="463E0AFC" w14:textId="77777777" w:rsidR="009D4B0F" w:rsidRPr="00794B43" w:rsidRDefault="009D4B0F" w:rsidP="009D4B0F">
            <w:pPr>
              <w:jc w:val="center"/>
              <w:rPr>
                <w:sz w:val="22"/>
                <w:szCs w:val="22"/>
              </w:rPr>
            </w:pPr>
          </w:p>
        </w:tc>
      </w:tr>
      <w:tr w:rsidR="009D4B0F" w:rsidRPr="00794B43" w14:paraId="0D8D9487" w14:textId="77777777" w:rsidTr="000802E1">
        <w:trPr>
          <w:trHeight w:val="405"/>
        </w:trPr>
        <w:tc>
          <w:tcPr>
            <w:tcW w:w="3085" w:type="dxa"/>
            <w:vMerge/>
          </w:tcPr>
          <w:p w14:paraId="68691BB5" w14:textId="77777777" w:rsidR="009D4B0F" w:rsidRPr="00794B43" w:rsidRDefault="009D4B0F" w:rsidP="00F02F53">
            <w:pPr>
              <w:rPr>
                <w:sz w:val="22"/>
                <w:szCs w:val="22"/>
              </w:rPr>
            </w:pPr>
          </w:p>
        </w:tc>
        <w:tc>
          <w:tcPr>
            <w:tcW w:w="709" w:type="dxa"/>
          </w:tcPr>
          <w:p w14:paraId="2358CF0A"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22</w:t>
            </w:r>
          </w:p>
        </w:tc>
        <w:tc>
          <w:tcPr>
            <w:tcW w:w="8221" w:type="dxa"/>
          </w:tcPr>
          <w:p w14:paraId="210B75C5"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Образование кристаллизационных трещин в  конструкциях</w:t>
            </w:r>
          </w:p>
        </w:tc>
        <w:tc>
          <w:tcPr>
            <w:tcW w:w="1134" w:type="dxa"/>
          </w:tcPr>
          <w:p w14:paraId="4FB1D6D0" w14:textId="77777777" w:rsidR="009D4B0F" w:rsidRPr="00794B43" w:rsidRDefault="009D4B0F" w:rsidP="00F02F53">
            <w:pPr>
              <w:jc w:val="center"/>
              <w:rPr>
                <w:sz w:val="22"/>
                <w:szCs w:val="22"/>
              </w:rPr>
            </w:pPr>
            <w:r w:rsidRPr="00794B43">
              <w:rPr>
                <w:sz w:val="22"/>
                <w:szCs w:val="22"/>
              </w:rPr>
              <w:t>1</w:t>
            </w:r>
          </w:p>
        </w:tc>
        <w:tc>
          <w:tcPr>
            <w:tcW w:w="1276" w:type="dxa"/>
          </w:tcPr>
          <w:p w14:paraId="748AD801" w14:textId="77777777" w:rsidR="009D4B0F" w:rsidRPr="00794B43" w:rsidRDefault="009D4B0F" w:rsidP="009D4B0F">
            <w:pPr>
              <w:jc w:val="center"/>
              <w:rPr>
                <w:sz w:val="22"/>
                <w:szCs w:val="22"/>
              </w:rPr>
            </w:pPr>
          </w:p>
        </w:tc>
      </w:tr>
      <w:tr w:rsidR="009D4B0F" w:rsidRPr="00794B43" w14:paraId="46A54C60" w14:textId="77777777" w:rsidTr="000802E1">
        <w:trPr>
          <w:trHeight w:val="405"/>
        </w:trPr>
        <w:tc>
          <w:tcPr>
            <w:tcW w:w="3085" w:type="dxa"/>
            <w:vMerge/>
          </w:tcPr>
          <w:p w14:paraId="0B87C3C1" w14:textId="77777777" w:rsidR="009D4B0F" w:rsidRPr="00794B43" w:rsidRDefault="009D4B0F" w:rsidP="00F02F53">
            <w:pPr>
              <w:rPr>
                <w:sz w:val="22"/>
                <w:szCs w:val="22"/>
              </w:rPr>
            </w:pPr>
          </w:p>
        </w:tc>
        <w:tc>
          <w:tcPr>
            <w:tcW w:w="709" w:type="dxa"/>
          </w:tcPr>
          <w:p w14:paraId="726D8C3E"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23</w:t>
            </w:r>
          </w:p>
        </w:tc>
        <w:tc>
          <w:tcPr>
            <w:tcW w:w="8221" w:type="dxa"/>
          </w:tcPr>
          <w:p w14:paraId="6FAA0B26" w14:textId="77777777" w:rsidR="009D4B0F" w:rsidRPr="00794B43" w:rsidRDefault="009D4B0F" w:rsidP="004C3258">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Образование трещин в  процессе охлаждения</w:t>
            </w:r>
          </w:p>
        </w:tc>
        <w:tc>
          <w:tcPr>
            <w:tcW w:w="1134" w:type="dxa"/>
          </w:tcPr>
          <w:p w14:paraId="697AAEE8" w14:textId="77777777" w:rsidR="009D4B0F" w:rsidRPr="00794B43" w:rsidRDefault="009D4B0F" w:rsidP="00F02F53">
            <w:pPr>
              <w:jc w:val="center"/>
              <w:rPr>
                <w:sz w:val="22"/>
                <w:szCs w:val="22"/>
              </w:rPr>
            </w:pPr>
            <w:r w:rsidRPr="00794B43">
              <w:rPr>
                <w:sz w:val="22"/>
                <w:szCs w:val="22"/>
              </w:rPr>
              <w:t>1</w:t>
            </w:r>
          </w:p>
        </w:tc>
        <w:tc>
          <w:tcPr>
            <w:tcW w:w="1276" w:type="dxa"/>
          </w:tcPr>
          <w:p w14:paraId="2294EF19" w14:textId="77777777" w:rsidR="009D4B0F" w:rsidRPr="00794B43" w:rsidRDefault="009D4B0F" w:rsidP="009D4B0F">
            <w:pPr>
              <w:jc w:val="center"/>
              <w:rPr>
                <w:sz w:val="22"/>
                <w:szCs w:val="22"/>
              </w:rPr>
            </w:pPr>
          </w:p>
        </w:tc>
      </w:tr>
      <w:tr w:rsidR="009D4B0F" w:rsidRPr="00794B43" w14:paraId="32265144" w14:textId="77777777" w:rsidTr="000802E1">
        <w:trPr>
          <w:trHeight w:val="405"/>
        </w:trPr>
        <w:tc>
          <w:tcPr>
            <w:tcW w:w="3085" w:type="dxa"/>
            <w:vMerge/>
          </w:tcPr>
          <w:p w14:paraId="4E6FE4DA" w14:textId="77777777" w:rsidR="009D4B0F" w:rsidRPr="00794B43" w:rsidRDefault="009D4B0F" w:rsidP="00F02F53">
            <w:pPr>
              <w:rPr>
                <w:sz w:val="22"/>
                <w:szCs w:val="22"/>
              </w:rPr>
            </w:pPr>
          </w:p>
        </w:tc>
        <w:tc>
          <w:tcPr>
            <w:tcW w:w="709" w:type="dxa"/>
          </w:tcPr>
          <w:p w14:paraId="35AB6134"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24</w:t>
            </w:r>
          </w:p>
        </w:tc>
        <w:tc>
          <w:tcPr>
            <w:tcW w:w="8221" w:type="dxa"/>
          </w:tcPr>
          <w:p w14:paraId="0ABCD1D9"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Физика возникновения трещин</w:t>
            </w:r>
          </w:p>
        </w:tc>
        <w:tc>
          <w:tcPr>
            <w:tcW w:w="1134" w:type="dxa"/>
          </w:tcPr>
          <w:p w14:paraId="08CB3007" w14:textId="77777777" w:rsidR="009D4B0F" w:rsidRPr="00794B43" w:rsidRDefault="009D4B0F" w:rsidP="00F02F53">
            <w:pPr>
              <w:jc w:val="center"/>
              <w:rPr>
                <w:sz w:val="22"/>
                <w:szCs w:val="22"/>
              </w:rPr>
            </w:pPr>
            <w:r w:rsidRPr="00794B43">
              <w:rPr>
                <w:sz w:val="22"/>
                <w:szCs w:val="22"/>
              </w:rPr>
              <w:t>1</w:t>
            </w:r>
          </w:p>
        </w:tc>
        <w:tc>
          <w:tcPr>
            <w:tcW w:w="1276" w:type="dxa"/>
          </w:tcPr>
          <w:p w14:paraId="75FE26E0" w14:textId="77777777" w:rsidR="009D4B0F" w:rsidRPr="00794B43" w:rsidRDefault="009D4B0F" w:rsidP="009D4B0F">
            <w:pPr>
              <w:jc w:val="center"/>
              <w:rPr>
                <w:sz w:val="22"/>
                <w:szCs w:val="22"/>
              </w:rPr>
            </w:pPr>
          </w:p>
        </w:tc>
      </w:tr>
      <w:tr w:rsidR="009D4B0F" w:rsidRPr="00794B43" w14:paraId="41143CA2" w14:textId="77777777" w:rsidTr="000802E1">
        <w:trPr>
          <w:trHeight w:val="405"/>
        </w:trPr>
        <w:tc>
          <w:tcPr>
            <w:tcW w:w="3085" w:type="dxa"/>
            <w:vMerge/>
          </w:tcPr>
          <w:p w14:paraId="03087B25" w14:textId="77777777" w:rsidR="009D4B0F" w:rsidRPr="00794B43" w:rsidRDefault="009D4B0F" w:rsidP="00F02F53">
            <w:pPr>
              <w:rPr>
                <w:sz w:val="22"/>
                <w:szCs w:val="22"/>
              </w:rPr>
            </w:pPr>
          </w:p>
        </w:tc>
        <w:tc>
          <w:tcPr>
            <w:tcW w:w="709" w:type="dxa"/>
          </w:tcPr>
          <w:p w14:paraId="7768DAF5"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25</w:t>
            </w:r>
          </w:p>
        </w:tc>
        <w:tc>
          <w:tcPr>
            <w:tcW w:w="8221" w:type="dxa"/>
          </w:tcPr>
          <w:p w14:paraId="0CA4E2C5"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схем нагружения сварных конструкций</w:t>
            </w:r>
          </w:p>
        </w:tc>
        <w:tc>
          <w:tcPr>
            <w:tcW w:w="1134" w:type="dxa"/>
          </w:tcPr>
          <w:p w14:paraId="2C9C4A0D" w14:textId="77777777" w:rsidR="009D4B0F" w:rsidRPr="00794B43" w:rsidRDefault="009D4B0F" w:rsidP="00F02F53">
            <w:pPr>
              <w:jc w:val="center"/>
              <w:rPr>
                <w:sz w:val="22"/>
                <w:szCs w:val="22"/>
              </w:rPr>
            </w:pPr>
            <w:r w:rsidRPr="00794B43">
              <w:rPr>
                <w:sz w:val="22"/>
                <w:szCs w:val="22"/>
              </w:rPr>
              <w:t>1</w:t>
            </w:r>
          </w:p>
        </w:tc>
        <w:tc>
          <w:tcPr>
            <w:tcW w:w="1276" w:type="dxa"/>
          </w:tcPr>
          <w:p w14:paraId="02D1AE31" w14:textId="77777777" w:rsidR="009D4B0F" w:rsidRPr="00794B43" w:rsidRDefault="009D4B0F" w:rsidP="009D4B0F">
            <w:pPr>
              <w:jc w:val="center"/>
              <w:rPr>
                <w:sz w:val="22"/>
                <w:szCs w:val="22"/>
              </w:rPr>
            </w:pPr>
          </w:p>
        </w:tc>
      </w:tr>
      <w:tr w:rsidR="009D4B0F" w:rsidRPr="00794B43" w14:paraId="1D95D4F6" w14:textId="77777777" w:rsidTr="000802E1">
        <w:trPr>
          <w:trHeight w:val="405"/>
        </w:trPr>
        <w:tc>
          <w:tcPr>
            <w:tcW w:w="3085" w:type="dxa"/>
            <w:vMerge/>
          </w:tcPr>
          <w:p w14:paraId="4066DA7C" w14:textId="77777777" w:rsidR="009D4B0F" w:rsidRPr="00794B43" w:rsidRDefault="009D4B0F" w:rsidP="00F02F53">
            <w:pPr>
              <w:rPr>
                <w:sz w:val="22"/>
                <w:szCs w:val="22"/>
              </w:rPr>
            </w:pPr>
          </w:p>
        </w:tc>
        <w:tc>
          <w:tcPr>
            <w:tcW w:w="709" w:type="dxa"/>
          </w:tcPr>
          <w:p w14:paraId="44D8AA67"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26</w:t>
            </w:r>
          </w:p>
        </w:tc>
        <w:tc>
          <w:tcPr>
            <w:tcW w:w="8221" w:type="dxa"/>
          </w:tcPr>
          <w:p w14:paraId="470E05B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деформации сварных конструкций</w:t>
            </w:r>
          </w:p>
        </w:tc>
        <w:tc>
          <w:tcPr>
            <w:tcW w:w="1134" w:type="dxa"/>
          </w:tcPr>
          <w:p w14:paraId="7FFDFE37" w14:textId="77777777" w:rsidR="009D4B0F" w:rsidRPr="00794B43" w:rsidRDefault="009D4B0F" w:rsidP="00F02F53">
            <w:pPr>
              <w:jc w:val="center"/>
              <w:rPr>
                <w:sz w:val="22"/>
                <w:szCs w:val="22"/>
              </w:rPr>
            </w:pPr>
            <w:r w:rsidRPr="00794B43">
              <w:rPr>
                <w:sz w:val="22"/>
                <w:szCs w:val="22"/>
              </w:rPr>
              <w:t>1</w:t>
            </w:r>
          </w:p>
        </w:tc>
        <w:tc>
          <w:tcPr>
            <w:tcW w:w="1276" w:type="dxa"/>
          </w:tcPr>
          <w:p w14:paraId="4E0E81C9" w14:textId="77777777" w:rsidR="009D4B0F" w:rsidRPr="00794B43" w:rsidRDefault="009D4B0F" w:rsidP="009D4B0F">
            <w:pPr>
              <w:jc w:val="center"/>
              <w:rPr>
                <w:sz w:val="22"/>
                <w:szCs w:val="22"/>
              </w:rPr>
            </w:pPr>
          </w:p>
        </w:tc>
      </w:tr>
      <w:tr w:rsidR="009D4B0F" w:rsidRPr="00794B43" w14:paraId="738AA8E0" w14:textId="77777777" w:rsidTr="000802E1">
        <w:trPr>
          <w:trHeight w:val="405"/>
        </w:trPr>
        <w:tc>
          <w:tcPr>
            <w:tcW w:w="3085" w:type="dxa"/>
            <w:vMerge/>
          </w:tcPr>
          <w:p w14:paraId="1817AC26" w14:textId="77777777" w:rsidR="009D4B0F" w:rsidRPr="00794B43" w:rsidRDefault="009D4B0F" w:rsidP="00F02F53">
            <w:pPr>
              <w:rPr>
                <w:sz w:val="22"/>
                <w:szCs w:val="22"/>
              </w:rPr>
            </w:pPr>
          </w:p>
        </w:tc>
        <w:tc>
          <w:tcPr>
            <w:tcW w:w="709" w:type="dxa"/>
          </w:tcPr>
          <w:p w14:paraId="5F33EBEB"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27</w:t>
            </w:r>
          </w:p>
        </w:tc>
        <w:tc>
          <w:tcPr>
            <w:tcW w:w="8221" w:type="dxa"/>
          </w:tcPr>
          <w:p w14:paraId="65EE867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Понятие прочности металла, конструкции</w:t>
            </w:r>
          </w:p>
        </w:tc>
        <w:tc>
          <w:tcPr>
            <w:tcW w:w="1134" w:type="dxa"/>
          </w:tcPr>
          <w:p w14:paraId="0AA952E2" w14:textId="77777777" w:rsidR="009D4B0F" w:rsidRPr="00794B43" w:rsidRDefault="009D4B0F" w:rsidP="00F02F53">
            <w:pPr>
              <w:jc w:val="center"/>
              <w:rPr>
                <w:sz w:val="22"/>
                <w:szCs w:val="22"/>
              </w:rPr>
            </w:pPr>
            <w:r w:rsidRPr="00794B43">
              <w:rPr>
                <w:sz w:val="22"/>
                <w:szCs w:val="22"/>
              </w:rPr>
              <w:t>1</w:t>
            </w:r>
          </w:p>
        </w:tc>
        <w:tc>
          <w:tcPr>
            <w:tcW w:w="1276" w:type="dxa"/>
          </w:tcPr>
          <w:p w14:paraId="1CDD5ECD" w14:textId="77777777" w:rsidR="009D4B0F" w:rsidRPr="00794B43" w:rsidRDefault="009D4B0F" w:rsidP="009D4B0F">
            <w:pPr>
              <w:jc w:val="center"/>
              <w:rPr>
                <w:sz w:val="22"/>
                <w:szCs w:val="22"/>
              </w:rPr>
            </w:pPr>
          </w:p>
        </w:tc>
      </w:tr>
      <w:tr w:rsidR="009D4B0F" w:rsidRPr="00794B43" w14:paraId="2100481D" w14:textId="77777777" w:rsidTr="000802E1">
        <w:trPr>
          <w:trHeight w:val="405"/>
        </w:trPr>
        <w:tc>
          <w:tcPr>
            <w:tcW w:w="3085" w:type="dxa"/>
            <w:vMerge/>
          </w:tcPr>
          <w:p w14:paraId="297D8161" w14:textId="77777777" w:rsidR="009D4B0F" w:rsidRPr="00794B43" w:rsidRDefault="009D4B0F" w:rsidP="00F02F53">
            <w:pPr>
              <w:rPr>
                <w:sz w:val="22"/>
                <w:szCs w:val="22"/>
              </w:rPr>
            </w:pPr>
          </w:p>
        </w:tc>
        <w:tc>
          <w:tcPr>
            <w:tcW w:w="709" w:type="dxa"/>
          </w:tcPr>
          <w:p w14:paraId="4ED91E3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28</w:t>
            </w:r>
          </w:p>
        </w:tc>
        <w:tc>
          <w:tcPr>
            <w:tcW w:w="8221" w:type="dxa"/>
          </w:tcPr>
          <w:p w14:paraId="7A68CB64"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Понятие «напряжения»  в металле, конструкции</w:t>
            </w:r>
          </w:p>
        </w:tc>
        <w:tc>
          <w:tcPr>
            <w:tcW w:w="1134" w:type="dxa"/>
          </w:tcPr>
          <w:p w14:paraId="214FAA00" w14:textId="77777777" w:rsidR="009D4B0F" w:rsidRPr="00794B43" w:rsidRDefault="009D4B0F" w:rsidP="00F02F53">
            <w:pPr>
              <w:jc w:val="center"/>
              <w:rPr>
                <w:sz w:val="22"/>
                <w:szCs w:val="22"/>
              </w:rPr>
            </w:pPr>
            <w:r w:rsidRPr="00794B43">
              <w:rPr>
                <w:sz w:val="22"/>
                <w:szCs w:val="22"/>
              </w:rPr>
              <w:t>1</w:t>
            </w:r>
          </w:p>
        </w:tc>
        <w:tc>
          <w:tcPr>
            <w:tcW w:w="1276" w:type="dxa"/>
          </w:tcPr>
          <w:p w14:paraId="0839806B" w14:textId="77777777" w:rsidR="009D4B0F" w:rsidRPr="00794B43" w:rsidRDefault="009D4B0F" w:rsidP="009D4B0F">
            <w:pPr>
              <w:jc w:val="center"/>
              <w:rPr>
                <w:sz w:val="22"/>
                <w:szCs w:val="22"/>
              </w:rPr>
            </w:pPr>
          </w:p>
        </w:tc>
      </w:tr>
      <w:tr w:rsidR="009D4B0F" w:rsidRPr="00794B43" w14:paraId="57D81530" w14:textId="77777777" w:rsidTr="000802E1">
        <w:trPr>
          <w:trHeight w:val="405"/>
        </w:trPr>
        <w:tc>
          <w:tcPr>
            <w:tcW w:w="3085" w:type="dxa"/>
            <w:vMerge/>
          </w:tcPr>
          <w:p w14:paraId="22DB3FB4" w14:textId="77777777" w:rsidR="009D4B0F" w:rsidRPr="00794B43" w:rsidRDefault="009D4B0F" w:rsidP="00F02F53">
            <w:pPr>
              <w:rPr>
                <w:sz w:val="22"/>
                <w:szCs w:val="22"/>
              </w:rPr>
            </w:pPr>
          </w:p>
        </w:tc>
        <w:tc>
          <w:tcPr>
            <w:tcW w:w="709" w:type="dxa"/>
          </w:tcPr>
          <w:p w14:paraId="5027949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29</w:t>
            </w:r>
          </w:p>
        </w:tc>
        <w:tc>
          <w:tcPr>
            <w:tcW w:w="8221" w:type="dxa"/>
          </w:tcPr>
          <w:p w14:paraId="197C212D"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Особенности технологии сварных конструкций</w:t>
            </w:r>
          </w:p>
        </w:tc>
        <w:tc>
          <w:tcPr>
            <w:tcW w:w="1134" w:type="dxa"/>
          </w:tcPr>
          <w:p w14:paraId="4A11774A" w14:textId="77777777" w:rsidR="009D4B0F" w:rsidRPr="00794B43" w:rsidRDefault="009D4B0F" w:rsidP="00F02F53">
            <w:pPr>
              <w:jc w:val="center"/>
              <w:rPr>
                <w:sz w:val="22"/>
                <w:szCs w:val="22"/>
              </w:rPr>
            </w:pPr>
            <w:r w:rsidRPr="00794B43">
              <w:rPr>
                <w:sz w:val="22"/>
                <w:szCs w:val="22"/>
              </w:rPr>
              <w:t>1</w:t>
            </w:r>
          </w:p>
        </w:tc>
        <w:tc>
          <w:tcPr>
            <w:tcW w:w="1276" w:type="dxa"/>
          </w:tcPr>
          <w:p w14:paraId="1B1A37B7" w14:textId="77777777" w:rsidR="009D4B0F" w:rsidRPr="00794B43" w:rsidRDefault="009D4B0F" w:rsidP="009D4B0F">
            <w:pPr>
              <w:jc w:val="center"/>
              <w:rPr>
                <w:sz w:val="22"/>
                <w:szCs w:val="22"/>
              </w:rPr>
            </w:pPr>
          </w:p>
        </w:tc>
      </w:tr>
      <w:tr w:rsidR="009D4B0F" w:rsidRPr="00794B43" w14:paraId="0DDFEE48" w14:textId="77777777" w:rsidTr="000802E1">
        <w:trPr>
          <w:trHeight w:val="405"/>
        </w:trPr>
        <w:tc>
          <w:tcPr>
            <w:tcW w:w="3085" w:type="dxa"/>
            <w:vMerge/>
          </w:tcPr>
          <w:p w14:paraId="17B1A4A3" w14:textId="77777777" w:rsidR="009D4B0F" w:rsidRPr="00794B43" w:rsidRDefault="009D4B0F" w:rsidP="00F02F53">
            <w:pPr>
              <w:rPr>
                <w:sz w:val="22"/>
                <w:szCs w:val="22"/>
              </w:rPr>
            </w:pPr>
          </w:p>
        </w:tc>
        <w:tc>
          <w:tcPr>
            <w:tcW w:w="709" w:type="dxa"/>
          </w:tcPr>
          <w:p w14:paraId="1505BEA9"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30</w:t>
            </w:r>
          </w:p>
        </w:tc>
        <w:tc>
          <w:tcPr>
            <w:tcW w:w="8221" w:type="dxa"/>
          </w:tcPr>
          <w:p w14:paraId="18700AC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Использование балок в тяжелом машиностроении</w:t>
            </w:r>
          </w:p>
        </w:tc>
        <w:tc>
          <w:tcPr>
            <w:tcW w:w="1134" w:type="dxa"/>
          </w:tcPr>
          <w:p w14:paraId="1D5A1C4F" w14:textId="77777777" w:rsidR="009D4B0F" w:rsidRPr="00794B43" w:rsidRDefault="009D4B0F" w:rsidP="00F02F53">
            <w:pPr>
              <w:jc w:val="center"/>
              <w:rPr>
                <w:sz w:val="22"/>
                <w:szCs w:val="22"/>
              </w:rPr>
            </w:pPr>
            <w:r w:rsidRPr="00794B43">
              <w:rPr>
                <w:sz w:val="22"/>
                <w:szCs w:val="22"/>
              </w:rPr>
              <w:t>1</w:t>
            </w:r>
          </w:p>
        </w:tc>
        <w:tc>
          <w:tcPr>
            <w:tcW w:w="1276" w:type="dxa"/>
          </w:tcPr>
          <w:p w14:paraId="24FCB607" w14:textId="77777777" w:rsidR="009D4B0F" w:rsidRPr="00794B43" w:rsidRDefault="009D4B0F" w:rsidP="009D4B0F">
            <w:pPr>
              <w:jc w:val="center"/>
              <w:rPr>
                <w:sz w:val="22"/>
                <w:szCs w:val="22"/>
              </w:rPr>
            </w:pPr>
          </w:p>
        </w:tc>
      </w:tr>
      <w:tr w:rsidR="009D4B0F" w:rsidRPr="00794B43" w14:paraId="1443A841" w14:textId="77777777" w:rsidTr="000802E1">
        <w:trPr>
          <w:trHeight w:val="405"/>
        </w:trPr>
        <w:tc>
          <w:tcPr>
            <w:tcW w:w="3085" w:type="dxa"/>
            <w:vMerge/>
          </w:tcPr>
          <w:p w14:paraId="62C4FB6C" w14:textId="77777777" w:rsidR="009D4B0F" w:rsidRPr="00794B43" w:rsidRDefault="009D4B0F" w:rsidP="00F02F53">
            <w:pPr>
              <w:rPr>
                <w:sz w:val="22"/>
                <w:szCs w:val="22"/>
              </w:rPr>
            </w:pPr>
          </w:p>
        </w:tc>
        <w:tc>
          <w:tcPr>
            <w:tcW w:w="709" w:type="dxa"/>
          </w:tcPr>
          <w:p w14:paraId="39EE5213"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31</w:t>
            </w:r>
          </w:p>
        </w:tc>
        <w:tc>
          <w:tcPr>
            <w:tcW w:w="8221" w:type="dxa"/>
          </w:tcPr>
          <w:p w14:paraId="06CF75B4"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Сравнительная прочность и технологичность сварных соединений</w:t>
            </w:r>
          </w:p>
        </w:tc>
        <w:tc>
          <w:tcPr>
            <w:tcW w:w="1134" w:type="dxa"/>
          </w:tcPr>
          <w:p w14:paraId="5FE322DA" w14:textId="77777777" w:rsidR="009D4B0F" w:rsidRPr="00794B43" w:rsidRDefault="009D4B0F" w:rsidP="00F02F53">
            <w:pPr>
              <w:jc w:val="center"/>
              <w:rPr>
                <w:sz w:val="22"/>
                <w:szCs w:val="22"/>
              </w:rPr>
            </w:pPr>
            <w:r w:rsidRPr="00794B43">
              <w:rPr>
                <w:sz w:val="22"/>
                <w:szCs w:val="22"/>
              </w:rPr>
              <w:t>1</w:t>
            </w:r>
          </w:p>
        </w:tc>
        <w:tc>
          <w:tcPr>
            <w:tcW w:w="1276" w:type="dxa"/>
          </w:tcPr>
          <w:p w14:paraId="27BCE255" w14:textId="77777777" w:rsidR="009D4B0F" w:rsidRPr="00794B43" w:rsidRDefault="009D4B0F" w:rsidP="009D4B0F">
            <w:pPr>
              <w:jc w:val="center"/>
              <w:rPr>
                <w:sz w:val="22"/>
                <w:szCs w:val="22"/>
              </w:rPr>
            </w:pPr>
          </w:p>
        </w:tc>
      </w:tr>
      <w:tr w:rsidR="009D4B0F" w:rsidRPr="00794B43" w14:paraId="7FE7D510" w14:textId="77777777" w:rsidTr="000802E1">
        <w:trPr>
          <w:trHeight w:val="405"/>
        </w:trPr>
        <w:tc>
          <w:tcPr>
            <w:tcW w:w="3085" w:type="dxa"/>
            <w:vMerge/>
          </w:tcPr>
          <w:p w14:paraId="029A8322" w14:textId="77777777" w:rsidR="009D4B0F" w:rsidRPr="00794B43" w:rsidRDefault="009D4B0F" w:rsidP="00F02F53">
            <w:pPr>
              <w:rPr>
                <w:sz w:val="22"/>
                <w:szCs w:val="22"/>
              </w:rPr>
            </w:pPr>
          </w:p>
        </w:tc>
        <w:tc>
          <w:tcPr>
            <w:tcW w:w="709" w:type="dxa"/>
          </w:tcPr>
          <w:p w14:paraId="7CA567B2"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32</w:t>
            </w:r>
          </w:p>
        </w:tc>
        <w:tc>
          <w:tcPr>
            <w:tcW w:w="8221" w:type="dxa"/>
          </w:tcPr>
          <w:p w14:paraId="70880848"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Статистические и динамические испытания</w:t>
            </w:r>
          </w:p>
        </w:tc>
        <w:tc>
          <w:tcPr>
            <w:tcW w:w="1134" w:type="dxa"/>
          </w:tcPr>
          <w:p w14:paraId="2DB2A339" w14:textId="77777777" w:rsidR="009D4B0F" w:rsidRPr="00794B43" w:rsidRDefault="009D4B0F" w:rsidP="00F02F53">
            <w:pPr>
              <w:jc w:val="center"/>
              <w:rPr>
                <w:sz w:val="22"/>
                <w:szCs w:val="22"/>
              </w:rPr>
            </w:pPr>
            <w:r w:rsidRPr="00794B43">
              <w:rPr>
                <w:sz w:val="22"/>
                <w:szCs w:val="22"/>
              </w:rPr>
              <w:t>1</w:t>
            </w:r>
          </w:p>
        </w:tc>
        <w:tc>
          <w:tcPr>
            <w:tcW w:w="1276" w:type="dxa"/>
          </w:tcPr>
          <w:p w14:paraId="392C9F4B" w14:textId="77777777" w:rsidR="009D4B0F" w:rsidRPr="00794B43" w:rsidRDefault="009D4B0F" w:rsidP="009D4B0F">
            <w:pPr>
              <w:jc w:val="center"/>
              <w:rPr>
                <w:sz w:val="22"/>
                <w:szCs w:val="22"/>
              </w:rPr>
            </w:pPr>
          </w:p>
        </w:tc>
      </w:tr>
      <w:tr w:rsidR="009D4B0F" w:rsidRPr="00794B43" w14:paraId="3396119E" w14:textId="77777777" w:rsidTr="000802E1">
        <w:trPr>
          <w:trHeight w:val="405"/>
        </w:trPr>
        <w:tc>
          <w:tcPr>
            <w:tcW w:w="3085" w:type="dxa"/>
            <w:vMerge/>
          </w:tcPr>
          <w:p w14:paraId="7BE5B853" w14:textId="77777777" w:rsidR="009D4B0F" w:rsidRPr="00794B43" w:rsidRDefault="009D4B0F" w:rsidP="00F02F53">
            <w:pPr>
              <w:rPr>
                <w:sz w:val="22"/>
                <w:szCs w:val="22"/>
              </w:rPr>
            </w:pPr>
          </w:p>
        </w:tc>
        <w:tc>
          <w:tcPr>
            <w:tcW w:w="709" w:type="dxa"/>
          </w:tcPr>
          <w:p w14:paraId="36DD4F8C"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33</w:t>
            </w:r>
          </w:p>
        </w:tc>
        <w:tc>
          <w:tcPr>
            <w:tcW w:w="8221" w:type="dxa"/>
          </w:tcPr>
          <w:p w14:paraId="63419063"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Разрушающий и неразрушающий методы испытаний</w:t>
            </w:r>
          </w:p>
        </w:tc>
        <w:tc>
          <w:tcPr>
            <w:tcW w:w="1134" w:type="dxa"/>
          </w:tcPr>
          <w:p w14:paraId="654D20B2" w14:textId="77777777" w:rsidR="009D4B0F" w:rsidRPr="00794B43" w:rsidRDefault="009D4B0F" w:rsidP="00F02F53">
            <w:pPr>
              <w:jc w:val="center"/>
              <w:rPr>
                <w:sz w:val="22"/>
                <w:szCs w:val="22"/>
              </w:rPr>
            </w:pPr>
            <w:r w:rsidRPr="00794B43">
              <w:rPr>
                <w:sz w:val="22"/>
                <w:szCs w:val="22"/>
              </w:rPr>
              <w:t>1</w:t>
            </w:r>
          </w:p>
        </w:tc>
        <w:tc>
          <w:tcPr>
            <w:tcW w:w="1276" w:type="dxa"/>
          </w:tcPr>
          <w:p w14:paraId="5AEC3ABB" w14:textId="77777777" w:rsidR="009D4B0F" w:rsidRPr="00794B43" w:rsidRDefault="009D4B0F" w:rsidP="009D4B0F">
            <w:pPr>
              <w:jc w:val="center"/>
              <w:rPr>
                <w:sz w:val="22"/>
                <w:szCs w:val="22"/>
              </w:rPr>
            </w:pPr>
          </w:p>
        </w:tc>
      </w:tr>
      <w:tr w:rsidR="009D4B0F" w:rsidRPr="00794B43" w14:paraId="4339863A" w14:textId="77777777" w:rsidTr="000802E1">
        <w:trPr>
          <w:trHeight w:val="405"/>
        </w:trPr>
        <w:tc>
          <w:tcPr>
            <w:tcW w:w="3085" w:type="dxa"/>
            <w:vMerge/>
          </w:tcPr>
          <w:p w14:paraId="1F2EB3A4" w14:textId="77777777" w:rsidR="009D4B0F" w:rsidRPr="00794B43" w:rsidRDefault="009D4B0F" w:rsidP="00F02F53">
            <w:pPr>
              <w:rPr>
                <w:sz w:val="22"/>
                <w:szCs w:val="22"/>
              </w:rPr>
            </w:pPr>
          </w:p>
        </w:tc>
        <w:tc>
          <w:tcPr>
            <w:tcW w:w="709" w:type="dxa"/>
          </w:tcPr>
          <w:p w14:paraId="5DAE5ADD"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34</w:t>
            </w:r>
          </w:p>
        </w:tc>
        <w:tc>
          <w:tcPr>
            <w:tcW w:w="8221" w:type="dxa"/>
          </w:tcPr>
          <w:p w14:paraId="04E0CAA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Прочность, выносливость – общность и различия понятий</w:t>
            </w:r>
          </w:p>
        </w:tc>
        <w:tc>
          <w:tcPr>
            <w:tcW w:w="1134" w:type="dxa"/>
          </w:tcPr>
          <w:p w14:paraId="3ECAE72B" w14:textId="77777777" w:rsidR="009D4B0F" w:rsidRPr="00794B43" w:rsidRDefault="009D4B0F" w:rsidP="00F02F53">
            <w:pPr>
              <w:jc w:val="center"/>
              <w:rPr>
                <w:sz w:val="22"/>
                <w:szCs w:val="22"/>
              </w:rPr>
            </w:pPr>
            <w:r w:rsidRPr="00794B43">
              <w:rPr>
                <w:sz w:val="22"/>
                <w:szCs w:val="22"/>
              </w:rPr>
              <w:t>1</w:t>
            </w:r>
          </w:p>
        </w:tc>
        <w:tc>
          <w:tcPr>
            <w:tcW w:w="1276" w:type="dxa"/>
          </w:tcPr>
          <w:p w14:paraId="0913448D" w14:textId="77777777" w:rsidR="009D4B0F" w:rsidRPr="00794B43" w:rsidRDefault="009D4B0F" w:rsidP="009D4B0F">
            <w:pPr>
              <w:jc w:val="center"/>
              <w:rPr>
                <w:sz w:val="22"/>
                <w:szCs w:val="22"/>
              </w:rPr>
            </w:pPr>
          </w:p>
        </w:tc>
      </w:tr>
      <w:tr w:rsidR="009D4B0F" w:rsidRPr="00794B43" w14:paraId="46D50CA1" w14:textId="77777777" w:rsidTr="000802E1">
        <w:trPr>
          <w:trHeight w:val="405"/>
        </w:trPr>
        <w:tc>
          <w:tcPr>
            <w:tcW w:w="3085" w:type="dxa"/>
            <w:vMerge/>
          </w:tcPr>
          <w:p w14:paraId="10DF30F8" w14:textId="77777777" w:rsidR="009D4B0F" w:rsidRPr="00794B43" w:rsidRDefault="009D4B0F" w:rsidP="00F02F53">
            <w:pPr>
              <w:rPr>
                <w:sz w:val="22"/>
                <w:szCs w:val="22"/>
              </w:rPr>
            </w:pPr>
          </w:p>
        </w:tc>
        <w:tc>
          <w:tcPr>
            <w:tcW w:w="709" w:type="dxa"/>
          </w:tcPr>
          <w:p w14:paraId="5D66620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35</w:t>
            </w:r>
          </w:p>
        </w:tc>
        <w:tc>
          <w:tcPr>
            <w:tcW w:w="8221" w:type="dxa"/>
          </w:tcPr>
          <w:p w14:paraId="3BCB6868"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Определение поперечных сечений элементов ферм</w:t>
            </w:r>
          </w:p>
        </w:tc>
        <w:tc>
          <w:tcPr>
            <w:tcW w:w="1134" w:type="dxa"/>
          </w:tcPr>
          <w:p w14:paraId="05712AA9" w14:textId="77777777" w:rsidR="009D4B0F" w:rsidRPr="00794B43" w:rsidRDefault="009D4B0F" w:rsidP="00F02F53">
            <w:pPr>
              <w:jc w:val="center"/>
              <w:rPr>
                <w:sz w:val="22"/>
                <w:szCs w:val="22"/>
              </w:rPr>
            </w:pPr>
            <w:r w:rsidRPr="00794B43">
              <w:rPr>
                <w:sz w:val="22"/>
                <w:szCs w:val="22"/>
              </w:rPr>
              <w:t>1</w:t>
            </w:r>
          </w:p>
        </w:tc>
        <w:tc>
          <w:tcPr>
            <w:tcW w:w="1276" w:type="dxa"/>
          </w:tcPr>
          <w:p w14:paraId="617E56CE" w14:textId="77777777" w:rsidR="009D4B0F" w:rsidRPr="00794B43" w:rsidRDefault="009D4B0F" w:rsidP="009D4B0F">
            <w:pPr>
              <w:jc w:val="center"/>
              <w:rPr>
                <w:sz w:val="22"/>
                <w:szCs w:val="22"/>
              </w:rPr>
            </w:pPr>
          </w:p>
        </w:tc>
      </w:tr>
      <w:tr w:rsidR="009D4B0F" w:rsidRPr="00794B43" w14:paraId="08453CCE" w14:textId="77777777" w:rsidTr="000802E1">
        <w:trPr>
          <w:trHeight w:val="405"/>
        </w:trPr>
        <w:tc>
          <w:tcPr>
            <w:tcW w:w="3085" w:type="dxa"/>
            <w:vMerge/>
          </w:tcPr>
          <w:p w14:paraId="765256A0" w14:textId="77777777" w:rsidR="009D4B0F" w:rsidRPr="00794B43" w:rsidRDefault="009D4B0F" w:rsidP="00F02F53">
            <w:pPr>
              <w:rPr>
                <w:sz w:val="22"/>
                <w:szCs w:val="22"/>
              </w:rPr>
            </w:pPr>
          </w:p>
        </w:tc>
        <w:tc>
          <w:tcPr>
            <w:tcW w:w="709" w:type="dxa"/>
          </w:tcPr>
          <w:p w14:paraId="4FD225AB"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36</w:t>
            </w:r>
          </w:p>
        </w:tc>
        <w:tc>
          <w:tcPr>
            <w:tcW w:w="8221" w:type="dxa"/>
          </w:tcPr>
          <w:p w14:paraId="4BFC008A"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Типы сечений сжатых и растянутых поясов, раскосов и стоек</w:t>
            </w:r>
          </w:p>
        </w:tc>
        <w:tc>
          <w:tcPr>
            <w:tcW w:w="1134" w:type="dxa"/>
          </w:tcPr>
          <w:p w14:paraId="1DAD8BCC" w14:textId="77777777" w:rsidR="009D4B0F" w:rsidRPr="00794B43" w:rsidRDefault="009D4B0F" w:rsidP="00F02F53">
            <w:pPr>
              <w:jc w:val="center"/>
              <w:rPr>
                <w:sz w:val="22"/>
                <w:szCs w:val="22"/>
              </w:rPr>
            </w:pPr>
            <w:r w:rsidRPr="00794B43">
              <w:rPr>
                <w:sz w:val="22"/>
                <w:szCs w:val="22"/>
              </w:rPr>
              <w:t>1</w:t>
            </w:r>
          </w:p>
        </w:tc>
        <w:tc>
          <w:tcPr>
            <w:tcW w:w="1276" w:type="dxa"/>
          </w:tcPr>
          <w:p w14:paraId="25D8C689" w14:textId="77777777" w:rsidR="009D4B0F" w:rsidRPr="00794B43" w:rsidRDefault="009D4B0F" w:rsidP="009D4B0F">
            <w:pPr>
              <w:jc w:val="center"/>
              <w:rPr>
                <w:sz w:val="22"/>
                <w:szCs w:val="22"/>
              </w:rPr>
            </w:pPr>
          </w:p>
        </w:tc>
      </w:tr>
      <w:tr w:rsidR="009D4B0F" w:rsidRPr="00794B43" w14:paraId="49FA27B6" w14:textId="77777777" w:rsidTr="000802E1">
        <w:trPr>
          <w:trHeight w:val="405"/>
        </w:trPr>
        <w:tc>
          <w:tcPr>
            <w:tcW w:w="3085" w:type="dxa"/>
            <w:vMerge/>
          </w:tcPr>
          <w:p w14:paraId="633A65CD" w14:textId="77777777" w:rsidR="009D4B0F" w:rsidRPr="00794B43" w:rsidRDefault="009D4B0F" w:rsidP="00F02F53">
            <w:pPr>
              <w:rPr>
                <w:sz w:val="22"/>
                <w:szCs w:val="22"/>
              </w:rPr>
            </w:pPr>
          </w:p>
        </w:tc>
        <w:tc>
          <w:tcPr>
            <w:tcW w:w="709" w:type="dxa"/>
          </w:tcPr>
          <w:p w14:paraId="526067CD"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37</w:t>
            </w:r>
          </w:p>
        </w:tc>
        <w:tc>
          <w:tcPr>
            <w:tcW w:w="8221" w:type="dxa"/>
          </w:tcPr>
          <w:p w14:paraId="577B06C0"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Распределение усилий в соединениях, выполненных контактной сваркой</w:t>
            </w:r>
          </w:p>
        </w:tc>
        <w:tc>
          <w:tcPr>
            <w:tcW w:w="1134" w:type="dxa"/>
          </w:tcPr>
          <w:p w14:paraId="25BEE771" w14:textId="77777777" w:rsidR="009D4B0F" w:rsidRPr="00794B43" w:rsidRDefault="009D4B0F" w:rsidP="00F02F53">
            <w:pPr>
              <w:jc w:val="center"/>
              <w:rPr>
                <w:sz w:val="22"/>
                <w:szCs w:val="22"/>
              </w:rPr>
            </w:pPr>
            <w:r w:rsidRPr="00794B43">
              <w:rPr>
                <w:sz w:val="22"/>
                <w:szCs w:val="22"/>
              </w:rPr>
              <w:t>1</w:t>
            </w:r>
          </w:p>
        </w:tc>
        <w:tc>
          <w:tcPr>
            <w:tcW w:w="1276" w:type="dxa"/>
          </w:tcPr>
          <w:p w14:paraId="27C19EE9" w14:textId="77777777" w:rsidR="009D4B0F" w:rsidRPr="00794B43" w:rsidRDefault="009D4B0F" w:rsidP="009D4B0F">
            <w:pPr>
              <w:jc w:val="center"/>
              <w:rPr>
                <w:sz w:val="22"/>
                <w:szCs w:val="22"/>
              </w:rPr>
            </w:pPr>
          </w:p>
        </w:tc>
      </w:tr>
      <w:tr w:rsidR="009D4B0F" w:rsidRPr="00794B43" w14:paraId="403228A4" w14:textId="77777777" w:rsidTr="000802E1">
        <w:trPr>
          <w:trHeight w:val="405"/>
        </w:trPr>
        <w:tc>
          <w:tcPr>
            <w:tcW w:w="3085" w:type="dxa"/>
            <w:vMerge/>
          </w:tcPr>
          <w:p w14:paraId="1CD24D82" w14:textId="77777777" w:rsidR="009D4B0F" w:rsidRPr="00794B43" w:rsidRDefault="009D4B0F" w:rsidP="00F02F53">
            <w:pPr>
              <w:rPr>
                <w:sz w:val="22"/>
                <w:szCs w:val="22"/>
              </w:rPr>
            </w:pPr>
          </w:p>
        </w:tc>
        <w:tc>
          <w:tcPr>
            <w:tcW w:w="709" w:type="dxa"/>
          </w:tcPr>
          <w:p w14:paraId="4AF42647"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38</w:t>
            </w:r>
          </w:p>
        </w:tc>
        <w:tc>
          <w:tcPr>
            <w:tcW w:w="8221" w:type="dxa"/>
          </w:tcPr>
          <w:p w14:paraId="136D5886"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Режимы сварки. Перечень и сущность каждого.</w:t>
            </w:r>
          </w:p>
        </w:tc>
        <w:tc>
          <w:tcPr>
            <w:tcW w:w="1134" w:type="dxa"/>
          </w:tcPr>
          <w:p w14:paraId="64E9C147" w14:textId="77777777" w:rsidR="009D4B0F" w:rsidRPr="00794B43" w:rsidRDefault="009D4B0F" w:rsidP="00F02F53">
            <w:pPr>
              <w:jc w:val="center"/>
              <w:rPr>
                <w:sz w:val="22"/>
                <w:szCs w:val="22"/>
              </w:rPr>
            </w:pPr>
            <w:r w:rsidRPr="00794B43">
              <w:rPr>
                <w:sz w:val="22"/>
                <w:szCs w:val="22"/>
              </w:rPr>
              <w:t>1</w:t>
            </w:r>
          </w:p>
        </w:tc>
        <w:tc>
          <w:tcPr>
            <w:tcW w:w="1276" w:type="dxa"/>
          </w:tcPr>
          <w:p w14:paraId="76A8AE43" w14:textId="77777777" w:rsidR="009D4B0F" w:rsidRPr="00794B43" w:rsidRDefault="009D4B0F" w:rsidP="009D4B0F">
            <w:pPr>
              <w:jc w:val="center"/>
              <w:rPr>
                <w:sz w:val="22"/>
                <w:szCs w:val="22"/>
              </w:rPr>
            </w:pPr>
          </w:p>
        </w:tc>
      </w:tr>
      <w:tr w:rsidR="009D4B0F" w:rsidRPr="00794B43" w14:paraId="3287D48D" w14:textId="77777777" w:rsidTr="000802E1">
        <w:trPr>
          <w:trHeight w:val="405"/>
        </w:trPr>
        <w:tc>
          <w:tcPr>
            <w:tcW w:w="3085" w:type="dxa"/>
            <w:vMerge/>
          </w:tcPr>
          <w:p w14:paraId="5F4DEF6C" w14:textId="77777777" w:rsidR="009D4B0F" w:rsidRPr="00794B43" w:rsidRDefault="009D4B0F" w:rsidP="00F02F53">
            <w:pPr>
              <w:rPr>
                <w:sz w:val="22"/>
                <w:szCs w:val="22"/>
              </w:rPr>
            </w:pPr>
          </w:p>
        </w:tc>
        <w:tc>
          <w:tcPr>
            <w:tcW w:w="709" w:type="dxa"/>
          </w:tcPr>
          <w:p w14:paraId="4BE6E5E3"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39</w:t>
            </w:r>
          </w:p>
        </w:tc>
        <w:tc>
          <w:tcPr>
            <w:tcW w:w="8221" w:type="dxa"/>
          </w:tcPr>
          <w:p w14:paraId="740E25A1"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Расчет прочности сварных соединений при статистических нагрузках</w:t>
            </w:r>
          </w:p>
        </w:tc>
        <w:tc>
          <w:tcPr>
            <w:tcW w:w="1134" w:type="dxa"/>
          </w:tcPr>
          <w:p w14:paraId="5DC68E78" w14:textId="77777777" w:rsidR="009D4B0F" w:rsidRPr="00794B43" w:rsidRDefault="009D4B0F" w:rsidP="00F02F53">
            <w:pPr>
              <w:jc w:val="center"/>
              <w:rPr>
                <w:sz w:val="22"/>
                <w:szCs w:val="22"/>
              </w:rPr>
            </w:pPr>
            <w:r w:rsidRPr="00794B43">
              <w:rPr>
                <w:sz w:val="22"/>
                <w:szCs w:val="22"/>
              </w:rPr>
              <w:t>1</w:t>
            </w:r>
          </w:p>
        </w:tc>
        <w:tc>
          <w:tcPr>
            <w:tcW w:w="1276" w:type="dxa"/>
          </w:tcPr>
          <w:p w14:paraId="25546A89" w14:textId="77777777" w:rsidR="009D4B0F" w:rsidRPr="00794B43" w:rsidRDefault="009D4B0F" w:rsidP="009D4B0F">
            <w:pPr>
              <w:jc w:val="center"/>
              <w:rPr>
                <w:sz w:val="22"/>
                <w:szCs w:val="22"/>
              </w:rPr>
            </w:pPr>
          </w:p>
        </w:tc>
      </w:tr>
      <w:tr w:rsidR="009D4B0F" w:rsidRPr="00794B43" w14:paraId="70C8236E" w14:textId="77777777" w:rsidTr="000802E1">
        <w:trPr>
          <w:trHeight w:val="405"/>
        </w:trPr>
        <w:tc>
          <w:tcPr>
            <w:tcW w:w="3085" w:type="dxa"/>
            <w:vMerge/>
          </w:tcPr>
          <w:p w14:paraId="1FF1E357" w14:textId="77777777" w:rsidR="009D4B0F" w:rsidRPr="00794B43" w:rsidRDefault="009D4B0F" w:rsidP="00F02F53">
            <w:pPr>
              <w:rPr>
                <w:sz w:val="22"/>
                <w:szCs w:val="22"/>
              </w:rPr>
            </w:pPr>
          </w:p>
        </w:tc>
        <w:tc>
          <w:tcPr>
            <w:tcW w:w="709" w:type="dxa"/>
          </w:tcPr>
          <w:p w14:paraId="1DAB4A5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40</w:t>
            </w:r>
          </w:p>
        </w:tc>
        <w:tc>
          <w:tcPr>
            <w:tcW w:w="8221" w:type="dxa"/>
          </w:tcPr>
          <w:p w14:paraId="4F4F94E4"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Расчет сварных соединений на выносливость</w:t>
            </w:r>
          </w:p>
        </w:tc>
        <w:tc>
          <w:tcPr>
            <w:tcW w:w="1134" w:type="dxa"/>
          </w:tcPr>
          <w:p w14:paraId="3B0FCBE4" w14:textId="77777777" w:rsidR="009D4B0F" w:rsidRPr="00794B43" w:rsidRDefault="009D4B0F" w:rsidP="00F02F53">
            <w:pPr>
              <w:jc w:val="center"/>
              <w:rPr>
                <w:sz w:val="22"/>
                <w:szCs w:val="22"/>
              </w:rPr>
            </w:pPr>
            <w:r w:rsidRPr="00794B43">
              <w:rPr>
                <w:sz w:val="22"/>
                <w:szCs w:val="22"/>
              </w:rPr>
              <w:t>1</w:t>
            </w:r>
          </w:p>
        </w:tc>
        <w:tc>
          <w:tcPr>
            <w:tcW w:w="1276" w:type="dxa"/>
          </w:tcPr>
          <w:p w14:paraId="680DB43B" w14:textId="77777777" w:rsidR="009D4B0F" w:rsidRPr="00794B43" w:rsidRDefault="009D4B0F" w:rsidP="009D4B0F">
            <w:pPr>
              <w:jc w:val="center"/>
              <w:rPr>
                <w:sz w:val="22"/>
                <w:szCs w:val="22"/>
              </w:rPr>
            </w:pPr>
          </w:p>
        </w:tc>
      </w:tr>
      <w:tr w:rsidR="009D4B0F" w:rsidRPr="00794B43" w14:paraId="7AF6B0A4" w14:textId="77777777" w:rsidTr="000802E1">
        <w:trPr>
          <w:trHeight w:val="405"/>
        </w:trPr>
        <w:tc>
          <w:tcPr>
            <w:tcW w:w="3085" w:type="dxa"/>
            <w:vMerge/>
          </w:tcPr>
          <w:p w14:paraId="490437A9" w14:textId="77777777" w:rsidR="009D4B0F" w:rsidRPr="00794B43" w:rsidRDefault="009D4B0F" w:rsidP="00F02F53">
            <w:pPr>
              <w:rPr>
                <w:sz w:val="22"/>
                <w:szCs w:val="22"/>
              </w:rPr>
            </w:pPr>
          </w:p>
        </w:tc>
        <w:tc>
          <w:tcPr>
            <w:tcW w:w="709" w:type="dxa"/>
          </w:tcPr>
          <w:p w14:paraId="41D81C3F"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41</w:t>
            </w:r>
          </w:p>
        </w:tc>
        <w:tc>
          <w:tcPr>
            <w:tcW w:w="8221" w:type="dxa"/>
          </w:tcPr>
          <w:p w14:paraId="1AC06C2A"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Необходимость и значимость расчетов на прочность</w:t>
            </w:r>
          </w:p>
        </w:tc>
        <w:tc>
          <w:tcPr>
            <w:tcW w:w="1134" w:type="dxa"/>
          </w:tcPr>
          <w:p w14:paraId="6302417A" w14:textId="77777777" w:rsidR="009D4B0F" w:rsidRPr="00794B43" w:rsidRDefault="009D4B0F" w:rsidP="00F02F53">
            <w:pPr>
              <w:jc w:val="center"/>
              <w:rPr>
                <w:sz w:val="22"/>
                <w:szCs w:val="22"/>
              </w:rPr>
            </w:pPr>
            <w:r w:rsidRPr="00794B43">
              <w:rPr>
                <w:sz w:val="22"/>
                <w:szCs w:val="22"/>
              </w:rPr>
              <w:t>1</w:t>
            </w:r>
          </w:p>
        </w:tc>
        <w:tc>
          <w:tcPr>
            <w:tcW w:w="1276" w:type="dxa"/>
          </w:tcPr>
          <w:p w14:paraId="6896C454" w14:textId="77777777" w:rsidR="009D4B0F" w:rsidRPr="00794B43" w:rsidRDefault="009D4B0F" w:rsidP="009D4B0F">
            <w:pPr>
              <w:jc w:val="center"/>
              <w:rPr>
                <w:sz w:val="22"/>
                <w:szCs w:val="22"/>
              </w:rPr>
            </w:pPr>
          </w:p>
        </w:tc>
      </w:tr>
      <w:tr w:rsidR="009D4B0F" w:rsidRPr="00794B43" w14:paraId="6146CD33" w14:textId="77777777" w:rsidTr="000802E1">
        <w:trPr>
          <w:trHeight w:val="405"/>
        </w:trPr>
        <w:tc>
          <w:tcPr>
            <w:tcW w:w="3085" w:type="dxa"/>
            <w:vMerge/>
          </w:tcPr>
          <w:p w14:paraId="64E37385" w14:textId="77777777" w:rsidR="009D4B0F" w:rsidRPr="00794B43" w:rsidRDefault="009D4B0F" w:rsidP="00F02F53">
            <w:pPr>
              <w:rPr>
                <w:sz w:val="22"/>
                <w:szCs w:val="22"/>
              </w:rPr>
            </w:pPr>
          </w:p>
        </w:tc>
        <w:tc>
          <w:tcPr>
            <w:tcW w:w="709" w:type="dxa"/>
          </w:tcPr>
          <w:p w14:paraId="04D39D8C"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42</w:t>
            </w:r>
          </w:p>
        </w:tc>
        <w:tc>
          <w:tcPr>
            <w:tcW w:w="8221" w:type="dxa"/>
          </w:tcPr>
          <w:p w14:paraId="454FAA5F"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Стыки поясов ферм</w:t>
            </w:r>
          </w:p>
        </w:tc>
        <w:tc>
          <w:tcPr>
            <w:tcW w:w="1134" w:type="dxa"/>
          </w:tcPr>
          <w:p w14:paraId="1C47E64A" w14:textId="77777777" w:rsidR="009D4B0F" w:rsidRPr="00794B43" w:rsidRDefault="009D4B0F" w:rsidP="00F02F53">
            <w:pPr>
              <w:jc w:val="center"/>
              <w:rPr>
                <w:sz w:val="22"/>
                <w:szCs w:val="22"/>
              </w:rPr>
            </w:pPr>
            <w:r w:rsidRPr="00794B43">
              <w:rPr>
                <w:sz w:val="22"/>
                <w:szCs w:val="22"/>
              </w:rPr>
              <w:t>1</w:t>
            </w:r>
          </w:p>
        </w:tc>
        <w:tc>
          <w:tcPr>
            <w:tcW w:w="1276" w:type="dxa"/>
          </w:tcPr>
          <w:p w14:paraId="0D5A6E51" w14:textId="77777777" w:rsidR="009D4B0F" w:rsidRPr="00794B43" w:rsidRDefault="009D4B0F" w:rsidP="009D4B0F">
            <w:pPr>
              <w:jc w:val="center"/>
              <w:rPr>
                <w:sz w:val="22"/>
                <w:szCs w:val="22"/>
              </w:rPr>
            </w:pPr>
          </w:p>
        </w:tc>
      </w:tr>
      <w:tr w:rsidR="009D4B0F" w:rsidRPr="00794B43" w14:paraId="29DB0BA0" w14:textId="77777777" w:rsidTr="000802E1">
        <w:trPr>
          <w:trHeight w:val="405"/>
        </w:trPr>
        <w:tc>
          <w:tcPr>
            <w:tcW w:w="3085" w:type="dxa"/>
            <w:vMerge/>
          </w:tcPr>
          <w:p w14:paraId="743B0B12" w14:textId="77777777" w:rsidR="009D4B0F" w:rsidRPr="00794B43" w:rsidRDefault="009D4B0F" w:rsidP="00F02F53">
            <w:pPr>
              <w:rPr>
                <w:sz w:val="22"/>
                <w:szCs w:val="22"/>
              </w:rPr>
            </w:pPr>
          </w:p>
        </w:tc>
        <w:tc>
          <w:tcPr>
            <w:tcW w:w="709" w:type="dxa"/>
          </w:tcPr>
          <w:p w14:paraId="1824A0CF"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43</w:t>
            </w:r>
          </w:p>
        </w:tc>
        <w:tc>
          <w:tcPr>
            <w:tcW w:w="8221" w:type="dxa"/>
          </w:tcPr>
          <w:p w14:paraId="5039F4FF"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балок.</w:t>
            </w:r>
          </w:p>
        </w:tc>
        <w:tc>
          <w:tcPr>
            <w:tcW w:w="1134" w:type="dxa"/>
          </w:tcPr>
          <w:p w14:paraId="5A78C5A2" w14:textId="77777777" w:rsidR="009D4B0F" w:rsidRPr="00794B43" w:rsidRDefault="009D4B0F" w:rsidP="00F02F53">
            <w:pPr>
              <w:jc w:val="center"/>
              <w:rPr>
                <w:sz w:val="22"/>
                <w:szCs w:val="22"/>
              </w:rPr>
            </w:pPr>
            <w:r w:rsidRPr="00794B43">
              <w:rPr>
                <w:sz w:val="22"/>
                <w:szCs w:val="22"/>
              </w:rPr>
              <w:t>1</w:t>
            </w:r>
          </w:p>
        </w:tc>
        <w:tc>
          <w:tcPr>
            <w:tcW w:w="1276" w:type="dxa"/>
          </w:tcPr>
          <w:p w14:paraId="6642C060" w14:textId="77777777" w:rsidR="009D4B0F" w:rsidRPr="00794B43" w:rsidRDefault="009D4B0F" w:rsidP="009D4B0F">
            <w:pPr>
              <w:jc w:val="center"/>
              <w:rPr>
                <w:sz w:val="22"/>
                <w:szCs w:val="22"/>
              </w:rPr>
            </w:pPr>
          </w:p>
        </w:tc>
      </w:tr>
      <w:tr w:rsidR="009D4B0F" w:rsidRPr="00794B43" w14:paraId="7BBEC4DA" w14:textId="77777777" w:rsidTr="000802E1">
        <w:trPr>
          <w:trHeight w:val="405"/>
        </w:trPr>
        <w:tc>
          <w:tcPr>
            <w:tcW w:w="3085" w:type="dxa"/>
            <w:vMerge/>
          </w:tcPr>
          <w:p w14:paraId="5359D06A" w14:textId="77777777" w:rsidR="009D4B0F" w:rsidRPr="00794B43" w:rsidRDefault="009D4B0F" w:rsidP="00F02F53">
            <w:pPr>
              <w:rPr>
                <w:sz w:val="22"/>
                <w:szCs w:val="22"/>
              </w:rPr>
            </w:pPr>
          </w:p>
        </w:tc>
        <w:tc>
          <w:tcPr>
            <w:tcW w:w="709" w:type="dxa"/>
          </w:tcPr>
          <w:p w14:paraId="379D63CD"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44</w:t>
            </w:r>
          </w:p>
        </w:tc>
        <w:tc>
          <w:tcPr>
            <w:tcW w:w="8221" w:type="dxa"/>
          </w:tcPr>
          <w:p w14:paraId="2C0A7B87"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Расчет необходимого по прочности металла на изделие</w:t>
            </w:r>
          </w:p>
        </w:tc>
        <w:tc>
          <w:tcPr>
            <w:tcW w:w="1134" w:type="dxa"/>
          </w:tcPr>
          <w:p w14:paraId="2931AB88" w14:textId="77777777" w:rsidR="009D4B0F" w:rsidRPr="00794B43" w:rsidRDefault="009D4B0F" w:rsidP="00F02F53">
            <w:pPr>
              <w:jc w:val="center"/>
              <w:rPr>
                <w:sz w:val="22"/>
                <w:szCs w:val="22"/>
              </w:rPr>
            </w:pPr>
            <w:r w:rsidRPr="00794B43">
              <w:rPr>
                <w:sz w:val="22"/>
                <w:szCs w:val="22"/>
              </w:rPr>
              <w:t>1</w:t>
            </w:r>
          </w:p>
        </w:tc>
        <w:tc>
          <w:tcPr>
            <w:tcW w:w="1276" w:type="dxa"/>
          </w:tcPr>
          <w:p w14:paraId="718E50CD" w14:textId="77777777" w:rsidR="009D4B0F" w:rsidRPr="00794B43" w:rsidRDefault="009D4B0F" w:rsidP="009D4B0F">
            <w:pPr>
              <w:jc w:val="center"/>
              <w:rPr>
                <w:sz w:val="22"/>
                <w:szCs w:val="22"/>
              </w:rPr>
            </w:pPr>
          </w:p>
        </w:tc>
      </w:tr>
      <w:tr w:rsidR="009D4B0F" w:rsidRPr="00794B43" w14:paraId="406D946A" w14:textId="77777777" w:rsidTr="000802E1">
        <w:trPr>
          <w:trHeight w:val="405"/>
        </w:trPr>
        <w:tc>
          <w:tcPr>
            <w:tcW w:w="3085" w:type="dxa"/>
            <w:vMerge/>
          </w:tcPr>
          <w:p w14:paraId="6092CD1D" w14:textId="77777777" w:rsidR="009D4B0F" w:rsidRPr="00794B43" w:rsidRDefault="009D4B0F" w:rsidP="00F02F53">
            <w:pPr>
              <w:rPr>
                <w:sz w:val="22"/>
                <w:szCs w:val="22"/>
              </w:rPr>
            </w:pPr>
          </w:p>
        </w:tc>
        <w:tc>
          <w:tcPr>
            <w:tcW w:w="709" w:type="dxa"/>
          </w:tcPr>
          <w:p w14:paraId="7AD3BD5B"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45</w:t>
            </w:r>
          </w:p>
        </w:tc>
        <w:tc>
          <w:tcPr>
            <w:tcW w:w="8221" w:type="dxa"/>
          </w:tcPr>
          <w:p w14:paraId="28143483" w14:textId="77777777" w:rsidR="009D4B0F" w:rsidRPr="00794B43" w:rsidRDefault="009D4B0F" w:rsidP="00CC7BC6">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Конструирование и расчет прочности узлов ферм</w:t>
            </w:r>
          </w:p>
        </w:tc>
        <w:tc>
          <w:tcPr>
            <w:tcW w:w="1134" w:type="dxa"/>
          </w:tcPr>
          <w:p w14:paraId="2A2F4129" w14:textId="77777777" w:rsidR="009D4B0F" w:rsidRPr="00794B43" w:rsidRDefault="009D4B0F" w:rsidP="00F02F53">
            <w:pPr>
              <w:jc w:val="center"/>
              <w:rPr>
                <w:sz w:val="22"/>
                <w:szCs w:val="22"/>
              </w:rPr>
            </w:pPr>
            <w:r w:rsidRPr="00794B43">
              <w:rPr>
                <w:sz w:val="22"/>
                <w:szCs w:val="22"/>
              </w:rPr>
              <w:t>1</w:t>
            </w:r>
          </w:p>
        </w:tc>
        <w:tc>
          <w:tcPr>
            <w:tcW w:w="1276" w:type="dxa"/>
          </w:tcPr>
          <w:p w14:paraId="71E384E1" w14:textId="77777777" w:rsidR="009D4B0F" w:rsidRPr="00794B43" w:rsidRDefault="009D4B0F" w:rsidP="009D4B0F">
            <w:pPr>
              <w:jc w:val="center"/>
              <w:rPr>
                <w:sz w:val="22"/>
                <w:szCs w:val="22"/>
              </w:rPr>
            </w:pPr>
          </w:p>
        </w:tc>
      </w:tr>
      <w:tr w:rsidR="009D4B0F" w:rsidRPr="00794B43" w14:paraId="43643530" w14:textId="77777777" w:rsidTr="000802E1">
        <w:trPr>
          <w:trHeight w:val="405"/>
        </w:trPr>
        <w:tc>
          <w:tcPr>
            <w:tcW w:w="3085" w:type="dxa"/>
            <w:vMerge/>
          </w:tcPr>
          <w:p w14:paraId="46E376E8" w14:textId="77777777" w:rsidR="009D4B0F" w:rsidRPr="00794B43" w:rsidRDefault="009D4B0F" w:rsidP="00F02F53">
            <w:pPr>
              <w:rPr>
                <w:sz w:val="22"/>
                <w:szCs w:val="22"/>
              </w:rPr>
            </w:pPr>
          </w:p>
        </w:tc>
        <w:tc>
          <w:tcPr>
            <w:tcW w:w="709" w:type="dxa"/>
          </w:tcPr>
          <w:p w14:paraId="1F55784D"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46</w:t>
            </w:r>
          </w:p>
        </w:tc>
        <w:tc>
          <w:tcPr>
            <w:tcW w:w="8221" w:type="dxa"/>
          </w:tcPr>
          <w:p w14:paraId="2CF4E988"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Методы проектирования сварных соединений с учетом прочности</w:t>
            </w:r>
          </w:p>
        </w:tc>
        <w:tc>
          <w:tcPr>
            <w:tcW w:w="1134" w:type="dxa"/>
          </w:tcPr>
          <w:p w14:paraId="4AAFCBCA" w14:textId="77777777" w:rsidR="009D4B0F" w:rsidRPr="00794B43" w:rsidRDefault="009D4B0F" w:rsidP="00F02F53">
            <w:pPr>
              <w:jc w:val="center"/>
              <w:rPr>
                <w:sz w:val="22"/>
                <w:szCs w:val="22"/>
              </w:rPr>
            </w:pPr>
            <w:r w:rsidRPr="00794B43">
              <w:rPr>
                <w:sz w:val="22"/>
                <w:szCs w:val="22"/>
              </w:rPr>
              <w:t>1</w:t>
            </w:r>
          </w:p>
        </w:tc>
        <w:tc>
          <w:tcPr>
            <w:tcW w:w="1276" w:type="dxa"/>
          </w:tcPr>
          <w:p w14:paraId="5529E5DD" w14:textId="77777777" w:rsidR="009D4B0F" w:rsidRPr="00794B43" w:rsidRDefault="009D4B0F" w:rsidP="009D4B0F">
            <w:pPr>
              <w:jc w:val="center"/>
              <w:rPr>
                <w:sz w:val="22"/>
                <w:szCs w:val="22"/>
              </w:rPr>
            </w:pPr>
          </w:p>
        </w:tc>
      </w:tr>
      <w:tr w:rsidR="009D4B0F" w:rsidRPr="00794B43" w14:paraId="6E4A85A4" w14:textId="77777777" w:rsidTr="000802E1">
        <w:trPr>
          <w:trHeight w:val="405"/>
        </w:trPr>
        <w:tc>
          <w:tcPr>
            <w:tcW w:w="3085" w:type="dxa"/>
            <w:vMerge/>
          </w:tcPr>
          <w:p w14:paraId="76594D79" w14:textId="77777777" w:rsidR="009D4B0F" w:rsidRPr="00794B43" w:rsidRDefault="009D4B0F" w:rsidP="00F02F53">
            <w:pPr>
              <w:rPr>
                <w:sz w:val="22"/>
                <w:szCs w:val="22"/>
              </w:rPr>
            </w:pPr>
          </w:p>
        </w:tc>
        <w:tc>
          <w:tcPr>
            <w:tcW w:w="709" w:type="dxa"/>
          </w:tcPr>
          <w:p w14:paraId="5AFE0F65"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47</w:t>
            </w:r>
          </w:p>
        </w:tc>
        <w:tc>
          <w:tcPr>
            <w:tcW w:w="8221" w:type="dxa"/>
          </w:tcPr>
          <w:p w14:paraId="5FA17A05"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Методики проектирования</w:t>
            </w:r>
          </w:p>
        </w:tc>
        <w:tc>
          <w:tcPr>
            <w:tcW w:w="1134" w:type="dxa"/>
          </w:tcPr>
          <w:p w14:paraId="50D2F3F9" w14:textId="77777777" w:rsidR="009D4B0F" w:rsidRPr="00794B43" w:rsidRDefault="009D4B0F" w:rsidP="00F02F53">
            <w:pPr>
              <w:jc w:val="center"/>
              <w:rPr>
                <w:sz w:val="22"/>
                <w:szCs w:val="22"/>
              </w:rPr>
            </w:pPr>
            <w:r w:rsidRPr="00794B43">
              <w:rPr>
                <w:sz w:val="22"/>
                <w:szCs w:val="22"/>
              </w:rPr>
              <w:t>1</w:t>
            </w:r>
          </w:p>
        </w:tc>
        <w:tc>
          <w:tcPr>
            <w:tcW w:w="1276" w:type="dxa"/>
          </w:tcPr>
          <w:p w14:paraId="47E66F59" w14:textId="77777777" w:rsidR="009D4B0F" w:rsidRPr="00794B43" w:rsidRDefault="009D4B0F" w:rsidP="009D4B0F">
            <w:pPr>
              <w:jc w:val="center"/>
              <w:rPr>
                <w:sz w:val="22"/>
                <w:szCs w:val="22"/>
              </w:rPr>
            </w:pPr>
          </w:p>
        </w:tc>
      </w:tr>
      <w:tr w:rsidR="009D4B0F" w:rsidRPr="00794B43" w14:paraId="15D73403" w14:textId="77777777" w:rsidTr="000802E1">
        <w:trPr>
          <w:trHeight w:val="405"/>
        </w:trPr>
        <w:tc>
          <w:tcPr>
            <w:tcW w:w="3085" w:type="dxa"/>
            <w:vMerge/>
          </w:tcPr>
          <w:p w14:paraId="3BF5DC64" w14:textId="77777777" w:rsidR="009D4B0F" w:rsidRPr="00794B43" w:rsidRDefault="009D4B0F" w:rsidP="00F02F53">
            <w:pPr>
              <w:rPr>
                <w:sz w:val="22"/>
                <w:szCs w:val="22"/>
              </w:rPr>
            </w:pPr>
          </w:p>
        </w:tc>
        <w:tc>
          <w:tcPr>
            <w:tcW w:w="709" w:type="dxa"/>
          </w:tcPr>
          <w:p w14:paraId="6214ACE3"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48</w:t>
            </w:r>
          </w:p>
        </w:tc>
        <w:tc>
          <w:tcPr>
            <w:tcW w:w="8221" w:type="dxa"/>
          </w:tcPr>
          <w:p w14:paraId="4E396205"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стоек</w:t>
            </w:r>
          </w:p>
        </w:tc>
        <w:tc>
          <w:tcPr>
            <w:tcW w:w="1134" w:type="dxa"/>
          </w:tcPr>
          <w:p w14:paraId="0A7246B1" w14:textId="77777777" w:rsidR="009D4B0F" w:rsidRPr="00794B43" w:rsidRDefault="009D4B0F" w:rsidP="00F02F53">
            <w:pPr>
              <w:jc w:val="center"/>
              <w:rPr>
                <w:sz w:val="22"/>
                <w:szCs w:val="22"/>
              </w:rPr>
            </w:pPr>
            <w:r w:rsidRPr="00794B43">
              <w:rPr>
                <w:sz w:val="22"/>
                <w:szCs w:val="22"/>
              </w:rPr>
              <w:t>1</w:t>
            </w:r>
          </w:p>
        </w:tc>
        <w:tc>
          <w:tcPr>
            <w:tcW w:w="1276" w:type="dxa"/>
          </w:tcPr>
          <w:p w14:paraId="5D0EA4DA" w14:textId="77777777" w:rsidR="009D4B0F" w:rsidRPr="00794B43" w:rsidRDefault="009D4B0F" w:rsidP="009D4B0F">
            <w:pPr>
              <w:jc w:val="center"/>
              <w:rPr>
                <w:sz w:val="22"/>
                <w:szCs w:val="22"/>
              </w:rPr>
            </w:pPr>
          </w:p>
        </w:tc>
      </w:tr>
      <w:tr w:rsidR="009D4B0F" w:rsidRPr="00794B43" w14:paraId="58535D65" w14:textId="77777777" w:rsidTr="000802E1">
        <w:trPr>
          <w:trHeight w:val="405"/>
        </w:trPr>
        <w:tc>
          <w:tcPr>
            <w:tcW w:w="3085" w:type="dxa"/>
            <w:vMerge/>
          </w:tcPr>
          <w:p w14:paraId="7BF31161" w14:textId="77777777" w:rsidR="009D4B0F" w:rsidRPr="00794B43" w:rsidRDefault="009D4B0F" w:rsidP="00F02F53">
            <w:pPr>
              <w:rPr>
                <w:sz w:val="22"/>
                <w:szCs w:val="22"/>
              </w:rPr>
            </w:pPr>
          </w:p>
        </w:tc>
        <w:tc>
          <w:tcPr>
            <w:tcW w:w="709" w:type="dxa"/>
          </w:tcPr>
          <w:p w14:paraId="36EEC294"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49</w:t>
            </w:r>
          </w:p>
        </w:tc>
        <w:tc>
          <w:tcPr>
            <w:tcW w:w="8221" w:type="dxa"/>
          </w:tcPr>
          <w:p w14:paraId="00AB89DA" w14:textId="77777777" w:rsidR="009D4B0F" w:rsidRPr="00794B43" w:rsidRDefault="009D4B0F" w:rsidP="002D1A17">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ферм</w:t>
            </w:r>
          </w:p>
        </w:tc>
        <w:tc>
          <w:tcPr>
            <w:tcW w:w="1134" w:type="dxa"/>
          </w:tcPr>
          <w:p w14:paraId="4FD41AC1" w14:textId="77777777" w:rsidR="009D4B0F" w:rsidRPr="00794B43" w:rsidRDefault="009D4B0F" w:rsidP="00F02F53">
            <w:pPr>
              <w:jc w:val="center"/>
              <w:rPr>
                <w:sz w:val="22"/>
                <w:szCs w:val="22"/>
              </w:rPr>
            </w:pPr>
            <w:r w:rsidRPr="00794B43">
              <w:rPr>
                <w:sz w:val="22"/>
                <w:szCs w:val="22"/>
              </w:rPr>
              <w:t>1</w:t>
            </w:r>
          </w:p>
        </w:tc>
        <w:tc>
          <w:tcPr>
            <w:tcW w:w="1276" w:type="dxa"/>
          </w:tcPr>
          <w:p w14:paraId="17133E8D" w14:textId="77777777" w:rsidR="009D4B0F" w:rsidRPr="00794B43" w:rsidRDefault="009D4B0F" w:rsidP="009D4B0F">
            <w:pPr>
              <w:jc w:val="center"/>
              <w:rPr>
                <w:sz w:val="22"/>
                <w:szCs w:val="22"/>
              </w:rPr>
            </w:pPr>
          </w:p>
        </w:tc>
      </w:tr>
      <w:tr w:rsidR="009D4B0F" w:rsidRPr="00794B43" w14:paraId="1792594A" w14:textId="77777777" w:rsidTr="000802E1">
        <w:trPr>
          <w:trHeight w:val="405"/>
        </w:trPr>
        <w:tc>
          <w:tcPr>
            <w:tcW w:w="3085" w:type="dxa"/>
            <w:vMerge/>
          </w:tcPr>
          <w:p w14:paraId="1132D20C" w14:textId="77777777" w:rsidR="009D4B0F" w:rsidRPr="00794B43" w:rsidRDefault="009D4B0F" w:rsidP="00F02F53">
            <w:pPr>
              <w:rPr>
                <w:sz w:val="22"/>
                <w:szCs w:val="22"/>
              </w:rPr>
            </w:pPr>
          </w:p>
        </w:tc>
        <w:tc>
          <w:tcPr>
            <w:tcW w:w="709" w:type="dxa"/>
          </w:tcPr>
          <w:p w14:paraId="65B0CE7B"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50</w:t>
            </w:r>
          </w:p>
        </w:tc>
        <w:tc>
          <w:tcPr>
            <w:tcW w:w="8221" w:type="dxa"/>
          </w:tcPr>
          <w:p w14:paraId="4AEE2065" w14:textId="77777777" w:rsidR="009D4B0F" w:rsidRPr="00794B43" w:rsidRDefault="009D4B0F" w:rsidP="002D1A17">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цилиндрических резервуаров</w:t>
            </w:r>
          </w:p>
        </w:tc>
        <w:tc>
          <w:tcPr>
            <w:tcW w:w="1134" w:type="dxa"/>
          </w:tcPr>
          <w:p w14:paraId="2C5DA91F" w14:textId="77777777" w:rsidR="009D4B0F" w:rsidRPr="00794B43" w:rsidRDefault="009D4B0F" w:rsidP="00F02F53">
            <w:pPr>
              <w:jc w:val="center"/>
              <w:rPr>
                <w:sz w:val="22"/>
                <w:szCs w:val="22"/>
              </w:rPr>
            </w:pPr>
            <w:r w:rsidRPr="00794B43">
              <w:rPr>
                <w:sz w:val="22"/>
                <w:szCs w:val="22"/>
              </w:rPr>
              <w:t>1</w:t>
            </w:r>
          </w:p>
        </w:tc>
        <w:tc>
          <w:tcPr>
            <w:tcW w:w="1276" w:type="dxa"/>
          </w:tcPr>
          <w:p w14:paraId="202DC95B" w14:textId="77777777" w:rsidR="009D4B0F" w:rsidRPr="00794B43" w:rsidRDefault="009D4B0F" w:rsidP="009D4B0F">
            <w:pPr>
              <w:jc w:val="center"/>
              <w:rPr>
                <w:sz w:val="22"/>
                <w:szCs w:val="22"/>
              </w:rPr>
            </w:pPr>
          </w:p>
        </w:tc>
      </w:tr>
      <w:tr w:rsidR="009D4B0F" w:rsidRPr="00794B43" w14:paraId="0DC897C7" w14:textId="77777777" w:rsidTr="000802E1">
        <w:trPr>
          <w:trHeight w:val="405"/>
        </w:trPr>
        <w:tc>
          <w:tcPr>
            <w:tcW w:w="3085" w:type="dxa"/>
            <w:vMerge/>
          </w:tcPr>
          <w:p w14:paraId="64782C52" w14:textId="77777777" w:rsidR="009D4B0F" w:rsidRPr="00794B43" w:rsidRDefault="009D4B0F" w:rsidP="00F02F53">
            <w:pPr>
              <w:rPr>
                <w:sz w:val="22"/>
                <w:szCs w:val="22"/>
              </w:rPr>
            </w:pPr>
          </w:p>
        </w:tc>
        <w:tc>
          <w:tcPr>
            <w:tcW w:w="709" w:type="dxa"/>
          </w:tcPr>
          <w:p w14:paraId="714927B8"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51</w:t>
            </w:r>
          </w:p>
        </w:tc>
        <w:tc>
          <w:tcPr>
            <w:tcW w:w="8221" w:type="dxa"/>
          </w:tcPr>
          <w:p w14:paraId="1E85A732" w14:textId="77777777" w:rsidR="009D4B0F" w:rsidRPr="00794B43" w:rsidRDefault="009D4B0F" w:rsidP="002D1A17">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цистерн</w:t>
            </w:r>
          </w:p>
        </w:tc>
        <w:tc>
          <w:tcPr>
            <w:tcW w:w="1134" w:type="dxa"/>
          </w:tcPr>
          <w:p w14:paraId="086BEBA1" w14:textId="77777777" w:rsidR="009D4B0F" w:rsidRPr="00794B43" w:rsidRDefault="009D4B0F" w:rsidP="00F02F53">
            <w:pPr>
              <w:jc w:val="center"/>
              <w:rPr>
                <w:sz w:val="22"/>
                <w:szCs w:val="22"/>
              </w:rPr>
            </w:pPr>
            <w:r w:rsidRPr="00794B43">
              <w:rPr>
                <w:sz w:val="22"/>
                <w:szCs w:val="22"/>
              </w:rPr>
              <w:t>1</w:t>
            </w:r>
          </w:p>
        </w:tc>
        <w:tc>
          <w:tcPr>
            <w:tcW w:w="1276" w:type="dxa"/>
          </w:tcPr>
          <w:p w14:paraId="2F3B3763" w14:textId="77777777" w:rsidR="009D4B0F" w:rsidRPr="00794B43" w:rsidRDefault="009D4B0F" w:rsidP="009D4B0F">
            <w:pPr>
              <w:jc w:val="center"/>
              <w:rPr>
                <w:sz w:val="22"/>
                <w:szCs w:val="22"/>
              </w:rPr>
            </w:pPr>
          </w:p>
        </w:tc>
      </w:tr>
      <w:tr w:rsidR="009D4B0F" w:rsidRPr="00794B43" w14:paraId="55A26F21" w14:textId="77777777" w:rsidTr="000802E1">
        <w:trPr>
          <w:trHeight w:val="405"/>
        </w:trPr>
        <w:tc>
          <w:tcPr>
            <w:tcW w:w="3085" w:type="dxa"/>
            <w:vMerge/>
          </w:tcPr>
          <w:p w14:paraId="6373535B" w14:textId="77777777" w:rsidR="009D4B0F" w:rsidRPr="00794B43" w:rsidRDefault="009D4B0F" w:rsidP="00F02F53">
            <w:pPr>
              <w:rPr>
                <w:sz w:val="22"/>
                <w:szCs w:val="22"/>
              </w:rPr>
            </w:pPr>
          </w:p>
        </w:tc>
        <w:tc>
          <w:tcPr>
            <w:tcW w:w="709" w:type="dxa"/>
          </w:tcPr>
          <w:p w14:paraId="5A51AE63" w14:textId="77777777" w:rsidR="009D4B0F" w:rsidRPr="00794B43" w:rsidRDefault="009D4B0F" w:rsidP="00036859">
            <w:pPr>
              <w:pStyle w:val="4"/>
              <w:shd w:val="clear" w:color="auto" w:fill="auto"/>
              <w:spacing w:line="230" w:lineRule="exact"/>
              <w:jc w:val="left"/>
              <w:rPr>
                <w:rStyle w:val="15"/>
                <w:sz w:val="22"/>
                <w:szCs w:val="22"/>
              </w:rPr>
            </w:pPr>
            <w:r w:rsidRPr="00794B43">
              <w:rPr>
                <w:rStyle w:val="15"/>
                <w:sz w:val="22"/>
                <w:szCs w:val="22"/>
              </w:rPr>
              <w:t>52</w:t>
            </w:r>
          </w:p>
        </w:tc>
        <w:tc>
          <w:tcPr>
            <w:tcW w:w="8221" w:type="dxa"/>
          </w:tcPr>
          <w:p w14:paraId="0A9BEE20" w14:textId="77777777" w:rsidR="009D4B0F" w:rsidRPr="00794B43" w:rsidRDefault="009D4B0F" w:rsidP="002D1A17">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Классификация и конструктивные особенности листовых конструкций</w:t>
            </w:r>
          </w:p>
        </w:tc>
        <w:tc>
          <w:tcPr>
            <w:tcW w:w="1134" w:type="dxa"/>
          </w:tcPr>
          <w:p w14:paraId="1B0AF328" w14:textId="77777777" w:rsidR="009D4B0F" w:rsidRPr="00794B43" w:rsidRDefault="009D4B0F" w:rsidP="00F02F53">
            <w:pPr>
              <w:jc w:val="center"/>
              <w:rPr>
                <w:sz w:val="22"/>
                <w:szCs w:val="22"/>
              </w:rPr>
            </w:pPr>
            <w:r w:rsidRPr="00794B43">
              <w:rPr>
                <w:sz w:val="22"/>
                <w:szCs w:val="22"/>
              </w:rPr>
              <w:t>1</w:t>
            </w:r>
          </w:p>
        </w:tc>
        <w:tc>
          <w:tcPr>
            <w:tcW w:w="1276" w:type="dxa"/>
          </w:tcPr>
          <w:p w14:paraId="0E1EFB7C" w14:textId="77777777" w:rsidR="009D4B0F" w:rsidRPr="00794B43" w:rsidRDefault="009D4B0F" w:rsidP="009D4B0F">
            <w:pPr>
              <w:jc w:val="center"/>
              <w:rPr>
                <w:sz w:val="22"/>
                <w:szCs w:val="22"/>
              </w:rPr>
            </w:pPr>
          </w:p>
        </w:tc>
      </w:tr>
      <w:tr w:rsidR="009D4B0F" w:rsidRPr="00794B43" w14:paraId="11578309" w14:textId="77777777" w:rsidTr="000802E1">
        <w:trPr>
          <w:trHeight w:val="405"/>
        </w:trPr>
        <w:tc>
          <w:tcPr>
            <w:tcW w:w="3085" w:type="dxa"/>
            <w:vMerge/>
          </w:tcPr>
          <w:p w14:paraId="538E2FD6" w14:textId="77777777" w:rsidR="009D4B0F" w:rsidRPr="00794B43" w:rsidRDefault="009D4B0F" w:rsidP="00F02F53">
            <w:pPr>
              <w:rPr>
                <w:sz w:val="22"/>
                <w:szCs w:val="22"/>
              </w:rPr>
            </w:pPr>
          </w:p>
        </w:tc>
        <w:tc>
          <w:tcPr>
            <w:tcW w:w="709" w:type="dxa"/>
          </w:tcPr>
          <w:p w14:paraId="10CDFF55"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53</w:t>
            </w:r>
          </w:p>
        </w:tc>
        <w:tc>
          <w:tcPr>
            <w:tcW w:w="8221" w:type="dxa"/>
          </w:tcPr>
          <w:p w14:paraId="49C92A82"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Прочностные особенности конструкций магистральных трубопроводов, элементов их разветвлений</w:t>
            </w:r>
          </w:p>
        </w:tc>
        <w:tc>
          <w:tcPr>
            <w:tcW w:w="1134" w:type="dxa"/>
          </w:tcPr>
          <w:p w14:paraId="457093C5" w14:textId="77777777" w:rsidR="009D4B0F" w:rsidRPr="00794B43" w:rsidRDefault="009D4B0F" w:rsidP="00F02F53">
            <w:pPr>
              <w:jc w:val="center"/>
              <w:rPr>
                <w:sz w:val="22"/>
                <w:szCs w:val="22"/>
              </w:rPr>
            </w:pPr>
            <w:r w:rsidRPr="00794B43">
              <w:rPr>
                <w:sz w:val="22"/>
                <w:szCs w:val="22"/>
              </w:rPr>
              <w:t>1</w:t>
            </w:r>
          </w:p>
        </w:tc>
        <w:tc>
          <w:tcPr>
            <w:tcW w:w="1276" w:type="dxa"/>
          </w:tcPr>
          <w:p w14:paraId="0AE1BE8B" w14:textId="77777777" w:rsidR="009D4B0F" w:rsidRPr="00794B43" w:rsidRDefault="009D4B0F" w:rsidP="009D4B0F">
            <w:pPr>
              <w:jc w:val="center"/>
              <w:rPr>
                <w:sz w:val="22"/>
                <w:szCs w:val="22"/>
              </w:rPr>
            </w:pPr>
          </w:p>
        </w:tc>
      </w:tr>
      <w:tr w:rsidR="009D4B0F" w:rsidRPr="00794B43" w14:paraId="59CE72CB" w14:textId="77777777" w:rsidTr="000802E1">
        <w:trPr>
          <w:trHeight w:val="405"/>
        </w:trPr>
        <w:tc>
          <w:tcPr>
            <w:tcW w:w="3085" w:type="dxa"/>
            <w:vMerge/>
          </w:tcPr>
          <w:p w14:paraId="654AAE02" w14:textId="77777777" w:rsidR="009D4B0F" w:rsidRPr="00794B43" w:rsidRDefault="009D4B0F" w:rsidP="00F02F53">
            <w:pPr>
              <w:rPr>
                <w:sz w:val="22"/>
                <w:szCs w:val="22"/>
              </w:rPr>
            </w:pPr>
          </w:p>
        </w:tc>
        <w:tc>
          <w:tcPr>
            <w:tcW w:w="709" w:type="dxa"/>
          </w:tcPr>
          <w:p w14:paraId="7D027656" w14:textId="77777777" w:rsidR="009D4B0F" w:rsidRPr="00794B43" w:rsidRDefault="009D4B0F" w:rsidP="00F02F53">
            <w:pPr>
              <w:pStyle w:val="4"/>
              <w:shd w:val="clear" w:color="auto" w:fill="auto"/>
              <w:spacing w:line="230" w:lineRule="exact"/>
              <w:jc w:val="left"/>
              <w:rPr>
                <w:rStyle w:val="15"/>
                <w:sz w:val="22"/>
                <w:szCs w:val="22"/>
              </w:rPr>
            </w:pPr>
            <w:r w:rsidRPr="00794B43">
              <w:rPr>
                <w:rStyle w:val="15"/>
                <w:sz w:val="22"/>
                <w:szCs w:val="22"/>
              </w:rPr>
              <w:t>54</w:t>
            </w:r>
          </w:p>
        </w:tc>
        <w:tc>
          <w:tcPr>
            <w:tcW w:w="8221" w:type="dxa"/>
          </w:tcPr>
          <w:p w14:paraId="6282CBDC" w14:textId="77777777" w:rsidR="009D4B0F" w:rsidRPr="00794B43" w:rsidRDefault="009D4B0F" w:rsidP="00F02F53">
            <w:pPr>
              <w:pStyle w:val="4"/>
              <w:shd w:val="clear" w:color="auto" w:fill="auto"/>
              <w:spacing w:line="283" w:lineRule="exact"/>
              <w:jc w:val="left"/>
              <w:rPr>
                <w:bCs/>
                <w:color w:val="000000"/>
                <w:spacing w:val="-8"/>
                <w:sz w:val="22"/>
                <w:szCs w:val="22"/>
                <w:lang w:eastAsia="en-US"/>
              </w:rPr>
            </w:pPr>
            <w:r w:rsidRPr="00794B43">
              <w:rPr>
                <w:bCs/>
                <w:color w:val="000000"/>
                <w:spacing w:val="-8"/>
                <w:sz w:val="22"/>
                <w:szCs w:val="22"/>
                <w:lang w:eastAsia="en-US"/>
              </w:rPr>
              <w:t>Расчет и конструирование различных сварных соединений</w:t>
            </w:r>
          </w:p>
        </w:tc>
        <w:tc>
          <w:tcPr>
            <w:tcW w:w="1134" w:type="dxa"/>
          </w:tcPr>
          <w:p w14:paraId="4ED39242" w14:textId="77777777" w:rsidR="009D4B0F" w:rsidRPr="00794B43" w:rsidRDefault="009D4B0F" w:rsidP="00F02F53">
            <w:pPr>
              <w:jc w:val="center"/>
              <w:rPr>
                <w:sz w:val="22"/>
                <w:szCs w:val="22"/>
              </w:rPr>
            </w:pPr>
            <w:r w:rsidRPr="00794B43">
              <w:rPr>
                <w:sz w:val="22"/>
                <w:szCs w:val="22"/>
              </w:rPr>
              <w:t>1</w:t>
            </w:r>
          </w:p>
        </w:tc>
        <w:tc>
          <w:tcPr>
            <w:tcW w:w="1276" w:type="dxa"/>
          </w:tcPr>
          <w:p w14:paraId="259ED7ED" w14:textId="77777777" w:rsidR="009D4B0F" w:rsidRPr="00794B43" w:rsidRDefault="009D4B0F" w:rsidP="009D4B0F">
            <w:pPr>
              <w:jc w:val="center"/>
              <w:rPr>
                <w:sz w:val="22"/>
                <w:szCs w:val="22"/>
              </w:rPr>
            </w:pPr>
          </w:p>
        </w:tc>
      </w:tr>
      <w:tr w:rsidR="00D4117F" w:rsidRPr="00794B43" w14:paraId="7B089E60" w14:textId="77777777" w:rsidTr="000802E1">
        <w:trPr>
          <w:trHeight w:val="219"/>
        </w:trPr>
        <w:tc>
          <w:tcPr>
            <w:tcW w:w="12015" w:type="dxa"/>
            <w:gridSpan w:val="3"/>
          </w:tcPr>
          <w:p w14:paraId="6016AB76" w14:textId="77777777" w:rsidR="00D4117F" w:rsidRPr="00794B43" w:rsidRDefault="00D4117F" w:rsidP="00F02F53">
            <w:pPr>
              <w:pStyle w:val="4"/>
              <w:shd w:val="clear" w:color="auto" w:fill="auto"/>
              <w:spacing w:line="283" w:lineRule="exact"/>
              <w:jc w:val="left"/>
              <w:rPr>
                <w:b/>
                <w:bCs/>
                <w:sz w:val="22"/>
                <w:szCs w:val="22"/>
              </w:rPr>
            </w:pPr>
            <w:r w:rsidRPr="00794B43">
              <w:rPr>
                <w:b/>
                <w:sz w:val="22"/>
                <w:szCs w:val="22"/>
              </w:rPr>
              <w:t>Итого:</w:t>
            </w:r>
          </w:p>
        </w:tc>
        <w:tc>
          <w:tcPr>
            <w:tcW w:w="1134" w:type="dxa"/>
          </w:tcPr>
          <w:p w14:paraId="60BCC646" w14:textId="77777777" w:rsidR="00D4117F" w:rsidRPr="00794B43" w:rsidRDefault="00D4117F" w:rsidP="002D1A17">
            <w:pPr>
              <w:jc w:val="center"/>
              <w:rPr>
                <w:sz w:val="22"/>
                <w:szCs w:val="22"/>
              </w:rPr>
            </w:pPr>
            <w:r w:rsidRPr="00794B43">
              <w:rPr>
                <w:sz w:val="22"/>
                <w:szCs w:val="22"/>
              </w:rPr>
              <w:t>160</w:t>
            </w:r>
          </w:p>
        </w:tc>
        <w:tc>
          <w:tcPr>
            <w:tcW w:w="1276" w:type="dxa"/>
          </w:tcPr>
          <w:p w14:paraId="450F67A9" w14:textId="77777777" w:rsidR="00D4117F" w:rsidRPr="00794B43" w:rsidRDefault="00D4117F" w:rsidP="00F02F53">
            <w:pPr>
              <w:rPr>
                <w:sz w:val="22"/>
                <w:szCs w:val="22"/>
              </w:rPr>
            </w:pPr>
          </w:p>
        </w:tc>
      </w:tr>
    </w:tbl>
    <w:p w14:paraId="14B0BCDE" w14:textId="77777777" w:rsidR="00D3504A" w:rsidRDefault="00D3504A" w:rsidP="004F5BDF"/>
    <w:p w14:paraId="5B4A4B04" w14:textId="77777777" w:rsidR="008229EE" w:rsidRDefault="008229EE" w:rsidP="004F5BDF"/>
    <w:tbl>
      <w:tblPr>
        <w:tblpPr w:leftFromText="180" w:rightFromText="180" w:vertAnchor="text" w:horzAnchor="margin" w:tblpX="74" w:tblpY="74"/>
        <w:tblOverlap w:val="neve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
        <w:gridCol w:w="8364"/>
        <w:gridCol w:w="1165"/>
        <w:gridCol w:w="1243"/>
      </w:tblGrid>
      <w:tr w:rsidR="00093059" w:rsidRPr="00794B43" w14:paraId="5DA49218" w14:textId="77777777" w:rsidTr="00BE7224">
        <w:trPr>
          <w:trHeight w:val="841"/>
        </w:trPr>
        <w:tc>
          <w:tcPr>
            <w:tcW w:w="1025" w:type="pct"/>
            <w:shd w:val="clear" w:color="auto" w:fill="auto"/>
          </w:tcPr>
          <w:p w14:paraId="4C2CC566" w14:textId="77777777" w:rsidR="00093059" w:rsidRPr="000F19D3" w:rsidRDefault="00093059" w:rsidP="00BE7224">
            <w:pPr>
              <w:jc w:val="center"/>
              <w:rPr>
                <w:b/>
                <w:sz w:val="22"/>
                <w:szCs w:val="22"/>
              </w:rPr>
            </w:pPr>
            <w:r w:rsidRPr="000F19D3">
              <w:rPr>
                <w:b/>
                <w:bCs/>
                <w:sz w:val="22"/>
                <w:szCs w:val="22"/>
              </w:rPr>
              <w:lastRenderedPageBreak/>
              <w:t>Наименование разделов профессионального модуля (ПМ), междисциплинарных курсов (МДК) и тем</w:t>
            </w:r>
          </w:p>
        </w:tc>
        <w:tc>
          <w:tcPr>
            <w:tcW w:w="3136" w:type="pct"/>
            <w:gridSpan w:val="2"/>
            <w:shd w:val="clear" w:color="auto" w:fill="auto"/>
          </w:tcPr>
          <w:p w14:paraId="6C9DB7F0" w14:textId="77777777" w:rsidR="00093059" w:rsidRPr="000F19D3" w:rsidRDefault="00093059" w:rsidP="00BE7224">
            <w:pPr>
              <w:jc w:val="center"/>
              <w:rPr>
                <w:b/>
                <w:sz w:val="22"/>
                <w:szCs w:val="22"/>
              </w:rPr>
            </w:pPr>
            <w:r w:rsidRPr="000F19D3">
              <w:rPr>
                <w:b/>
                <w:bCs/>
                <w:sz w:val="22"/>
                <w:szCs w:val="22"/>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406" w:type="pct"/>
            <w:shd w:val="clear" w:color="auto" w:fill="auto"/>
          </w:tcPr>
          <w:p w14:paraId="79A662E0" w14:textId="77777777" w:rsidR="00093059" w:rsidRPr="000F19D3" w:rsidRDefault="00093059" w:rsidP="00BE7224">
            <w:pPr>
              <w:ind w:left="-35" w:firstLine="35"/>
              <w:jc w:val="center"/>
              <w:rPr>
                <w:rFonts w:eastAsia="Calibri"/>
                <w:b/>
                <w:bCs/>
                <w:sz w:val="22"/>
                <w:szCs w:val="22"/>
              </w:rPr>
            </w:pPr>
            <w:r w:rsidRPr="000F19D3">
              <w:rPr>
                <w:rFonts w:eastAsia="Calibri"/>
                <w:b/>
                <w:bCs/>
                <w:sz w:val="22"/>
                <w:szCs w:val="22"/>
              </w:rPr>
              <w:t>Объем часов</w:t>
            </w:r>
          </w:p>
        </w:tc>
        <w:tc>
          <w:tcPr>
            <w:tcW w:w="433" w:type="pct"/>
            <w:shd w:val="clear" w:color="auto" w:fill="auto"/>
          </w:tcPr>
          <w:p w14:paraId="7F2C32C4" w14:textId="77777777" w:rsidR="00093059" w:rsidRPr="000F19D3" w:rsidRDefault="00093059" w:rsidP="00BE7224">
            <w:pPr>
              <w:jc w:val="center"/>
              <w:rPr>
                <w:rFonts w:eastAsia="Calibri"/>
                <w:b/>
                <w:bCs/>
                <w:sz w:val="22"/>
                <w:szCs w:val="22"/>
              </w:rPr>
            </w:pPr>
            <w:r w:rsidRPr="000F19D3">
              <w:rPr>
                <w:rFonts w:eastAsia="Calibri"/>
                <w:b/>
                <w:bCs/>
                <w:sz w:val="22"/>
                <w:szCs w:val="22"/>
              </w:rPr>
              <w:t>Уровень освоения</w:t>
            </w:r>
          </w:p>
        </w:tc>
      </w:tr>
      <w:tr w:rsidR="00093059" w:rsidRPr="00794B43" w14:paraId="053EB2CE" w14:textId="77777777" w:rsidTr="00BE7224">
        <w:trPr>
          <w:trHeight w:val="20"/>
        </w:trPr>
        <w:tc>
          <w:tcPr>
            <w:tcW w:w="1025" w:type="pct"/>
            <w:shd w:val="clear" w:color="auto" w:fill="auto"/>
          </w:tcPr>
          <w:p w14:paraId="0D859D88" w14:textId="77777777" w:rsidR="00093059" w:rsidRPr="00794B43" w:rsidRDefault="00093059" w:rsidP="00BE7224">
            <w:pPr>
              <w:jc w:val="center"/>
              <w:rPr>
                <w:b/>
                <w:bCs/>
                <w:sz w:val="22"/>
                <w:szCs w:val="22"/>
              </w:rPr>
            </w:pPr>
            <w:r w:rsidRPr="00794B43">
              <w:rPr>
                <w:b/>
                <w:bCs/>
                <w:sz w:val="22"/>
                <w:szCs w:val="22"/>
              </w:rPr>
              <w:t>1</w:t>
            </w:r>
          </w:p>
        </w:tc>
        <w:tc>
          <w:tcPr>
            <w:tcW w:w="3136" w:type="pct"/>
            <w:gridSpan w:val="2"/>
            <w:shd w:val="clear" w:color="auto" w:fill="auto"/>
          </w:tcPr>
          <w:p w14:paraId="59F912B7" w14:textId="77777777" w:rsidR="00093059" w:rsidRPr="00794B43" w:rsidRDefault="00093059" w:rsidP="00BE7224">
            <w:pPr>
              <w:jc w:val="center"/>
              <w:rPr>
                <w:rFonts w:eastAsia="Calibri"/>
                <w:b/>
                <w:bCs/>
                <w:sz w:val="22"/>
                <w:szCs w:val="22"/>
              </w:rPr>
            </w:pPr>
            <w:r w:rsidRPr="00794B43">
              <w:rPr>
                <w:rFonts w:eastAsia="Calibri"/>
                <w:b/>
                <w:bCs/>
                <w:sz w:val="22"/>
                <w:szCs w:val="22"/>
              </w:rPr>
              <w:t>2</w:t>
            </w:r>
          </w:p>
        </w:tc>
        <w:tc>
          <w:tcPr>
            <w:tcW w:w="406" w:type="pct"/>
            <w:shd w:val="clear" w:color="auto" w:fill="auto"/>
          </w:tcPr>
          <w:p w14:paraId="434FEC0B" w14:textId="77777777" w:rsidR="00093059" w:rsidRPr="00794B43" w:rsidRDefault="00093059" w:rsidP="00BE7224">
            <w:pPr>
              <w:ind w:left="-35" w:firstLine="35"/>
              <w:jc w:val="center"/>
              <w:rPr>
                <w:rFonts w:eastAsia="Calibri"/>
                <w:b/>
                <w:bCs/>
                <w:sz w:val="22"/>
                <w:szCs w:val="22"/>
              </w:rPr>
            </w:pPr>
            <w:r w:rsidRPr="00794B43">
              <w:rPr>
                <w:rFonts w:eastAsia="Calibri"/>
                <w:b/>
                <w:bCs/>
                <w:sz w:val="22"/>
                <w:szCs w:val="22"/>
              </w:rPr>
              <w:t>3</w:t>
            </w:r>
          </w:p>
        </w:tc>
        <w:tc>
          <w:tcPr>
            <w:tcW w:w="433" w:type="pct"/>
            <w:shd w:val="clear" w:color="auto" w:fill="auto"/>
          </w:tcPr>
          <w:p w14:paraId="6C1F3B9C" w14:textId="77777777" w:rsidR="00093059" w:rsidRPr="00794B43" w:rsidRDefault="00093059" w:rsidP="00BE7224">
            <w:pPr>
              <w:jc w:val="center"/>
              <w:rPr>
                <w:rFonts w:eastAsia="Calibri"/>
                <w:b/>
                <w:bCs/>
                <w:sz w:val="22"/>
                <w:szCs w:val="22"/>
              </w:rPr>
            </w:pPr>
            <w:r w:rsidRPr="00794B43">
              <w:rPr>
                <w:rFonts w:eastAsia="Calibri"/>
                <w:b/>
                <w:bCs/>
                <w:sz w:val="22"/>
                <w:szCs w:val="22"/>
              </w:rPr>
              <w:t>4</w:t>
            </w:r>
          </w:p>
        </w:tc>
      </w:tr>
      <w:tr w:rsidR="00093059" w:rsidRPr="00794B43" w14:paraId="4F0E570D" w14:textId="77777777" w:rsidTr="00BE7224">
        <w:trPr>
          <w:trHeight w:val="206"/>
        </w:trPr>
        <w:tc>
          <w:tcPr>
            <w:tcW w:w="1025" w:type="pct"/>
            <w:shd w:val="clear" w:color="auto" w:fill="auto"/>
          </w:tcPr>
          <w:p w14:paraId="515E484D" w14:textId="77777777" w:rsidR="00093059" w:rsidRPr="000E0447" w:rsidRDefault="000E0447" w:rsidP="00BE7224">
            <w:pPr>
              <w:pStyle w:val="af8"/>
              <w:spacing w:after="0"/>
              <w:jc w:val="left"/>
              <w:rPr>
                <w:rFonts w:ascii="Times New Roman" w:hAnsi="Times New Roman"/>
              </w:rPr>
            </w:pPr>
            <w:r w:rsidRPr="000E0447">
              <w:rPr>
                <w:rFonts w:ascii="Times New Roman" w:hAnsi="Times New Roman"/>
                <w:b/>
              </w:rPr>
              <w:t>МДК. 02.02 Основы проектирования технологических процессов.</w:t>
            </w:r>
          </w:p>
        </w:tc>
        <w:tc>
          <w:tcPr>
            <w:tcW w:w="3136" w:type="pct"/>
            <w:gridSpan w:val="2"/>
            <w:shd w:val="clear" w:color="auto" w:fill="auto"/>
          </w:tcPr>
          <w:p w14:paraId="2908860B" w14:textId="77777777" w:rsidR="00093059" w:rsidRPr="00794B43" w:rsidRDefault="00093059" w:rsidP="00BE7224">
            <w:pPr>
              <w:spacing w:line="360" w:lineRule="auto"/>
              <w:rPr>
                <w:b/>
                <w:sz w:val="22"/>
                <w:szCs w:val="22"/>
              </w:rPr>
            </w:pPr>
          </w:p>
        </w:tc>
        <w:tc>
          <w:tcPr>
            <w:tcW w:w="406" w:type="pct"/>
            <w:shd w:val="clear" w:color="auto" w:fill="auto"/>
          </w:tcPr>
          <w:p w14:paraId="470B2631" w14:textId="77777777" w:rsidR="00093059" w:rsidRPr="00794B43" w:rsidRDefault="00093059" w:rsidP="00BE7224">
            <w:pPr>
              <w:pStyle w:val="af8"/>
              <w:spacing w:after="0"/>
              <w:rPr>
                <w:rFonts w:ascii="Times New Roman" w:hAnsi="Times New Roman"/>
                <w:b/>
                <w:sz w:val="22"/>
                <w:szCs w:val="22"/>
              </w:rPr>
            </w:pPr>
            <w:r w:rsidRPr="00794B43">
              <w:rPr>
                <w:rFonts w:ascii="Times New Roman" w:hAnsi="Times New Roman"/>
                <w:b/>
                <w:sz w:val="22"/>
                <w:szCs w:val="22"/>
              </w:rPr>
              <w:t>14</w:t>
            </w:r>
            <w:r w:rsidR="00A42E97" w:rsidRPr="00794B43">
              <w:rPr>
                <w:rFonts w:ascii="Times New Roman" w:hAnsi="Times New Roman"/>
                <w:b/>
                <w:sz w:val="22"/>
                <w:szCs w:val="22"/>
              </w:rPr>
              <w:t>4</w:t>
            </w:r>
          </w:p>
        </w:tc>
        <w:tc>
          <w:tcPr>
            <w:tcW w:w="433" w:type="pct"/>
            <w:shd w:val="clear" w:color="auto" w:fill="C0C0C0"/>
          </w:tcPr>
          <w:p w14:paraId="11C5099C" w14:textId="77777777" w:rsidR="00093059" w:rsidRPr="00794B43" w:rsidRDefault="00093059" w:rsidP="00BE7224">
            <w:pPr>
              <w:pStyle w:val="af8"/>
              <w:spacing w:after="0"/>
              <w:jc w:val="left"/>
              <w:rPr>
                <w:rFonts w:ascii="Times New Roman" w:hAnsi="Times New Roman"/>
                <w:b/>
                <w:sz w:val="22"/>
                <w:szCs w:val="22"/>
              </w:rPr>
            </w:pPr>
          </w:p>
        </w:tc>
      </w:tr>
      <w:tr w:rsidR="009D4B0F" w:rsidRPr="00794B43" w14:paraId="3D8D04EB" w14:textId="77777777" w:rsidTr="00BE7224">
        <w:trPr>
          <w:trHeight w:val="297"/>
        </w:trPr>
        <w:tc>
          <w:tcPr>
            <w:tcW w:w="1025" w:type="pct"/>
            <w:vMerge w:val="restart"/>
            <w:shd w:val="clear" w:color="auto" w:fill="auto"/>
          </w:tcPr>
          <w:p w14:paraId="742E5C18" w14:textId="77777777" w:rsidR="00BE7224" w:rsidRDefault="009D4B0F" w:rsidP="00BE7224">
            <w:pPr>
              <w:pStyle w:val="4"/>
              <w:spacing w:line="230" w:lineRule="exact"/>
              <w:jc w:val="left"/>
              <w:rPr>
                <w:b/>
                <w:sz w:val="22"/>
                <w:szCs w:val="22"/>
              </w:rPr>
            </w:pPr>
            <w:r w:rsidRPr="00794B43">
              <w:rPr>
                <w:b/>
                <w:sz w:val="22"/>
                <w:szCs w:val="22"/>
              </w:rPr>
              <w:t>Раздел 2</w:t>
            </w:r>
            <w:r w:rsidR="00BE7224">
              <w:rPr>
                <w:b/>
                <w:sz w:val="22"/>
                <w:szCs w:val="22"/>
              </w:rPr>
              <w:t xml:space="preserve"> Проектирование технологических  процессов</w:t>
            </w:r>
          </w:p>
          <w:p w14:paraId="319004C6" w14:textId="77777777" w:rsidR="0005164E" w:rsidRPr="00794B43" w:rsidRDefault="00BE7224" w:rsidP="00BE7224">
            <w:pPr>
              <w:pStyle w:val="4"/>
              <w:spacing w:line="230" w:lineRule="exact"/>
              <w:jc w:val="left"/>
              <w:rPr>
                <w:sz w:val="22"/>
                <w:szCs w:val="22"/>
              </w:rPr>
            </w:pPr>
            <w:r>
              <w:rPr>
                <w:b/>
                <w:sz w:val="22"/>
                <w:szCs w:val="22"/>
              </w:rPr>
              <w:t>Тема 2.1. Проектирование сварных конструкций</w:t>
            </w:r>
            <w:r w:rsidR="009D4B0F" w:rsidRPr="00794B43">
              <w:rPr>
                <w:b/>
                <w:sz w:val="22"/>
                <w:szCs w:val="22"/>
              </w:rPr>
              <w:t xml:space="preserve"> </w:t>
            </w:r>
          </w:p>
        </w:tc>
        <w:tc>
          <w:tcPr>
            <w:tcW w:w="3136" w:type="pct"/>
            <w:gridSpan w:val="2"/>
            <w:tcBorders>
              <w:bottom w:val="single" w:sz="4" w:space="0" w:color="auto"/>
            </w:tcBorders>
            <w:shd w:val="clear" w:color="auto" w:fill="auto"/>
          </w:tcPr>
          <w:p w14:paraId="7D13E3BD" w14:textId="77777777" w:rsidR="009D4B0F" w:rsidRPr="00794B43" w:rsidRDefault="00BC6807" w:rsidP="00BE7224">
            <w:pPr>
              <w:pStyle w:val="4"/>
              <w:spacing w:line="230" w:lineRule="exact"/>
              <w:jc w:val="left"/>
              <w:rPr>
                <w:sz w:val="22"/>
                <w:szCs w:val="22"/>
              </w:rPr>
            </w:pPr>
            <w:r w:rsidRPr="00794B43">
              <w:rPr>
                <w:rStyle w:val="af7"/>
                <w:sz w:val="22"/>
                <w:szCs w:val="22"/>
              </w:rPr>
              <w:t>Содержание</w:t>
            </w:r>
          </w:p>
          <w:p w14:paraId="7F14B242" w14:textId="77777777" w:rsidR="009D4B0F" w:rsidRPr="00794B43" w:rsidRDefault="009D4B0F" w:rsidP="00BE7224">
            <w:pPr>
              <w:spacing w:line="230" w:lineRule="exact"/>
              <w:rPr>
                <w:sz w:val="22"/>
                <w:szCs w:val="22"/>
              </w:rPr>
            </w:pPr>
          </w:p>
        </w:tc>
        <w:tc>
          <w:tcPr>
            <w:tcW w:w="406" w:type="pct"/>
            <w:tcBorders>
              <w:bottom w:val="single" w:sz="4" w:space="0" w:color="auto"/>
            </w:tcBorders>
            <w:shd w:val="clear" w:color="auto" w:fill="auto"/>
          </w:tcPr>
          <w:p w14:paraId="58077DB2" w14:textId="77777777" w:rsidR="009D4B0F" w:rsidRPr="00794B43" w:rsidRDefault="00BC6807" w:rsidP="00BE7224">
            <w:pPr>
              <w:pStyle w:val="af8"/>
              <w:spacing w:after="0"/>
              <w:rPr>
                <w:rFonts w:ascii="Times New Roman" w:hAnsi="Times New Roman"/>
                <w:b/>
                <w:sz w:val="22"/>
                <w:szCs w:val="22"/>
              </w:rPr>
            </w:pPr>
            <w:r w:rsidRPr="00794B43">
              <w:rPr>
                <w:rFonts w:ascii="Times New Roman" w:hAnsi="Times New Roman"/>
                <w:b/>
                <w:sz w:val="22"/>
                <w:szCs w:val="22"/>
              </w:rPr>
              <w:t>60</w:t>
            </w:r>
          </w:p>
        </w:tc>
        <w:tc>
          <w:tcPr>
            <w:tcW w:w="433" w:type="pct"/>
            <w:tcBorders>
              <w:bottom w:val="single" w:sz="4" w:space="0" w:color="auto"/>
            </w:tcBorders>
            <w:shd w:val="clear" w:color="auto" w:fill="C0C0C0"/>
          </w:tcPr>
          <w:p w14:paraId="326DE8E9" w14:textId="77777777" w:rsidR="009D4B0F" w:rsidRPr="00794B43" w:rsidRDefault="009D4B0F" w:rsidP="00BE7224">
            <w:pPr>
              <w:pStyle w:val="af8"/>
              <w:spacing w:after="0"/>
              <w:jc w:val="left"/>
              <w:rPr>
                <w:rFonts w:ascii="Times New Roman" w:hAnsi="Times New Roman"/>
                <w:b/>
                <w:sz w:val="22"/>
                <w:szCs w:val="22"/>
              </w:rPr>
            </w:pPr>
          </w:p>
        </w:tc>
      </w:tr>
      <w:tr w:rsidR="00BC6807" w:rsidRPr="00794B43" w14:paraId="05FA30D5" w14:textId="77777777" w:rsidTr="00BE7224">
        <w:trPr>
          <w:trHeight w:val="233"/>
        </w:trPr>
        <w:tc>
          <w:tcPr>
            <w:tcW w:w="1025" w:type="pct"/>
            <w:vMerge/>
            <w:shd w:val="clear" w:color="auto" w:fill="auto"/>
          </w:tcPr>
          <w:p w14:paraId="66026FC7" w14:textId="77777777" w:rsidR="00BC6807" w:rsidRPr="00794B43" w:rsidRDefault="00BC6807" w:rsidP="00BE7224">
            <w:pPr>
              <w:rPr>
                <w:sz w:val="22"/>
                <w:szCs w:val="22"/>
              </w:rPr>
            </w:pPr>
          </w:p>
        </w:tc>
        <w:tc>
          <w:tcPr>
            <w:tcW w:w="222" w:type="pct"/>
            <w:shd w:val="clear" w:color="auto" w:fill="auto"/>
          </w:tcPr>
          <w:p w14:paraId="06871F48" w14:textId="77777777" w:rsidR="00BC6807" w:rsidRPr="00794B43" w:rsidRDefault="00BC6807" w:rsidP="00BE7224">
            <w:pPr>
              <w:pStyle w:val="4"/>
              <w:spacing w:line="230" w:lineRule="exact"/>
              <w:jc w:val="left"/>
              <w:rPr>
                <w:sz w:val="22"/>
                <w:szCs w:val="22"/>
              </w:rPr>
            </w:pPr>
          </w:p>
        </w:tc>
        <w:tc>
          <w:tcPr>
            <w:tcW w:w="2914" w:type="pct"/>
            <w:shd w:val="clear" w:color="auto" w:fill="auto"/>
          </w:tcPr>
          <w:p w14:paraId="08C7B58C" w14:textId="77777777" w:rsidR="00BC6807" w:rsidRPr="00794B43" w:rsidRDefault="00BC6807" w:rsidP="00BE7224">
            <w:pPr>
              <w:pStyle w:val="4"/>
              <w:spacing w:line="274" w:lineRule="exact"/>
              <w:jc w:val="left"/>
              <w:rPr>
                <w:b/>
                <w:sz w:val="22"/>
                <w:szCs w:val="22"/>
              </w:rPr>
            </w:pPr>
            <w:r w:rsidRPr="00794B43">
              <w:rPr>
                <w:rStyle w:val="af7"/>
                <w:b w:val="0"/>
                <w:sz w:val="22"/>
                <w:szCs w:val="22"/>
              </w:rPr>
              <w:t>Введение</w:t>
            </w:r>
          </w:p>
        </w:tc>
        <w:tc>
          <w:tcPr>
            <w:tcW w:w="406" w:type="pct"/>
            <w:shd w:val="clear" w:color="auto" w:fill="auto"/>
          </w:tcPr>
          <w:p w14:paraId="708C6BA9" w14:textId="77777777" w:rsidR="00BC6807" w:rsidRPr="00794B43" w:rsidRDefault="00BC6807"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560B2E40" w14:textId="77777777" w:rsidR="00BC6807" w:rsidRPr="00794B43" w:rsidRDefault="00BC6807" w:rsidP="00BE7224">
            <w:pPr>
              <w:jc w:val="center"/>
              <w:rPr>
                <w:sz w:val="22"/>
                <w:szCs w:val="22"/>
              </w:rPr>
            </w:pPr>
          </w:p>
        </w:tc>
      </w:tr>
      <w:tr w:rsidR="008D6155" w:rsidRPr="00794B43" w14:paraId="24801D93" w14:textId="77777777" w:rsidTr="00BE7224">
        <w:trPr>
          <w:trHeight w:val="233"/>
        </w:trPr>
        <w:tc>
          <w:tcPr>
            <w:tcW w:w="1025" w:type="pct"/>
            <w:vMerge/>
            <w:shd w:val="clear" w:color="auto" w:fill="auto"/>
          </w:tcPr>
          <w:p w14:paraId="6A301E36" w14:textId="77777777" w:rsidR="008D6155" w:rsidRPr="00794B43" w:rsidRDefault="008D6155" w:rsidP="00BE7224">
            <w:pPr>
              <w:rPr>
                <w:sz w:val="22"/>
                <w:szCs w:val="22"/>
              </w:rPr>
            </w:pPr>
          </w:p>
        </w:tc>
        <w:tc>
          <w:tcPr>
            <w:tcW w:w="222" w:type="pct"/>
            <w:shd w:val="clear" w:color="auto" w:fill="auto"/>
          </w:tcPr>
          <w:p w14:paraId="5303FEB8"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5B4FB168" w14:textId="77777777" w:rsidR="008D6155" w:rsidRPr="00794B43" w:rsidRDefault="008D6155" w:rsidP="00BE7224">
            <w:pPr>
              <w:pStyle w:val="4"/>
              <w:spacing w:line="274" w:lineRule="exact"/>
              <w:jc w:val="left"/>
              <w:rPr>
                <w:rStyle w:val="af7"/>
                <w:b w:val="0"/>
                <w:sz w:val="22"/>
                <w:szCs w:val="22"/>
              </w:rPr>
            </w:pPr>
            <w:r>
              <w:rPr>
                <w:rStyle w:val="af7"/>
                <w:b w:val="0"/>
                <w:sz w:val="22"/>
                <w:szCs w:val="22"/>
              </w:rPr>
              <w:t>Понятие о технологии изготовления сварных конструкций</w:t>
            </w:r>
          </w:p>
        </w:tc>
        <w:tc>
          <w:tcPr>
            <w:tcW w:w="406" w:type="pct"/>
            <w:shd w:val="clear" w:color="auto" w:fill="auto"/>
          </w:tcPr>
          <w:p w14:paraId="1B55D772"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47370323" w14:textId="77777777" w:rsidR="008D6155" w:rsidRPr="00794B43" w:rsidRDefault="008D6155" w:rsidP="00BE7224">
            <w:pPr>
              <w:jc w:val="center"/>
              <w:rPr>
                <w:sz w:val="22"/>
                <w:szCs w:val="22"/>
              </w:rPr>
            </w:pPr>
          </w:p>
        </w:tc>
      </w:tr>
      <w:tr w:rsidR="008D6155" w:rsidRPr="00794B43" w14:paraId="5E0A73FF" w14:textId="77777777" w:rsidTr="00BE7224">
        <w:trPr>
          <w:trHeight w:val="233"/>
        </w:trPr>
        <w:tc>
          <w:tcPr>
            <w:tcW w:w="1025" w:type="pct"/>
            <w:vMerge/>
            <w:shd w:val="clear" w:color="auto" w:fill="auto"/>
          </w:tcPr>
          <w:p w14:paraId="61FB4B4B" w14:textId="77777777" w:rsidR="008D6155" w:rsidRPr="00794B43" w:rsidRDefault="008D6155" w:rsidP="00BE7224">
            <w:pPr>
              <w:rPr>
                <w:sz w:val="22"/>
                <w:szCs w:val="22"/>
              </w:rPr>
            </w:pPr>
          </w:p>
        </w:tc>
        <w:tc>
          <w:tcPr>
            <w:tcW w:w="222" w:type="pct"/>
            <w:shd w:val="clear" w:color="auto" w:fill="auto"/>
          </w:tcPr>
          <w:p w14:paraId="0084739C"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7453E8B5" w14:textId="77777777" w:rsidR="008D6155" w:rsidRPr="00794B43" w:rsidRDefault="008D6155" w:rsidP="00BE7224">
            <w:pPr>
              <w:pStyle w:val="4"/>
              <w:spacing w:line="274" w:lineRule="exact"/>
              <w:jc w:val="left"/>
              <w:rPr>
                <w:bCs/>
                <w:color w:val="000000"/>
                <w:spacing w:val="-8"/>
                <w:sz w:val="22"/>
                <w:szCs w:val="22"/>
              </w:rPr>
            </w:pPr>
            <w:r w:rsidRPr="00794B43">
              <w:rPr>
                <w:bCs/>
                <w:color w:val="000000"/>
                <w:spacing w:val="-8"/>
                <w:sz w:val="22"/>
                <w:szCs w:val="22"/>
              </w:rPr>
              <w:t>Принципы классификации сварных конструкций.</w:t>
            </w:r>
          </w:p>
        </w:tc>
        <w:tc>
          <w:tcPr>
            <w:tcW w:w="406" w:type="pct"/>
            <w:shd w:val="clear" w:color="auto" w:fill="auto"/>
          </w:tcPr>
          <w:p w14:paraId="52135B12"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4B999589" w14:textId="77777777" w:rsidR="008D6155" w:rsidRPr="00794B43" w:rsidRDefault="008D6155" w:rsidP="00BE7224">
            <w:pPr>
              <w:jc w:val="center"/>
              <w:rPr>
                <w:sz w:val="22"/>
                <w:szCs w:val="22"/>
              </w:rPr>
            </w:pPr>
          </w:p>
        </w:tc>
      </w:tr>
      <w:tr w:rsidR="008D6155" w:rsidRPr="00794B43" w14:paraId="3D7C9540" w14:textId="77777777" w:rsidTr="00BE7224">
        <w:trPr>
          <w:trHeight w:val="233"/>
        </w:trPr>
        <w:tc>
          <w:tcPr>
            <w:tcW w:w="1025" w:type="pct"/>
            <w:vMerge/>
            <w:shd w:val="clear" w:color="auto" w:fill="auto"/>
          </w:tcPr>
          <w:p w14:paraId="5210E590" w14:textId="77777777" w:rsidR="008D6155" w:rsidRPr="00794B43" w:rsidRDefault="008D6155" w:rsidP="00BE7224">
            <w:pPr>
              <w:rPr>
                <w:sz w:val="22"/>
                <w:szCs w:val="22"/>
              </w:rPr>
            </w:pPr>
          </w:p>
        </w:tc>
        <w:tc>
          <w:tcPr>
            <w:tcW w:w="222" w:type="pct"/>
            <w:shd w:val="clear" w:color="auto" w:fill="auto"/>
          </w:tcPr>
          <w:p w14:paraId="6D439CAD"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55DE911B" w14:textId="77777777" w:rsidR="008D6155" w:rsidRPr="00794B43" w:rsidRDefault="008D6155" w:rsidP="00BE7224">
            <w:pPr>
              <w:pStyle w:val="4"/>
              <w:spacing w:line="274" w:lineRule="exact"/>
              <w:jc w:val="left"/>
              <w:rPr>
                <w:bCs/>
                <w:color w:val="000000"/>
                <w:spacing w:val="-8"/>
                <w:sz w:val="22"/>
                <w:szCs w:val="22"/>
              </w:rPr>
            </w:pPr>
            <w:r w:rsidRPr="00794B43">
              <w:rPr>
                <w:bCs/>
                <w:color w:val="000000"/>
                <w:spacing w:val="-8"/>
                <w:sz w:val="22"/>
                <w:szCs w:val="22"/>
              </w:rPr>
              <w:t>Особенности работы сварных конструкций.</w:t>
            </w:r>
          </w:p>
        </w:tc>
        <w:tc>
          <w:tcPr>
            <w:tcW w:w="406" w:type="pct"/>
            <w:shd w:val="clear" w:color="auto" w:fill="auto"/>
          </w:tcPr>
          <w:p w14:paraId="5671A72D"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6127588A" w14:textId="77777777" w:rsidR="008D6155" w:rsidRPr="00794B43" w:rsidRDefault="008D6155" w:rsidP="00BE7224">
            <w:pPr>
              <w:jc w:val="center"/>
              <w:rPr>
                <w:sz w:val="22"/>
                <w:szCs w:val="22"/>
              </w:rPr>
            </w:pPr>
          </w:p>
        </w:tc>
      </w:tr>
      <w:tr w:rsidR="008D6155" w:rsidRPr="00794B43" w14:paraId="4BA453A1" w14:textId="77777777" w:rsidTr="00BE7224">
        <w:trPr>
          <w:trHeight w:val="233"/>
        </w:trPr>
        <w:tc>
          <w:tcPr>
            <w:tcW w:w="1025" w:type="pct"/>
            <w:vMerge/>
            <w:shd w:val="clear" w:color="auto" w:fill="auto"/>
          </w:tcPr>
          <w:p w14:paraId="6F76A066" w14:textId="77777777" w:rsidR="008D6155" w:rsidRPr="00794B43" w:rsidRDefault="008D6155" w:rsidP="00BE7224">
            <w:pPr>
              <w:rPr>
                <w:sz w:val="22"/>
                <w:szCs w:val="22"/>
              </w:rPr>
            </w:pPr>
          </w:p>
        </w:tc>
        <w:tc>
          <w:tcPr>
            <w:tcW w:w="222" w:type="pct"/>
            <w:shd w:val="clear" w:color="auto" w:fill="auto"/>
          </w:tcPr>
          <w:p w14:paraId="34F45554"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1C7A3D20" w14:textId="77777777" w:rsidR="008D6155" w:rsidRPr="00794B43" w:rsidRDefault="008D6155" w:rsidP="00BE7224">
            <w:pPr>
              <w:rPr>
                <w:bCs/>
                <w:color w:val="000000"/>
                <w:spacing w:val="-8"/>
                <w:sz w:val="22"/>
                <w:szCs w:val="22"/>
              </w:rPr>
            </w:pPr>
            <w:r w:rsidRPr="00794B43">
              <w:rPr>
                <w:bCs/>
                <w:color w:val="000000"/>
                <w:spacing w:val="-8"/>
                <w:sz w:val="22"/>
                <w:szCs w:val="22"/>
              </w:rPr>
              <w:t>Основы типы  сварных элементов и конструкций.</w:t>
            </w:r>
          </w:p>
        </w:tc>
        <w:tc>
          <w:tcPr>
            <w:tcW w:w="406" w:type="pct"/>
            <w:shd w:val="clear" w:color="auto" w:fill="auto"/>
          </w:tcPr>
          <w:p w14:paraId="1887C4A7"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2B8FEDD8" w14:textId="77777777" w:rsidR="008D6155" w:rsidRPr="00794B43" w:rsidRDefault="008D6155" w:rsidP="00BE7224">
            <w:pPr>
              <w:jc w:val="center"/>
              <w:rPr>
                <w:sz w:val="22"/>
                <w:szCs w:val="22"/>
              </w:rPr>
            </w:pPr>
          </w:p>
        </w:tc>
      </w:tr>
      <w:tr w:rsidR="008D6155" w:rsidRPr="00794B43" w14:paraId="2A7D6DC0" w14:textId="77777777" w:rsidTr="00BE7224">
        <w:trPr>
          <w:trHeight w:val="233"/>
        </w:trPr>
        <w:tc>
          <w:tcPr>
            <w:tcW w:w="1025" w:type="pct"/>
            <w:vMerge/>
            <w:shd w:val="clear" w:color="auto" w:fill="auto"/>
          </w:tcPr>
          <w:p w14:paraId="7A29315C" w14:textId="77777777" w:rsidR="008D6155" w:rsidRPr="00794B43" w:rsidRDefault="008D6155" w:rsidP="00BE7224">
            <w:pPr>
              <w:rPr>
                <w:sz w:val="22"/>
                <w:szCs w:val="22"/>
              </w:rPr>
            </w:pPr>
          </w:p>
        </w:tc>
        <w:tc>
          <w:tcPr>
            <w:tcW w:w="222" w:type="pct"/>
            <w:shd w:val="clear" w:color="auto" w:fill="auto"/>
          </w:tcPr>
          <w:p w14:paraId="19578984"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4E43406E" w14:textId="77777777" w:rsidR="008D6155" w:rsidRPr="00794B43" w:rsidRDefault="008D6155" w:rsidP="00BE7224">
            <w:pPr>
              <w:rPr>
                <w:bCs/>
                <w:color w:val="000000"/>
                <w:spacing w:val="-8"/>
                <w:sz w:val="22"/>
                <w:szCs w:val="22"/>
              </w:rPr>
            </w:pPr>
            <w:r>
              <w:rPr>
                <w:bCs/>
                <w:color w:val="000000"/>
                <w:spacing w:val="-8"/>
                <w:sz w:val="22"/>
                <w:szCs w:val="22"/>
              </w:rPr>
              <w:t>Э</w:t>
            </w:r>
            <w:r w:rsidRPr="00794B43">
              <w:rPr>
                <w:bCs/>
                <w:color w:val="000000"/>
                <w:spacing w:val="-8"/>
                <w:sz w:val="22"/>
                <w:szCs w:val="22"/>
              </w:rPr>
              <w:t>тапы проектирования сварных конструкций</w:t>
            </w:r>
          </w:p>
        </w:tc>
        <w:tc>
          <w:tcPr>
            <w:tcW w:w="406" w:type="pct"/>
            <w:shd w:val="clear" w:color="auto" w:fill="auto"/>
          </w:tcPr>
          <w:p w14:paraId="050B8DA3"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2745593E" w14:textId="77777777" w:rsidR="008D6155" w:rsidRPr="00794B43" w:rsidRDefault="008D6155" w:rsidP="00BE7224">
            <w:pPr>
              <w:jc w:val="center"/>
              <w:rPr>
                <w:sz w:val="22"/>
                <w:szCs w:val="22"/>
              </w:rPr>
            </w:pPr>
          </w:p>
        </w:tc>
      </w:tr>
      <w:tr w:rsidR="008D6155" w:rsidRPr="00794B43" w14:paraId="56B68447" w14:textId="77777777" w:rsidTr="00BE7224">
        <w:trPr>
          <w:trHeight w:val="233"/>
        </w:trPr>
        <w:tc>
          <w:tcPr>
            <w:tcW w:w="1025" w:type="pct"/>
            <w:vMerge/>
            <w:shd w:val="clear" w:color="auto" w:fill="auto"/>
          </w:tcPr>
          <w:p w14:paraId="28E82A81" w14:textId="77777777" w:rsidR="008D6155" w:rsidRPr="00794B43" w:rsidRDefault="008D6155" w:rsidP="00BE7224">
            <w:pPr>
              <w:rPr>
                <w:sz w:val="22"/>
                <w:szCs w:val="22"/>
              </w:rPr>
            </w:pPr>
          </w:p>
        </w:tc>
        <w:tc>
          <w:tcPr>
            <w:tcW w:w="222" w:type="pct"/>
            <w:shd w:val="clear" w:color="auto" w:fill="auto"/>
          </w:tcPr>
          <w:p w14:paraId="6DB362D7"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15E3B2FE" w14:textId="77777777" w:rsidR="008D6155" w:rsidRDefault="008D6155" w:rsidP="00BE7224">
            <w:pPr>
              <w:rPr>
                <w:bCs/>
                <w:color w:val="000000"/>
                <w:spacing w:val="-8"/>
                <w:sz w:val="22"/>
                <w:szCs w:val="22"/>
              </w:rPr>
            </w:pPr>
            <w:r w:rsidRPr="00794B43">
              <w:rPr>
                <w:b/>
                <w:bCs/>
                <w:sz w:val="22"/>
                <w:szCs w:val="22"/>
              </w:rPr>
              <w:t>Самостоятельные работы:</w:t>
            </w:r>
          </w:p>
        </w:tc>
        <w:tc>
          <w:tcPr>
            <w:tcW w:w="406" w:type="pct"/>
            <w:shd w:val="clear" w:color="auto" w:fill="auto"/>
          </w:tcPr>
          <w:p w14:paraId="5B566881"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1CF3F97A" w14:textId="77777777" w:rsidR="008D6155" w:rsidRPr="00794B43" w:rsidRDefault="008D6155" w:rsidP="00BE7224">
            <w:pPr>
              <w:jc w:val="center"/>
              <w:rPr>
                <w:sz w:val="22"/>
                <w:szCs w:val="22"/>
              </w:rPr>
            </w:pPr>
          </w:p>
        </w:tc>
      </w:tr>
      <w:tr w:rsidR="008D6155" w:rsidRPr="00794B43" w14:paraId="0A5BD433" w14:textId="77777777" w:rsidTr="00BE7224">
        <w:trPr>
          <w:trHeight w:val="233"/>
        </w:trPr>
        <w:tc>
          <w:tcPr>
            <w:tcW w:w="1025" w:type="pct"/>
            <w:vMerge/>
            <w:shd w:val="clear" w:color="auto" w:fill="auto"/>
          </w:tcPr>
          <w:p w14:paraId="32FD7228" w14:textId="77777777" w:rsidR="008D6155" w:rsidRPr="00794B43" w:rsidRDefault="008D6155" w:rsidP="00BE7224">
            <w:pPr>
              <w:rPr>
                <w:sz w:val="22"/>
                <w:szCs w:val="22"/>
              </w:rPr>
            </w:pPr>
          </w:p>
        </w:tc>
        <w:tc>
          <w:tcPr>
            <w:tcW w:w="222" w:type="pct"/>
            <w:shd w:val="clear" w:color="auto" w:fill="auto"/>
          </w:tcPr>
          <w:p w14:paraId="4011449E"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7182444D" w14:textId="77777777" w:rsidR="008D6155" w:rsidRPr="00794B43" w:rsidRDefault="008D6155" w:rsidP="00BE7224">
            <w:pPr>
              <w:pStyle w:val="4"/>
              <w:shd w:val="clear" w:color="auto" w:fill="auto"/>
              <w:spacing w:line="240" w:lineRule="auto"/>
              <w:jc w:val="left"/>
              <w:rPr>
                <w:bCs/>
                <w:sz w:val="22"/>
                <w:szCs w:val="22"/>
              </w:rPr>
            </w:pPr>
            <w:r w:rsidRPr="00794B43">
              <w:rPr>
                <w:bCs/>
                <w:sz w:val="22"/>
                <w:szCs w:val="22"/>
              </w:rPr>
              <w:t>Последовательность операций.</w:t>
            </w:r>
          </w:p>
        </w:tc>
        <w:tc>
          <w:tcPr>
            <w:tcW w:w="406" w:type="pct"/>
            <w:shd w:val="clear" w:color="auto" w:fill="auto"/>
          </w:tcPr>
          <w:p w14:paraId="2D83352F" w14:textId="77777777" w:rsidR="008D6155" w:rsidRPr="00794B43" w:rsidRDefault="008D615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1D9C259E" w14:textId="77777777" w:rsidR="008D6155" w:rsidRPr="00794B43" w:rsidRDefault="008D6155" w:rsidP="00BE7224">
            <w:pPr>
              <w:jc w:val="center"/>
              <w:rPr>
                <w:sz w:val="22"/>
                <w:szCs w:val="22"/>
              </w:rPr>
            </w:pPr>
            <w:r w:rsidRPr="00794B43">
              <w:rPr>
                <w:sz w:val="22"/>
                <w:szCs w:val="22"/>
              </w:rPr>
              <w:t>2</w:t>
            </w:r>
          </w:p>
        </w:tc>
      </w:tr>
      <w:tr w:rsidR="008D6155" w:rsidRPr="00794B43" w14:paraId="3A33CBE9" w14:textId="77777777" w:rsidTr="00BE7224">
        <w:trPr>
          <w:trHeight w:val="233"/>
        </w:trPr>
        <w:tc>
          <w:tcPr>
            <w:tcW w:w="1025" w:type="pct"/>
            <w:vMerge/>
            <w:shd w:val="clear" w:color="auto" w:fill="auto"/>
          </w:tcPr>
          <w:p w14:paraId="7FE86C09" w14:textId="77777777" w:rsidR="008D6155" w:rsidRPr="00794B43" w:rsidRDefault="008D6155" w:rsidP="00BE7224">
            <w:pPr>
              <w:rPr>
                <w:sz w:val="22"/>
                <w:szCs w:val="22"/>
              </w:rPr>
            </w:pPr>
          </w:p>
        </w:tc>
        <w:tc>
          <w:tcPr>
            <w:tcW w:w="222" w:type="pct"/>
            <w:shd w:val="clear" w:color="auto" w:fill="auto"/>
          </w:tcPr>
          <w:p w14:paraId="1285885D"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27CD0B43" w14:textId="77777777" w:rsidR="008D6155" w:rsidRPr="00794B43" w:rsidRDefault="008D6155" w:rsidP="00BE7224">
            <w:pPr>
              <w:pStyle w:val="4"/>
              <w:shd w:val="clear" w:color="auto" w:fill="auto"/>
              <w:spacing w:line="240" w:lineRule="auto"/>
              <w:jc w:val="left"/>
              <w:rPr>
                <w:bCs/>
                <w:sz w:val="22"/>
                <w:szCs w:val="22"/>
              </w:rPr>
            </w:pPr>
            <w:r w:rsidRPr="00794B43">
              <w:rPr>
                <w:bCs/>
                <w:sz w:val="22"/>
                <w:szCs w:val="22"/>
              </w:rPr>
              <w:t>Виды классификаций конструкций.</w:t>
            </w:r>
          </w:p>
        </w:tc>
        <w:tc>
          <w:tcPr>
            <w:tcW w:w="406" w:type="pct"/>
            <w:shd w:val="clear" w:color="auto" w:fill="auto"/>
          </w:tcPr>
          <w:p w14:paraId="0035DB04"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2D1FDB7B" w14:textId="77777777" w:rsidR="008D6155" w:rsidRPr="00794B43" w:rsidRDefault="008D6155" w:rsidP="00BE7224">
            <w:pPr>
              <w:jc w:val="center"/>
              <w:rPr>
                <w:sz w:val="22"/>
                <w:szCs w:val="22"/>
              </w:rPr>
            </w:pPr>
          </w:p>
        </w:tc>
      </w:tr>
      <w:tr w:rsidR="008D6155" w:rsidRPr="00794B43" w14:paraId="769ED4B8" w14:textId="77777777" w:rsidTr="00BE7224">
        <w:trPr>
          <w:trHeight w:val="233"/>
        </w:trPr>
        <w:tc>
          <w:tcPr>
            <w:tcW w:w="1025" w:type="pct"/>
            <w:vMerge/>
            <w:shd w:val="clear" w:color="auto" w:fill="auto"/>
          </w:tcPr>
          <w:p w14:paraId="702283C8" w14:textId="77777777" w:rsidR="008D6155" w:rsidRPr="00794B43" w:rsidRDefault="008D6155" w:rsidP="00BE7224">
            <w:pPr>
              <w:rPr>
                <w:sz w:val="22"/>
                <w:szCs w:val="22"/>
              </w:rPr>
            </w:pPr>
          </w:p>
        </w:tc>
        <w:tc>
          <w:tcPr>
            <w:tcW w:w="222" w:type="pct"/>
            <w:shd w:val="clear" w:color="auto" w:fill="auto"/>
          </w:tcPr>
          <w:p w14:paraId="77267D33"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1A9DFCF3" w14:textId="77777777" w:rsidR="008D6155" w:rsidRPr="00794B43" w:rsidRDefault="008D6155" w:rsidP="00BE7224">
            <w:pPr>
              <w:pStyle w:val="4"/>
              <w:shd w:val="clear" w:color="auto" w:fill="auto"/>
              <w:spacing w:line="240" w:lineRule="auto"/>
              <w:jc w:val="left"/>
              <w:rPr>
                <w:bCs/>
                <w:sz w:val="22"/>
                <w:szCs w:val="22"/>
              </w:rPr>
            </w:pPr>
            <w:r w:rsidRPr="00794B43">
              <w:rPr>
                <w:bCs/>
                <w:sz w:val="22"/>
                <w:szCs w:val="22"/>
              </w:rPr>
              <w:t xml:space="preserve">Сварка в процессе монтажа. </w:t>
            </w:r>
          </w:p>
        </w:tc>
        <w:tc>
          <w:tcPr>
            <w:tcW w:w="406" w:type="pct"/>
            <w:shd w:val="clear" w:color="auto" w:fill="auto"/>
          </w:tcPr>
          <w:p w14:paraId="39FDADA6"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53FB9C0F" w14:textId="77777777" w:rsidR="008D6155" w:rsidRPr="00794B43" w:rsidRDefault="008D6155" w:rsidP="00BE7224">
            <w:pPr>
              <w:jc w:val="center"/>
              <w:rPr>
                <w:sz w:val="22"/>
                <w:szCs w:val="22"/>
              </w:rPr>
            </w:pPr>
          </w:p>
        </w:tc>
      </w:tr>
      <w:tr w:rsidR="008D6155" w:rsidRPr="00794B43" w14:paraId="43C7EC3C" w14:textId="77777777" w:rsidTr="00BE7224">
        <w:trPr>
          <w:trHeight w:val="233"/>
        </w:trPr>
        <w:tc>
          <w:tcPr>
            <w:tcW w:w="1025" w:type="pct"/>
            <w:vMerge/>
            <w:shd w:val="clear" w:color="auto" w:fill="auto"/>
          </w:tcPr>
          <w:p w14:paraId="46539EEA" w14:textId="77777777" w:rsidR="008D6155" w:rsidRPr="00794B43" w:rsidRDefault="008D6155" w:rsidP="00BE7224">
            <w:pPr>
              <w:rPr>
                <w:sz w:val="22"/>
                <w:szCs w:val="22"/>
              </w:rPr>
            </w:pPr>
          </w:p>
        </w:tc>
        <w:tc>
          <w:tcPr>
            <w:tcW w:w="222" w:type="pct"/>
            <w:shd w:val="clear" w:color="auto" w:fill="auto"/>
          </w:tcPr>
          <w:p w14:paraId="11044B75"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6CCF6FD0" w14:textId="77777777" w:rsidR="008D6155" w:rsidRPr="00794B43" w:rsidRDefault="008D6155" w:rsidP="00BE7224">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Рекомендации по сочетанию основных и вспомогательных сварочных материалов.</w:t>
            </w:r>
          </w:p>
        </w:tc>
        <w:tc>
          <w:tcPr>
            <w:tcW w:w="406" w:type="pct"/>
            <w:shd w:val="clear" w:color="auto" w:fill="auto"/>
          </w:tcPr>
          <w:p w14:paraId="6D01741F"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6BD0C950" w14:textId="77777777" w:rsidR="008D6155" w:rsidRPr="00794B43" w:rsidRDefault="008D6155" w:rsidP="00BE7224">
            <w:pPr>
              <w:jc w:val="center"/>
              <w:rPr>
                <w:sz w:val="22"/>
                <w:szCs w:val="22"/>
              </w:rPr>
            </w:pPr>
          </w:p>
        </w:tc>
      </w:tr>
      <w:tr w:rsidR="008D6155" w:rsidRPr="00794B43" w14:paraId="18181663" w14:textId="77777777" w:rsidTr="00BE7224">
        <w:trPr>
          <w:trHeight w:val="233"/>
        </w:trPr>
        <w:tc>
          <w:tcPr>
            <w:tcW w:w="1025" w:type="pct"/>
            <w:vMerge/>
            <w:shd w:val="clear" w:color="auto" w:fill="auto"/>
          </w:tcPr>
          <w:p w14:paraId="67BEA278" w14:textId="77777777" w:rsidR="008D6155" w:rsidRPr="00794B43" w:rsidRDefault="008D6155" w:rsidP="00BE7224">
            <w:pPr>
              <w:rPr>
                <w:sz w:val="22"/>
                <w:szCs w:val="22"/>
              </w:rPr>
            </w:pPr>
          </w:p>
        </w:tc>
        <w:tc>
          <w:tcPr>
            <w:tcW w:w="222" w:type="pct"/>
            <w:shd w:val="clear" w:color="auto" w:fill="auto"/>
          </w:tcPr>
          <w:p w14:paraId="176BCC48"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1D88B535" w14:textId="77777777" w:rsidR="008D6155" w:rsidRPr="00794B43" w:rsidRDefault="008D6155" w:rsidP="00BE7224">
            <w:pPr>
              <w:pStyle w:val="4"/>
              <w:shd w:val="clear" w:color="auto" w:fill="auto"/>
              <w:spacing w:line="240" w:lineRule="auto"/>
              <w:jc w:val="left"/>
              <w:rPr>
                <w:bCs/>
                <w:sz w:val="22"/>
                <w:szCs w:val="22"/>
              </w:rPr>
            </w:pPr>
            <w:r>
              <w:rPr>
                <w:bCs/>
                <w:sz w:val="22"/>
                <w:szCs w:val="22"/>
              </w:rPr>
              <w:t>Классификация материалов по свариваемости. Рекомендации</w:t>
            </w:r>
          </w:p>
        </w:tc>
        <w:tc>
          <w:tcPr>
            <w:tcW w:w="406" w:type="pct"/>
            <w:shd w:val="clear" w:color="auto" w:fill="auto"/>
          </w:tcPr>
          <w:p w14:paraId="209C7DEF"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2E97FED6" w14:textId="77777777" w:rsidR="008D6155" w:rsidRPr="00794B43" w:rsidRDefault="008D6155" w:rsidP="00BE7224">
            <w:pPr>
              <w:jc w:val="center"/>
              <w:rPr>
                <w:sz w:val="22"/>
                <w:szCs w:val="22"/>
              </w:rPr>
            </w:pPr>
          </w:p>
        </w:tc>
      </w:tr>
      <w:tr w:rsidR="008D6155" w:rsidRPr="00794B43" w14:paraId="2D0E1823" w14:textId="77777777" w:rsidTr="00BE7224">
        <w:trPr>
          <w:trHeight w:val="233"/>
        </w:trPr>
        <w:tc>
          <w:tcPr>
            <w:tcW w:w="1025" w:type="pct"/>
            <w:vMerge/>
            <w:shd w:val="clear" w:color="auto" w:fill="auto"/>
          </w:tcPr>
          <w:p w14:paraId="6F1F81BE" w14:textId="77777777" w:rsidR="008D6155" w:rsidRPr="00794B43" w:rsidRDefault="008D6155" w:rsidP="00BE7224">
            <w:pPr>
              <w:rPr>
                <w:sz w:val="22"/>
                <w:szCs w:val="22"/>
              </w:rPr>
            </w:pPr>
          </w:p>
        </w:tc>
        <w:tc>
          <w:tcPr>
            <w:tcW w:w="222" w:type="pct"/>
            <w:shd w:val="clear" w:color="auto" w:fill="auto"/>
          </w:tcPr>
          <w:p w14:paraId="26C1558E" w14:textId="77777777" w:rsidR="008D6155" w:rsidRPr="00794B43" w:rsidRDefault="008D6155" w:rsidP="00BE7224">
            <w:pPr>
              <w:pStyle w:val="4"/>
              <w:spacing w:line="230" w:lineRule="exact"/>
              <w:jc w:val="left"/>
              <w:rPr>
                <w:rStyle w:val="15"/>
                <w:sz w:val="22"/>
                <w:szCs w:val="22"/>
              </w:rPr>
            </w:pPr>
          </w:p>
        </w:tc>
        <w:tc>
          <w:tcPr>
            <w:tcW w:w="2914" w:type="pct"/>
            <w:shd w:val="clear" w:color="auto" w:fill="auto"/>
          </w:tcPr>
          <w:p w14:paraId="61FBE20E" w14:textId="77777777" w:rsidR="008D6155" w:rsidRPr="008D6155" w:rsidRDefault="00012F31" w:rsidP="00BE7224">
            <w:pPr>
              <w:pStyle w:val="4"/>
              <w:shd w:val="clear" w:color="auto" w:fill="auto"/>
              <w:spacing w:line="240" w:lineRule="auto"/>
              <w:jc w:val="left"/>
              <w:rPr>
                <w:b/>
                <w:bCs/>
                <w:sz w:val="22"/>
                <w:szCs w:val="22"/>
              </w:rPr>
            </w:pPr>
            <w:r>
              <w:rPr>
                <w:b/>
                <w:bCs/>
                <w:sz w:val="22"/>
                <w:szCs w:val="22"/>
              </w:rPr>
              <w:t>Содержание у</w:t>
            </w:r>
            <w:r w:rsidR="008D6155" w:rsidRPr="008D6155">
              <w:rPr>
                <w:b/>
                <w:bCs/>
                <w:sz w:val="22"/>
                <w:szCs w:val="22"/>
              </w:rPr>
              <w:t>чебн</w:t>
            </w:r>
            <w:r w:rsidR="000E0447">
              <w:rPr>
                <w:b/>
                <w:bCs/>
                <w:sz w:val="22"/>
                <w:szCs w:val="22"/>
              </w:rPr>
              <w:t>о</w:t>
            </w:r>
            <w:r>
              <w:rPr>
                <w:b/>
                <w:bCs/>
                <w:sz w:val="22"/>
                <w:szCs w:val="22"/>
              </w:rPr>
              <w:t>го материала</w:t>
            </w:r>
          </w:p>
        </w:tc>
        <w:tc>
          <w:tcPr>
            <w:tcW w:w="406" w:type="pct"/>
            <w:shd w:val="clear" w:color="auto" w:fill="auto"/>
          </w:tcPr>
          <w:p w14:paraId="171C1924" w14:textId="77777777" w:rsidR="008D6155" w:rsidRPr="00794B43" w:rsidRDefault="008D6155" w:rsidP="00BE7224">
            <w:pPr>
              <w:pStyle w:val="af8"/>
              <w:spacing w:after="0"/>
              <w:rPr>
                <w:rFonts w:ascii="Times New Roman" w:hAnsi="Times New Roman"/>
                <w:sz w:val="22"/>
                <w:szCs w:val="22"/>
              </w:rPr>
            </w:pPr>
          </w:p>
        </w:tc>
        <w:tc>
          <w:tcPr>
            <w:tcW w:w="433" w:type="pct"/>
            <w:shd w:val="clear" w:color="auto" w:fill="auto"/>
          </w:tcPr>
          <w:p w14:paraId="2BFD3CB1" w14:textId="77777777" w:rsidR="008D6155" w:rsidRPr="00794B43" w:rsidRDefault="008D6155" w:rsidP="00BE7224">
            <w:pPr>
              <w:jc w:val="center"/>
              <w:rPr>
                <w:sz w:val="22"/>
                <w:szCs w:val="22"/>
              </w:rPr>
            </w:pPr>
          </w:p>
        </w:tc>
      </w:tr>
      <w:tr w:rsidR="008F5D75" w:rsidRPr="00794B43" w14:paraId="56222E85" w14:textId="77777777" w:rsidTr="00BE7224">
        <w:trPr>
          <w:trHeight w:val="300"/>
        </w:trPr>
        <w:tc>
          <w:tcPr>
            <w:tcW w:w="1025" w:type="pct"/>
            <w:vMerge w:val="restart"/>
            <w:shd w:val="clear" w:color="auto" w:fill="auto"/>
          </w:tcPr>
          <w:p w14:paraId="10C0B548" w14:textId="77777777" w:rsidR="008F5D75" w:rsidRPr="00794B43" w:rsidRDefault="008F5D75" w:rsidP="00BE7224">
            <w:pPr>
              <w:rPr>
                <w:sz w:val="22"/>
                <w:szCs w:val="22"/>
              </w:rPr>
            </w:pPr>
          </w:p>
        </w:tc>
        <w:tc>
          <w:tcPr>
            <w:tcW w:w="222" w:type="pct"/>
            <w:shd w:val="clear" w:color="auto" w:fill="auto"/>
          </w:tcPr>
          <w:p w14:paraId="4BF75855"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6B04922A" w14:textId="77777777" w:rsidR="008F5D75" w:rsidRPr="00794B43" w:rsidRDefault="008F5D75" w:rsidP="00BE7224">
            <w:pPr>
              <w:rPr>
                <w:bCs/>
                <w:color w:val="000000"/>
                <w:spacing w:val="-8"/>
                <w:sz w:val="22"/>
                <w:szCs w:val="22"/>
              </w:rPr>
            </w:pPr>
            <w:r w:rsidRPr="00794B43">
              <w:rPr>
                <w:bCs/>
                <w:color w:val="000000"/>
                <w:spacing w:val="-8"/>
                <w:sz w:val="22"/>
                <w:szCs w:val="22"/>
              </w:rPr>
              <w:t>Три направления по улучшению технологичности на стадии проектирования.</w:t>
            </w:r>
          </w:p>
        </w:tc>
        <w:tc>
          <w:tcPr>
            <w:tcW w:w="406" w:type="pct"/>
            <w:shd w:val="clear" w:color="auto" w:fill="auto"/>
          </w:tcPr>
          <w:p w14:paraId="29683491"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1DB57A51" w14:textId="77777777" w:rsidR="008F5D75" w:rsidRPr="00794B43" w:rsidRDefault="008F5D75" w:rsidP="00BE7224">
            <w:pPr>
              <w:jc w:val="center"/>
              <w:rPr>
                <w:sz w:val="22"/>
                <w:szCs w:val="22"/>
              </w:rPr>
            </w:pPr>
            <w:r w:rsidRPr="00794B43">
              <w:rPr>
                <w:sz w:val="22"/>
                <w:szCs w:val="22"/>
              </w:rPr>
              <w:t>2</w:t>
            </w:r>
          </w:p>
        </w:tc>
      </w:tr>
      <w:tr w:rsidR="008F5D75" w:rsidRPr="00794B43" w14:paraId="397C0264" w14:textId="77777777" w:rsidTr="00BE7224">
        <w:trPr>
          <w:trHeight w:val="300"/>
        </w:trPr>
        <w:tc>
          <w:tcPr>
            <w:tcW w:w="1025" w:type="pct"/>
            <w:vMerge/>
            <w:shd w:val="clear" w:color="auto" w:fill="auto"/>
          </w:tcPr>
          <w:p w14:paraId="785F8DE3" w14:textId="77777777" w:rsidR="008F5D75" w:rsidRPr="00794B43" w:rsidRDefault="008F5D75" w:rsidP="00BE7224">
            <w:pPr>
              <w:rPr>
                <w:sz w:val="22"/>
                <w:szCs w:val="22"/>
              </w:rPr>
            </w:pPr>
          </w:p>
        </w:tc>
        <w:tc>
          <w:tcPr>
            <w:tcW w:w="222" w:type="pct"/>
            <w:shd w:val="clear" w:color="auto" w:fill="auto"/>
          </w:tcPr>
          <w:p w14:paraId="04D33B0C"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368CFF52" w14:textId="77777777" w:rsidR="008F5D75" w:rsidRPr="00794B43" w:rsidRDefault="008F5D75" w:rsidP="00BE7224">
            <w:pPr>
              <w:rPr>
                <w:bCs/>
                <w:color w:val="000000"/>
                <w:spacing w:val="-8"/>
                <w:sz w:val="22"/>
                <w:szCs w:val="22"/>
              </w:rPr>
            </w:pPr>
            <w:r w:rsidRPr="00794B43">
              <w:rPr>
                <w:bCs/>
                <w:color w:val="000000"/>
                <w:spacing w:val="-8"/>
                <w:sz w:val="22"/>
                <w:szCs w:val="22"/>
              </w:rPr>
              <w:t>Основные заготовительные и сборочно-сварочные операции.</w:t>
            </w:r>
          </w:p>
        </w:tc>
        <w:tc>
          <w:tcPr>
            <w:tcW w:w="406" w:type="pct"/>
            <w:shd w:val="clear" w:color="auto" w:fill="auto"/>
          </w:tcPr>
          <w:p w14:paraId="5A2BBCF6"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5AFD10D8" w14:textId="77777777" w:rsidR="008F5D75" w:rsidRPr="00794B43" w:rsidRDefault="008F5D75" w:rsidP="00BE7224">
            <w:pPr>
              <w:jc w:val="center"/>
              <w:rPr>
                <w:sz w:val="22"/>
                <w:szCs w:val="22"/>
              </w:rPr>
            </w:pPr>
            <w:r w:rsidRPr="00794B43">
              <w:rPr>
                <w:sz w:val="22"/>
                <w:szCs w:val="22"/>
              </w:rPr>
              <w:t>2</w:t>
            </w:r>
          </w:p>
        </w:tc>
      </w:tr>
      <w:tr w:rsidR="008F5D75" w:rsidRPr="00794B43" w14:paraId="5953BBC2" w14:textId="77777777" w:rsidTr="00BE7224">
        <w:trPr>
          <w:trHeight w:val="300"/>
        </w:trPr>
        <w:tc>
          <w:tcPr>
            <w:tcW w:w="1025" w:type="pct"/>
            <w:vMerge/>
            <w:shd w:val="clear" w:color="auto" w:fill="auto"/>
          </w:tcPr>
          <w:p w14:paraId="65747A96" w14:textId="77777777" w:rsidR="008F5D75" w:rsidRPr="00794B43" w:rsidRDefault="008F5D75" w:rsidP="00BE7224">
            <w:pPr>
              <w:rPr>
                <w:sz w:val="22"/>
                <w:szCs w:val="22"/>
              </w:rPr>
            </w:pPr>
          </w:p>
        </w:tc>
        <w:tc>
          <w:tcPr>
            <w:tcW w:w="222" w:type="pct"/>
            <w:shd w:val="clear" w:color="auto" w:fill="auto"/>
          </w:tcPr>
          <w:p w14:paraId="408FB88A"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64A75D1F" w14:textId="77777777" w:rsidR="008F5D75" w:rsidRPr="00794B43" w:rsidRDefault="008F5D75" w:rsidP="00BE7224">
            <w:pPr>
              <w:rPr>
                <w:bCs/>
                <w:color w:val="000000"/>
                <w:spacing w:val="-8"/>
                <w:sz w:val="22"/>
                <w:szCs w:val="22"/>
              </w:rPr>
            </w:pPr>
            <w:r w:rsidRPr="00794B43">
              <w:rPr>
                <w:bCs/>
                <w:color w:val="000000"/>
                <w:spacing w:val="-8"/>
                <w:sz w:val="22"/>
                <w:szCs w:val="22"/>
              </w:rPr>
              <w:t xml:space="preserve">Сварка типовых конструкций. Балки. </w:t>
            </w:r>
          </w:p>
        </w:tc>
        <w:tc>
          <w:tcPr>
            <w:tcW w:w="406" w:type="pct"/>
            <w:shd w:val="clear" w:color="auto" w:fill="auto"/>
          </w:tcPr>
          <w:p w14:paraId="03AC6A0C"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086D0489" w14:textId="77777777" w:rsidR="008F5D75" w:rsidRPr="00794B43" w:rsidRDefault="008F5D75" w:rsidP="00BE7224">
            <w:pPr>
              <w:jc w:val="center"/>
              <w:rPr>
                <w:sz w:val="22"/>
                <w:szCs w:val="22"/>
              </w:rPr>
            </w:pPr>
            <w:r w:rsidRPr="00794B43">
              <w:rPr>
                <w:sz w:val="22"/>
                <w:szCs w:val="22"/>
              </w:rPr>
              <w:t>2</w:t>
            </w:r>
          </w:p>
        </w:tc>
      </w:tr>
      <w:tr w:rsidR="008F5D75" w:rsidRPr="00794B43" w14:paraId="6DA6BACE" w14:textId="77777777" w:rsidTr="00BE7224">
        <w:trPr>
          <w:trHeight w:val="300"/>
        </w:trPr>
        <w:tc>
          <w:tcPr>
            <w:tcW w:w="1025" w:type="pct"/>
            <w:vMerge/>
            <w:shd w:val="clear" w:color="auto" w:fill="auto"/>
          </w:tcPr>
          <w:p w14:paraId="7C56DFF5" w14:textId="77777777" w:rsidR="008F5D75" w:rsidRPr="00794B43" w:rsidRDefault="008F5D75" w:rsidP="00BE7224">
            <w:pPr>
              <w:rPr>
                <w:sz w:val="22"/>
                <w:szCs w:val="22"/>
              </w:rPr>
            </w:pPr>
          </w:p>
        </w:tc>
        <w:tc>
          <w:tcPr>
            <w:tcW w:w="222" w:type="pct"/>
            <w:shd w:val="clear" w:color="auto" w:fill="auto"/>
          </w:tcPr>
          <w:p w14:paraId="2BDABC15"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016E31B2" w14:textId="77777777" w:rsidR="008F5D75" w:rsidRPr="00794B43" w:rsidRDefault="008F5D75" w:rsidP="00BE7224">
            <w:pPr>
              <w:rPr>
                <w:bCs/>
                <w:color w:val="000000"/>
                <w:spacing w:val="-8"/>
                <w:sz w:val="22"/>
                <w:szCs w:val="22"/>
              </w:rPr>
            </w:pPr>
            <w:r w:rsidRPr="00794B43">
              <w:rPr>
                <w:bCs/>
                <w:color w:val="000000"/>
                <w:spacing w:val="-8"/>
                <w:sz w:val="22"/>
                <w:szCs w:val="22"/>
              </w:rPr>
              <w:t>Технология изготовления балок двутаврового сечения.</w:t>
            </w:r>
          </w:p>
        </w:tc>
        <w:tc>
          <w:tcPr>
            <w:tcW w:w="406" w:type="pct"/>
            <w:shd w:val="clear" w:color="auto" w:fill="auto"/>
          </w:tcPr>
          <w:p w14:paraId="7B7538C0" w14:textId="77777777" w:rsidR="008F5D75" w:rsidRPr="00794B43" w:rsidRDefault="008F5D75" w:rsidP="00BE7224">
            <w:pPr>
              <w:pStyle w:val="af8"/>
              <w:spacing w:after="0"/>
              <w:rPr>
                <w:rFonts w:ascii="Times New Roman" w:hAnsi="Times New Roman"/>
                <w:sz w:val="22"/>
                <w:szCs w:val="22"/>
              </w:rPr>
            </w:pPr>
          </w:p>
        </w:tc>
        <w:tc>
          <w:tcPr>
            <w:tcW w:w="433" w:type="pct"/>
            <w:shd w:val="clear" w:color="auto" w:fill="auto"/>
          </w:tcPr>
          <w:p w14:paraId="5B0F1BB4" w14:textId="77777777" w:rsidR="008F5D75" w:rsidRPr="00794B43" w:rsidRDefault="008F5D75" w:rsidP="00BE7224">
            <w:pPr>
              <w:jc w:val="center"/>
              <w:rPr>
                <w:sz w:val="22"/>
                <w:szCs w:val="22"/>
              </w:rPr>
            </w:pPr>
            <w:r>
              <w:rPr>
                <w:sz w:val="22"/>
                <w:szCs w:val="22"/>
              </w:rPr>
              <w:t>2</w:t>
            </w:r>
          </w:p>
        </w:tc>
      </w:tr>
      <w:tr w:rsidR="008F5D75" w:rsidRPr="00794B43" w14:paraId="2DF48557" w14:textId="77777777" w:rsidTr="00BE7224">
        <w:trPr>
          <w:trHeight w:val="300"/>
        </w:trPr>
        <w:tc>
          <w:tcPr>
            <w:tcW w:w="1025" w:type="pct"/>
            <w:vMerge/>
            <w:shd w:val="clear" w:color="auto" w:fill="auto"/>
          </w:tcPr>
          <w:p w14:paraId="305958B0" w14:textId="77777777" w:rsidR="008F5D75" w:rsidRPr="00794B43" w:rsidRDefault="008F5D75" w:rsidP="00BE7224">
            <w:pPr>
              <w:rPr>
                <w:sz w:val="22"/>
                <w:szCs w:val="22"/>
              </w:rPr>
            </w:pPr>
          </w:p>
        </w:tc>
        <w:tc>
          <w:tcPr>
            <w:tcW w:w="222" w:type="pct"/>
            <w:shd w:val="clear" w:color="auto" w:fill="auto"/>
          </w:tcPr>
          <w:p w14:paraId="6EAC287C"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5D9A0100" w14:textId="77777777" w:rsidR="008F5D75" w:rsidRPr="00794B43" w:rsidRDefault="008F5D75" w:rsidP="00BE7224">
            <w:pPr>
              <w:rPr>
                <w:bCs/>
                <w:color w:val="000000"/>
                <w:spacing w:val="-8"/>
                <w:sz w:val="22"/>
                <w:szCs w:val="22"/>
              </w:rPr>
            </w:pPr>
            <w:r w:rsidRPr="00794B43">
              <w:rPr>
                <w:bCs/>
                <w:color w:val="000000"/>
                <w:spacing w:val="-8"/>
                <w:sz w:val="22"/>
                <w:szCs w:val="22"/>
              </w:rPr>
              <w:t xml:space="preserve">Технология изготовления балок коробчатого сечения. </w:t>
            </w:r>
          </w:p>
        </w:tc>
        <w:tc>
          <w:tcPr>
            <w:tcW w:w="406" w:type="pct"/>
            <w:shd w:val="clear" w:color="auto" w:fill="auto"/>
          </w:tcPr>
          <w:p w14:paraId="782542D3"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48819316" w14:textId="77777777" w:rsidR="008F5D75" w:rsidRPr="00794B43" w:rsidRDefault="008F5D75" w:rsidP="00BE7224">
            <w:pPr>
              <w:jc w:val="center"/>
              <w:rPr>
                <w:sz w:val="22"/>
                <w:szCs w:val="22"/>
              </w:rPr>
            </w:pPr>
            <w:r w:rsidRPr="00794B43">
              <w:rPr>
                <w:sz w:val="22"/>
                <w:szCs w:val="22"/>
              </w:rPr>
              <w:t>2</w:t>
            </w:r>
          </w:p>
        </w:tc>
      </w:tr>
      <w:tr w:rsidR="008F5D75" w:rsidRPr="00794B43" w14:paraId="2DAFC9C0" w14:textId="77777777" w:rsidTr="00BE7224">
        <w:trPr>
          <w:trHeight w:val="300"/>
        </w:trPr>
        <w:tc>
          <w:tcPr>
            <w:tcW w:w="1025" w:type="pct"/>
            <w:vMerge/>
            <w:shd w:val="clear" w:color="auto" w:fill="auto"/>
          </w:tcPr>
          <w:p w14:paraId="18AC25FC" w14:textId="77777777" w:rsidR="008F5D75" w:rsidRPr="00794B43" w:rsidRDefault="008F5D75" w:rsidP="00BE7224">
            <w:pPr>
              <w:rPr>
                <w:sz w:val="22"/>
                <w:szCs w:val="22"/>
              </w:rPr>
            </w:pPr>
          </w:p>
        </w:tc>
        <w:tc>
          <w:tcPr>
            <w:tcW w:w="222" w:type="pct"/>
            <w:shd w:val="clear" w:color="auto" w:fill="auto"/>
          </w:tcPr>
          <w:p w14:paraId="1F3A040C"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0FBA0F7D" w14:textId="77777777" w:rsidR="008F5D75" w:rsidRPr="00794B43" w:rsidRDefault="008F5D75" w:rsidP="00BE7224">
            <w:pPr>
              <w:rPr>
                <w:bCs/>
                <w:color w:val="000000"/>
                <w:spacing w:val="-8"/>
                <w:sz w:val="22"/>
                <w:szCs w:val="22"/>
              </w:rPr>
            </w:pPr>
            <w:r w:rsidRPr="00794B43">
              <w:rPr>
                <w:bCs/>
                <w:color w:val="000000"/>
                <w:spacing w:val="-8"/>
                <w:sz w:val="22"/>
                <w:szCs w:val="22"/>
              </w:rPr>
              <w:t>Особенности сварки стоек.</w:t>
            </w:r>
          </w:p>
        </w:tc>
        <w:tc>
          <w:tcPr>
            <w:tcW w:w="406" w:type="pct"/>
            <w:shd w:val="clear" w:color="auto" w:fill="auto"/>
          </w:tcPr>
          <w:p w14:paraId="6FF0DAB1"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06029F8E" w14:textId="77777777" w:rsidR="008F5D75" w:rsidRPr="00794B43" w:rsidRDefault="008F5D75" w:rsidP="00BE7224">
            <w:pPr>
              <w:jc w:val="center"/>
              <w:rPr>
                <w:sz w:val="22"/>
                <w:szCs w:val="22"/>
              </w:rPr>
            </w:pPr>
            <w:r w:rsidRPr="00794B43">
              <w:rPr>
                <w:sz w:val="22"/>
                <w:szCs w:val="22"/>
              </w:rPr>
              <w:t>2</w:t>
            </w:r>
          </w:p>
        </w:tc>
      </w:tr>
      <w:tr w:rsidR="008F5D75" w:rsidRPr="00794B43" w14:paraId="6B618FD9" w14:textId="77777777" w:rsidTr="00BE7224">
        <w:trPr>
          <w:trHeight w:val="300"/>
        </w:trPr>
        <w:tc>
          <w:tcPr>
            <w:tcW w:w="1025" w:type="pct"/>
            <w:vMerge/>
            <w:shd w:val="clear" w:color="auto" w:fill="auto"/>
          </w:tcPr>
          <w:p w14:paraId="4BDBA94F" w14:textId="77777777" w:rsidR="008F5D75" w:rsidRPr="00794B43" w:rsidRDefault="008F5D75" w:rsidP="00BE7224">
            <w:pPr>
              <w:rPr>
                <w:sz w:val="22"/>
                <w:szCs w:val="22"/>
              </w:rPr>
            </w:pPr>
          </w:p>
        </w:tc>
        <w:tc>
          <w:tcPr>
            <w:tcW w:w="222" w:type="pct"/>
            <w:shd w:val="clear" w:color="auto" w:fill="auto"/>
          </w:tcPr>
          <w:p w14:paraId="44FB1E61" w14:textId="77777777" w:rsidR="008F5D75" w:rsidRPr="00794B43" w:rsidRDefault="008F5D75" w:rsidP="00BE7224">
            <w:pPr>
              <w:pStyle w:val="4"/>
              <w:spacing w:line="230" w:lineRule="exact"/>
              <w:jc w:val="left"/>
              <w:rPr>
                <w:rStyle w:val="15"/>
                <w:sz w:val="22"/>
                <w:szCs w:val="22"/>
              </w:rPr>
            </w:pPr>
          </w:p>
        </w:tc>
        <w:tc>
          <w:tcPr>
            <w:tcW w:w="2914" w:type="pct"/>
            <w:shd w:val="clear" w:color="auto" w:fill="auto"/>
          </w:tcPr>
          <w:p w14:paraId="70C9518B" w14:textId="77777777" w:rsidR="008F5D75" w:rsidRPr="00794B43" w:rsidRDefault="008F5D75" w:rsidP="00BE7224">
            <w:pPr>
              <w:rPr>
                <w:bCs/>
                <w:color w:val="000000"/>
                <w:spacing w:val="-8"/>
                <w:sz w:val="22"/>
                <w:szCs w:val="22"/>
              </w:rPr>
            </w:pPr>
            <w:r w:rsidRPr="00794B43">
              <w:rPr>
                <w:bCs/>
                <w:color w:val="000000"/>
                <w:spacing w:val="-8"/>
                <w:sz w:val="22"/>
                <w:szCs w:val="22"/>
              </w:rPr>
              <w:t>Технология изготовления рам.</w:t>
            </w:r>
          </w:p>
        </w:tc>
        <w:tc>
          <w:tcPr>
            <w:tcW w:w="406" w:type="pct"/>
            <w:shd w:val="clear" w:color="auto" w:fill="auto"/>
          </w:tcPr>
          <w:p w14:paraId="764A2752" w14:textId="77777777" w:rsidR="008F5D75" w:rsidRPr="00794B43" w:rsidRDefault="008F5D75" w:rsidP="00BE7224">
            <w:pPr>
              <w:pStyle w:val="af8"/>
              <w:spacing w:after="0"/>
              <w:rPr>
                <w:rFonts w:ascii="Times New Roman" w:hAnsi="Times New Roman"/>
                <w:sz w:val="22"/>
                <w:szCs w:val="22"/>
              </w:rPr>
            </w:pPr>
            <w:r w:rsidRPr="00794B43">
              <w:rPr>
                <w:rFonts w:ascii="Times New Roman" w:hAnsi="Times New Roman"/>
                <w:sz w:val="22"/>
                <w:szCs w:val="22"/>
              </w:rPr>
              <w:t>1</w:t>
            </w:r>
          </w:p>
        </w:tc>
        <w:tc>
          <w:tcPr>
            <w:tcW w:w="433" w:type="pct"/>
            <w:shd w:val="clear" w:color="auto" w:fill="auto"/>
          </w:tcPr>
          <w:p w14:paraId="15D36F4D" w14:textId="77777777" w:rsidR="008F5D75" w:rsidRPr="00794B43" w:rsidRDefault="008F5D75" w:rsidP="00BE7224">
            <w:pPr>
              <w:jc w:val="center"/>
              <w:rPr>
                <w:sz w:val="22"/>
                <w:szCs w:val="22"/>
              </w:rPr>
            </w:pPr>
            <w:r w:rsidRPr="00794B43">
              <w:rPr>
                <w:sz w:val="22"/>
                <w:szCs w:val="22"/>
              </w:rPr>
              <w:t>2</w:t>
            </w:r>
          </w:p>
        </w:tc>
      </w:tr>
    </w:tbl>
    <w:p w14:paraId="18D85E7D" w14:textId="77777777" w:rsidR="0005164E" w:rsidRDefault="0005164E">
      <w:r>
        <w:br w:type="page"/>
      </w:r>
    </w:p>
    <w:tbl>
      <w:tblPr>
        <w:tblpPr w:leftFromText="180" w:rightFromText="180" w:vertAnchor="text" w:horzAnchor="margin" w:tblpX="74" w:tblpY="74"/>
        <w:tblOverlap w:val="neve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40"/>
        <w:gridCol w:w="8364"/>
        <w:gridCol w:w="1165"/>
        <w:gridCol w:w="1240"/>
      </w:tblGrid>
      <w:tr w:rsidR="000F19D3" w:rsidRPr="00794B43" w14:paraId="237B8970" w14:textId="77777777" w:rsidTr="000F19D3">
        <w:trPr>
          <w:trHeight w:val="300"/>
        </w:trPr>
        <w:tc>
          <w:tcPr>
            <w:tcW w:w="1025" w:type="pct"/>
            <w:vMerge w:val="restart"/>
            <w:shd w:val="clear" w:color="auto" w:fill="auto"/>
          </w:tcPr>
          <w:p w14:paraId="3FAD8F31" w14:textId="77777777" w:rsidR="000F19D3" w:rsidRPr="00794B43" w:rsidRDefault="000F19D3" w:rsidP="00381FDD">
            <w:pPr>
              <w:rPr>
                <w:sz w:val="22"/>
                <w:szCs w:val="22"/>
              </w:rPr>
            </w:pPr>
          </w:p>
        </w:tc>
        <w:tc>
          <w:tcPr>
            <w:tcW w:w="223" w:type="pct"/>
            <w:shd w:val="clear" w:color="auto" w:fill="auto"/>
          </w:tcPr>
          <w:p w14:paraId="005B23F8" w14:textId="77777777" w:rsidR="000F19D3" w:rsidRPr="00794B43" w:rsidRDefault="000F19D3" w:rsidP="000F19D3">
            <w:pPr>
              <w:pStyle w:val="4"/>
              <w:spacing w:line="230" w:lineRule="exact"/>
              <w:ind w:hanging="108"/>
              <w:jc w:val="left"/>
              <w:rPr>
                <w:rStyle w:val="15"/>
                <w:sz w:val="22"/>
                <w:szCs w:val="22"/>
              </w:rPr>
            </w:pPr>
          </w:p>
        </w:tc>
        <w:tc>
          <w:tcPr>
            <w:tcW w:w="2914" w:type="pct"/>
            <w:shd w:val="clear" w:color="auto" w:fill="auto"/>
          </w:tcPr>
          <w:p w14:paraId="437F9A6A" w14:textId="77777777" w:rsidR="000F19D3" w:rsidRPr="00794B43" w:rsidRDefault="000F19D3" w:rsidP="00381FDD">
            <w:pPr>
              <w:rPr>
                <w:bCs/>
                <w:color w:val="000000"/>
                <w:spacing w:val="-8"/>
                <w:sz w:val="22"/>
                <w:szCs w:val="22"/>
              </w:rPr>
            </w:pPr>
            <w:r w:rsidRPr="00794B43">
              <w:rPr>
                <w:bCs/>
                <w:color w:val="000000"/>
                <w:spacing w:val="-8"/>
                <w:sz w:val="22"/>
                <w:szCs w:val="22"/>
              </w:rPr>
              <w:t>Сборка и сварка решетчатых конструкций (ферм).</w:t>
            </w:r>
          </w:p>
        </w:tc>
        <w:tc>
          <w:tcPr>
            <w:tcW w:w="406" w:type="pct"/>
            <w:shd w:val="clear" w:color="auto" w:fill="auto"/>
          </w:tcPr>
          <w:p w14:paraId="1153ACA1"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52124F5D" w14:textId="77777777" w:rsidR="000F19D3" w:rsidRPr="00794B43" w:rsidRDefault="000F19D3" w:rsidP="00381FDD">
            <w:pPr>
              <w:jc w:val="center"/>
              <w:rPr>
                <w:sz w:val="22"/>
                <w:szCs w:val="22"/>
              </w:rPr>
            </w:pPr>
            <w:r w:rsidRPr="00794B43">
              <w:rPr>
                <w:sz w:val="22"/>
                <w:szCs w:val="22"/>
              </w:rPr>
              <w:t>2</w:t>
            </w:r>
          </w:p>
        </w:tc>
      </w:tr>
      <w:tr w:rsidR="000F19D3" w:rsidRPr="00794B43" w14:paraId="6E264E06" w14:textId="77777777" w:rsidTr="000F19D3">
        <w:trPr>
          <w:trHeight w:val="300"/>
        </w:trPr>
        <w:tc>
          <w:tcPr>
            <w:tcW w:w="1025" w:type="pct"/>
            <w:vMerge/>
            <w:shd w:val="clear" w:color="auto" w:fill="auto"/>
          </w:tcPr>
          <w:p w14:paraId="555461AE" w14:textId="77777777" w:rsidR="000F19D3" w:rsidRPr="00794B43" w:rsidRDefault="000F19D3" w:rsidP="00381FDD">
            <w:pPr>
              <w:rPr>
                <w:sz w:val="22"/>
                <w:szCs w:val="22"/>
              </w:rPr>
            </w:pPr>
          </w:p>
        </w:tc>
        <w:tc>
          <w:tcPr>
            <w:tcW w:w="223" w:type="pct"/>
            <w:shd w:val="clear" w:color="auto" w:fill="auto"/>
          </w:tcPr>
          <w:p w14:paraId="213441CE" w14:textId="77777777" w:rsidR="000F19D3" w:rsidRPr="00794B43" w:rsidRDefault="000F19D3" w:rsidP="00381FDD">
            <w:pPr>
              <w:pStyle w:val="4"/>
              <w:spacing w:line="230" w:lineRule="exact"/>
              <w:jc w:val="left"/>
              <w:rPr>
                <w:rStyle w:val="15"/>
                <w:sz w:val="22"/>
                <w:szCs w:val="22"/>
              </w:rPr>
            </w:pPr>
          </w:p>
        </w:tc>
        <w:tc>
          <w:tcPr>
            <w:tcW w:w="2914" w:type="pct"/>
            <w:shd w:val="clear" w:color="auto" w:fill="auto"/>
          </w:tcPr>
          <w:p w14:paraId="6CCD3D65" w14:textId="77777777" w:rsidR="000F19D3" w:rsidRPr="00794B43" w:rsidRDefault="000F19D3" w:rsidP="00381FDD">
            <w:pPr>
              <w:rPr>
                <w:bCs/>
                <w:color w:val="000000"/>
                <w:spacing w:val="-8"/>
                <w:sz w:val="22"/>
                <w:szCs w:val="22"/>
              </w:rPr>
            </w:pPr>
            <w:r w:rsidRPr="00794B43">
              <w:rPr>
                <w:bCs/>
                <w:color w:val="000000"/>
                <w:spacing w:val="-8"/>
                <w:sz w:val="22"/>
                <w:szCs w:val="22"/>
              </w:rPr>
              <w:t>Негабаритные емкости и сооружения. Способ рулонирования.</w:t>
            </w:r>
          </w:p>
        </w:tc>
        <w:tc>
          <w:tcPr>
            <w:tcW w:w="406" w:type="pct"/>
            <w:shd w:val="clear" w:color="auto" w:fill="auto"/>
          </w:tcPr>
          <w:p w14:paraId="18B9496C" w14:textId="77777777" w:rsidR="000F19D3" w:rsidRPr="00794B43" w:rsidRDefault="000F19D3" w:rsidP="00381FDD">
            <w:pPr>
              <w:pStyle w:val="af8"/>
              <w:spacing w:after="0"/>
              <w:rPr>
                <w:rFonts w:ascii="Times New Roman" w:hAnsi="Times New Roman"/>
                <w:sz w:val="22"/>
                <w:szCs w:val="22"/>
              </w:rPr>
            </w:pPr>
          </w:p>
        </w:tc>
        <w:tc>
          <w:tcPr>
            <w:tcW w:w="432" w:type="pct"/>
            <w:shd w:val="clear" w:color="auto" w:fill="auto"/>
          </w:tcPr>
          <w:p w14:paraId="17428649" w14:textId="77777777" w:rsidR="000F19D3" w:rsidRPr="00794B43" w:rsidRDefault="000F19D3" w:rsidP="00381FDD">
            <w:pPr>
              <w:jc w:val="center"/>
              <w:rPr>
                <w:sz w:val="22"/>
                <w:szCs w:val="22"/>
              </w:rPr>
            </w:pPr>
          </w:p>
        </w:tc>
      </w:tr>
      <w:tr w:rsidR="000F19D3" w:rsidRPr="00794B43" w14:paraId="69004954" w14:textId="77777777" w:rsidTr="000F19D3">
        <w:trPr>
          <w:trHeight w:val="300"/>
        </w:trPr>
        <w:tc>
          <w:tcPr>
            <w:tcW w:w="1025" w:type="pct"/>
            <w:vMerge/>
            <w:shd w:val="clear" w:color="auto" w:fill="auto"/>
          </w:tcPr>
          <w:p w14:paraId="4E8C1C2A" w14:textId="77777777" w:rsidR="000F19D3" w:rsidRPr="00794B43" w:rsidRDefault="000F19D3" w:rsidP="00381FDD">
            <w:pPr>
              <w:rPr>
                <w:sz w:val="22"/>
                <w:szCs w:val="22"/>
              </w:rPr>
            </w:pPr>
          </w:p>
        </w:tc>
        <w:tc>
          <w:tcPr>
            <w:tcW w:w="223" w:type="pct"/>
            <w:shd w:val="clear" w:color="auto" w:fill="auto"/>
          </w:tcPr>
          <w:p w14:paraId="702144F5" w14:textId="77777777" w:rsidR="000F19D3" w:rsidRPr="00794B43" w:rsidRDefault="000F19D3" w:rsidP="00381FDD">
            <w:pPr>
              <w:pStyle w:val="4"/>
              <w:spacing w:line="230" w:lineRule="exact"/>
              <w:jc w:val="left"/>
              <w:rPr>
                <w:rStyle w:val="15"/>
                <w:sz w:val="22"/>
                <w:szCs w:val="22"/>
              </w:rPr>
            </w:pPr>
          </w:p>
        </w:tc>
        <w:tc>
          <w:tcPr>
            <w:tcW w:w="2914" w:type="pct"/>
            <w:shd w:val="clear" w:color="auto" w:fill="auto"/>
          </w:tcPr>
          <w:p w14:paraId="475F52B4" w14:textId="77777777" w:rsidR="000F19D3" w:rsidRPr="00794B43" w:rsidRDefault="000F19D3" w:rsidP="00381FDD">
            <w:pPr>
              <w:rPr>
                <w:bCs/>
                <w:color w:val="000000"/>
                <w:spacing w:val="-8"/>
                <w:sz w:val="22"/>
                <w:szCs w:val="22"/>
              </w:rPr>
            </w:pPr>
            <w:r w:rsidRPr="00794B43">
              <w:rPr>
                <w:bCs/>
                <w:color w:val="000000"/>
                <w:spacing w:val="-8"/>
                <w:sz w:val="22"/>
                <w:szCs w:val="22"/>
              </w:rPr>
              <w:t xml:space="preserve">Сборка и сварка цилиндрических резервуаров. </w:t>
            </w:r>
          </w:p>
        </w:tc>
        <w:tc>
          <w:tcPr>
            <w:tcW w:w="406" w:type="pct"/>
            <w:shd w:val="clear" w:color="auto" w:fill="auto"/>
          </w:tcPr>
          <w:p w14:paraId="2EF4AC37"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7B7F983D" w14:textId="77777777" w:rsidR="000F19D3" w:rsidRPr="00794B43" w:rsidRDefault="000F19D3" w:rsidP="00381FDD">
            <w:pPr>
              <w:jc w:val="center"/>
              <w:rPr>
                <w:sz w:val="22"/>
                <w:szCs w:val="22"/>
              </w:rPr>
            </w:pPr>
            <w:r w:rsidRPr="00794B43">
              <w:rPr>
                <w:sz w:val="22"/>
                <w:szCs w:val="22"/>
              </w:rPr>
              <w:t>2</w:t>
            </w:r>
          </w:p>
        </w:tc>
      </w:tr>
      <w:tr w:rsidR="000F19D3" w:rsidRPr="00794B43" w14:paraId="7A083900" w14:textId="77777777" w:rsidTr="000F19D3">
        <w:trPr>
          <w:trHeight w:val="300"/>
        </w:trPr>
        <w:tc>
          <w:tcPr>
            <w:tcW w:w="1025" w:type="pct"/>
            <w:vMerge/>
            <w:shd w:val="clear" w:color="auto" w:fill="auto"/>
          </w:tcPr>
          <w:p w14:paraId="4B0A0E61" w14:textId="77777777" w:rsidR="000F19D3" w:rsidRPr="00794B43" w:rsidRDefault="000F19D3" w:rsidP="00381FDD">
            <w:pPr>
              <w:rPr>
                <w:sz w:val="22"/>
                <w:szCs w:val="22"/>
              </w:rPr>
            </w:pPr>
          </w:p>
        </w:tc>
        <w:tc>
          <w:tcPr>
            <w:tcW w:w="223" w:type="pct"/>
            <w:shd w:val="clear" w:color="auto" w:fill="auto"/>
          </w:tcPr>
          <w:p w14:paraId="5BD68A89" w14:textId="77777777" w:rsidR="000F19D3" w:rsidRPr="00794B43" w:rsidRDefault="000F19D3" w:rsidP="00381FDD">
            <w:pPr>
              <w:rPr>
                <w:bCs/>
                <w:color w:val="000000"/>
                <w:spacing w:val="-8"/>
                <w:sz w:val="22"/>
                <w:szCs w:val="22"/>
              </w:rPr>
            </w:pPr>
          </w:p>
        </w:tc>
        <w:tc>
          <w:tcPr>
            <w:tcW w:w="2914" w:type="pct"/>
            <w:shd w:val="clear" w:color="auto" w:fill="auto"/>
          </w:tcPr>
          <w:p w14:paraId="508D87CE" w14:textId="77777777" w:rsidR="000F19D3" w:rsidRPr="00794B43" w:rsidRDefault="000F19D3" w:rsidP="00381FDD">
            <w:pPr>
              <w:rPr>
                <w:bCs/>
                <w:color w:val="000000"/>
                <w:spacing w:val="-8"/>
                <w:sz w:val="22"/>
                <w:szCs w:val="22"/>
              </w:rPr>
            </w:pPr>
            <w:r w:rsidRPr="00794B43">
              <w:rPr>
                <w:bCs/>
                <w:color w:val="000000"/>
                <w:spacing w:val="-8"/>
                <w:sz w:val="22"/>
                <w:szCs w:val="22"/>
              </w:rPr>
              <w:t>Сборка и сварка сферических резервуаров.</w:t>
            </w:r>
          </w:p>
        </w:tc>
        <w:tc>
          <w:tcPr>
            <w:tcW w:w="406" w:type="pct"/>
            <w:shd w:val="clear" w:color="auto" w:fill="auto"/>
          </w:tcPr>
          <w:p w14:paraId="609FC21A"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6BE6383C" w14:textId="77777777" w:rsidR="000F19D3" w:rsidRPr="00794B43" w:rsidRDefault="000F19D3" w:rsidP="00381FDD">
            <w:pPr>
              <w:jc w:val="center"/>
              <w:rPr>
                <w:sz w:val="22"/>
                <w:szCs w:val="22"/>
              </w:rPr>
            </w:pPr>
            <w:r w:rsidRPr="00794B43">
              <w:rPr>
                <w:sz w:val="22"/>
                <w:szCs w:val="22"/>
              </w:rPr>
              <w:t>2</w:t>
            </w:r>
          </w:p>
        </w:tc>
      </w:tr>
      <w:tr w:rsidR="000F19D3" w:rsidRPr="00794B43" w14:paraId="00C5C9D8" w14:textId="77777777" w:rsidTr="000F19D3">
        <w:trPr>
          <w:trHeight w:val="300"/>
        </w:trPr>
        <w:tc>
          <w:tcPr>
            <w:tcW w:w="1025" w:type="pct"/>
            <w:vMerge/>
            <w:shd w:val="clear" w:color="auto" w:fill="auto"/>
          </w:tcPr>
          <w:p w14:paraId="287FA1B9" w14:textId="77777777" w:rsidR="000F19D3" w:rsidRPr="00794B43" w:rsidRDefault="000F19D3" w:rsidP="00381FDD">
            <w:pPr>
              <w:rPr>
                <w:sz w:val="22"/>
                <w:szCs w:val="22"/>
              </w:rPr>
            </w:pPr>
          </w:p>
        </w:tc>
        <w:tc>
          <w:tcPr>
            <w:tcW w:w="223" w:type="pct"/>
            <w:shd w:val="clear" w:color="auto" w:fill="auto"/>
          </w:tcPr>
          <w:p w14:paraId="436BFF43" w14:textId="77777777" w:rsidR="000F19D3" w:rsidRPr="00794B43" w:rsidRDefault="000F19D3" w:rsidP="00381FDD">
            <w:pPr>
              <w:rPr>
                <w:bCs/>
                <w:color w:val="000000"/>
                <w:spacing w:val="-8"/>
                <w:sz w:val="22"/>
                <w:szCs w:val="22"/>
              </w:rPr>
            </w:pPr>
          </w:p>
        </w:tc>
        <w:tc>
          <w:tcPr>
            <w:tcW w:w="2914" w:type="pct"/>
            <w:shd w:val="clear" w:color="auto" w:fill="auto"/>
          </w:tcPr>
          <w:p w14:paraId="212C8B01" w14:textId="77777777" w:rsidR="000F19D3" w:rsidRPr="00794B43" w:rsidRDefault="000F19D3" w:rsidP="00381FDD">
            <w:pPr>
              <w:rPr>
                <w:bCs/>
                <w:color w:val="000000"/>
                <w:spacing w:val="-8"/>
                <w:sz w:val="22"/>
                <w:szCs w:val="22"/>
              </w:rPr>
            </w:pPr>
            <w:r w:rsidRPr="00794B43">
              <w:rPr>
                <w:bCs/>
                <w:color w:val="000000"/>
                <w:spacing w:val="-8"/>
                <w:sz w:val="22"/>
                <w:szCs w:val="22"/>
              </w:rPr>
              <w:t>Сосуды, работающие под давлением.</w:t>
            </w:r>
          </w:p>
        </w:tc>
        <w:tc>
          <w:tcPr>
            <w:tcW w:w="406" w:type="pct"/>
            <w:shd w:val="clear" w:color="auto" w:fill="auto"/>
          </w:tcPr>
          <w:p w14:paraId="44DD5ACA"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7AF0BE69" w14:textId="77777777" w:rsidR="000F19D3" w:rsidRPr="00794B43" w:rsidRDefault="000F19D3" w:rsidP="00381FDD">
            <w:pPr>
              <w:jc w:val="center"/>
              <w:rPr>
                <w:sz w:val="22"/>
                <w:szCs w:val="22"/>
              </w:rPr>
            </w:pPr>
            <w:r w:rsidRPr="00794B43">
              <w:rPr>
                <w:sz w:val="22"/>
                <w:szCs w:val="22"/>
              </w:rPr>
              <w:t>2</w:t>
            </w:r>
          </w:p>
        </w:tc>
      </w:tr>
      <w:tr w:rsidR="000F19D3" w:rsidRPr="00794B43" w14:paraId="2668742F" w14:textId="77777777" w:rsidTr="000F19D3">
        <w:trPr>
          <w:trHeight w:val="300"/>
        </w:trPr>
        <w:tc>
          <w:tcPr>
            <w:tcW w:w="1025" w:type="pct"/>
            <w:vMerge/>
            <w:shd w:val="clear" w:color="auto" w:fill="auto"/>
          </w:tcPr>
          <w:p w14:paraId="3EDD1526" w14:textId="77777777" w:rsidR="000F19D3" w:rsidRPr="00794B43" w:rsidRDefault="000F19D3" w:rsidP="00381FDD">
            <w:pPr>
              <w:rPr>
                <w:sz w:val="22"/>
                <w:szCs w:val="22"/>
              </w:rPr>
            </w:pPr>
          </w:p>
        </w:tc>
        <w:tc>
          <w:tcPr>
            <w:tcW w:w="223" w:type="pct"/>
            <w:shd w:val="clear" w:color="auto" w:fill="auto"/>
          </w:tcPr>
          <w:p w14:paraId="428116B1" w14:textId="77777777" w:rsidR="000F19D3" w:rsidRPr="00794B43" w:rsidRDefault="000F19D3" w:rsidP="00381FDD">
            <w:pPr>
              <w:rPr>
                <w:bCs/>
                <w:color w:val="000000"/>
                <w:spacing w:val="-8"/>
                <w:sz w:val="22"/>
                <w:szCs w:val="22"/>
              </w:rPr>
            </w:pPr>
          </w:p>
        </w:tc>
        <w:tc>
          <w:tcPr>
            <w:tcW w:w="2914" w:type="pct"/>
            <w:shd w:val="clear" w:color="auto" w:fill="auto"/>
          </w:tcPr>
          <w:p w14:paraId="6D5058F8" w14:textId="77777777" w:rsidR="000F19D3" w:rsidRPr="00794B43" w:rsidRDefault="000F19D3" w:rsidP="00381FDD">
            <w:pPr>
              <w:rPr>
                <w:bCs/>
                <w:color w:val="000000"/>
                <w:spacing w:val="-8"/>
                <w:sz w:val="22"/>
                <w:szCs w:val="22"/>
              </w:rPr>
            </w:pPr>
            <w:r w:rsidRPr="00794B43">
              <w:rPr>
                <w:bCs/>
                <w:color w:val="000000"/>
                <w:spacing w:val="-8"/>
                <w:sz w:val="22"/>
                <w:szCs w:val="22"/>
              </w:rPr>
              <w:t>Изготовление тонкостенных  сосудов.</w:t>
            </w:r>
          </w:p>
        </w:tc>
        <w:tc>
          <w:tcPr>
            <w:tcW w:w="406" w:type="pct"/>
            <w:shd w:val="clear" w:color="auto" w:fill="auto"/>
          </w:tcPr>
          <w:p w14:paraId="3E7205AD" w14:textId="77777777" w:rsidR="000F19D3" w:rsidRPr="00794B43" w:rsidRDefault="000F19D3" w:rsidP="00381FDD">
            <w:pPr>
              <w:jc w:val="center"/>
              <w:rPr>
                <w:sz w:val="22"/>
                <w:szCs w:val="22"/>
              </w:rPr>
            </w:pPr>
            <w:r w:rsidRPr="00794B43">
              <w:rPr>
                <w:sz w:val="22"/>
                <w:szCs w:val="22"/>
              </w:rPr>
              <w:t>1</w:t>
            </w:r>
          </w:p>
        </w:tc>
        <w:tc>
          <w:tcPr>
            <w:tcW w:w="432" w:type="pct"/>
            <w:shd w:val="clear" w:color="auto" w:fill="auto"/>
          </w:tcPr>
          <w:p w14:paraId="375080C2" w14:textId="77777777" w:rsidR="000F19D3" w:rsidRPr="00794B43" w:rsidRDefault="000F19D3" w:rsidP="00381FDD">
            <w:pPr>
              <w:jc w:val="center"/>
              <w:rPr>
                <w:sz w:val="22"/>
                <w:szCs w:val="22"/>
              </w:rPr>
            </w:pPr>
            <w:r w:rsidRPr="00794B43">
              <w:rPr>
                <w:sz w:val="22"/>
                <w:szCs w:val="22"/>
              </w:rPr>
              <w:t>2</w:t>
            </w:r>
          </w:p>
        </w:tc>
      </w:tr>
      <w:tr w:rsidR="000F19D3" w:rsidRPr="00794B43" w14:paraId="119F3C61" w14:textId="77777777" w:rsidTr="000F19D3">
        <w:trPr>
          <w:trHeight w:val="300"/>
        </w:trPr>
        <w:tc>
          <w:tcPr>
            <w:tcW w:w="1025" w:type="pct"/>
            <w:vMerge/>
            <w:shd w:val="clear" w:color="auto" w:fill="auto"/>
          </w:tcPr>
          <w:p w14:paraId="103E0386" w14:textId="77777777" w:rsidR="000F19D3" w:rsidRPr="00794B43" w:rsidRDefault="000F19D3" w:rsidP="00381FDD">
            <w:pPr>
              <w:rPr>
                <w:sz w:val="22"/>
                <w:szCs w:val="22"/>
              </w:rPr>
            </w:pPr>
          </w:p>
        </w:tc>
        <w:tc>
          <w:tcPr>
            <w:tcW w:w="223" w:type="pct"/>
            <w:shd w:val="clear" w:color="auto" w:fill="auto"/>
          </w:tcPr>
          <w:p w14:paraId="3619D3FE" w14:textId="77777777" w:rsidR="000F19D3" w:rsidRPr="00794B43" w:rsidRDefault="000F19D3" w:rsidP="00381FDD">
            <w:pPr>
              <w:rPr>
                <w:bCs/>
                <w:color w:val="000000"/>
                <w:spacing w:val="-8"/>
                <w:sz w:val="22"/>
                <w:szCs w:val="22"/>
              </w:rPr>
            </w:pPr>
          </w:p>
        </w:tc>
        <w:tc>
          <w:tcPr>
            <w:tcW w:w="2914" w:type="pct"/>
            <w:shd w:val="clear" w:color="auto" w:fill="auto"/>
          </w:tcPr>
          <w:p w14:paraId="17E6867A" w14:textId="77777777" w:rsidR="000F19D3" w:rsidRPr="00794B43" w:rsidRDefault="000F19D3" w:rsidP="00381FDD">
            <w:pPr>
              <w:rPr>
                <w:bCs/>
                <w:color w:val="000000"/>
                <w:spacing w:val="-8"/>
                <w:sz w:val="22"/>
                <w:szCs w:val="22"/>
              </w:rPr>
            </w:pPr>
            <w:r w:rsidRPr="00794B43">
              <w:rPr>
                <w:bCs/>
                <w:color w:val="000000"/>
                <w:spacing w:val="-8"/>
                <w:sz w:val="22"/>
                <w:szCs w:val="22"/>
              </w:rPr>
              <w:t>Сварные трубы и трубопроводы.</w:t>
            </w:r>
          </w:p>
        </w:tc>
        <w:tc>
          <w:tcPr>
            <w:tcW w:w="406" w:type="pct"/>
            <w:shd w:val="clear" w:color="auto" w:fill="auto"/>
          </w:tcPr>
          <w:p w14:paraId="01C1A993" w14:textId="77777777" w:rsidR="000F19D3" w:rsidRPr="00794B43" w:rsidRDefault="000F19D3" w:rsidP="00381FDD">
            <w:pPr>
              <w:jc w:val="center"/>
              <w:rPr>
                <w:sz w:val="22"/>
                <w:szCs w:val="22"/>
              </w:rPr>
            </w:pPr>
          </w:p>
        </w:tc>
        <w:tc>
          <w:tcPr>
            <w:tcW w:w="432" w:type="pct"/>
            <w:shd w:val="clear" w:color="auto" w:fill="auto"/>
          </w:tcPr>
          <w:p w14:paraId="7D93292A" w14:textId="77777777" w:rsidR="000F19D3" w:rsidRPr="00794B43" w:rsidRDefault="000F19D3" w:rsidP="00381FDD">
            <w:pPr>
              <w:jc w:val="center"/>
              <w:rPr>
                <w:sz w:val="22"/>
                <w:szCs w:val="22"/>
              </w:rPr>
            </w:pPr>
          </w:p>
        </w:tc>
      </w:tr>
      <w:tr w:rsidR="000F19D3" w:rsidRPr="00794B43" w14:paraId="7DF87B95" w14:textId="77777777" w:rsidTr="000F19D3">
        <w:trPr>
          <w:trHeight w:val="300"/>
        </w:trPr>
        <w:tc>
          <w:tcPr>
            <w:tcW w:w="1025" w:type="pct"/>
            <w:vMerge/>
            <w:shd w:val="clear" w:color="auto" w:fill="auto"/>
          </w:tcPr>
          <w:p w14:paraId="24DC130E" w14:textId="77777777" w:rsidR="000F19D3" w:rsidRPr="00794B43" w:rsidRDefault="000F19D3" w:rsidP="00381FDD">
            <w:pPr>
              <w:rPr>
                <w:sz w:val="22"/>
                <w:szCs w:val="22"/>
              </w:rPr>
            </w:pPr>
          </w:p>
        </w:tc>
        <w:tc>
          <w:tcPr>
            <w:tcW w:w="223" w:type="pct"/>
            <w:shd w:val="clear" w:color="auto" w:fill="auto"/>
          </w:tcPr>
          <w:p w14:paraId="29D3D44F" w14:textId="77777777" w:rsidR="000F19D3" w:rsidRPr="00794B43" w:rsidRDefault="000F19D3" w:rsidP="00381FDD">
            <w:pPr>
              <w:rPr>
                <w:bCs/>
                <w:color w:val="000000"/>
                <w:spacing w:val="-8"/>
                <w:sz w:val="22"/>
                <w:szCs w:val="22"/>
              </w:rPr>
            </w:pPr>
          </w:p>
        </w:tc>
        <w:tc>
          <w:tcPr>
            <w:tcW w:w="2914" w:type="pct"/>
            <w:shd w:val="clear" w:color="auto" w:fill="auto"/>
          </w:tcPr>
          <w:p w14:paraId="3E849478" w14:textId="77777777" w:rsidR="000F19D3" w:rsidRPr="00794B43" w:rsidRDefault="000F19D3" w:rsidP="00381FDD">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Анализ технологичности сварной конструкции</w:t>
            </w:r>
          </w:p>
        </w:tc>
        <w:tc>
          <w:tcPr>
            <w:tcW w:w="406" w:type="pct"/>
            <w:shd w:val="clear" w:color="auto" w:fill="auto"/>
          </w:tcPr>
          <w:p w14:paraId="7F409B27" w14:textId="77777777" w:rsidR="000F19D3" w:rsidRPr="00794B43" w:rsidRDefault="000F19D3" w:rsidP="00381FDD">
            <w:pPr>
              <w:jc w:val="center"/>
              <w:rPr>
                <w:sz w:val="22"/>
                <w:szCs w:val="22"/>
              </w:rPr>
            </w:pPr>
          </w:p>
        </w:tc>
        <w:tc>
          <w:tcPr>
            <w:tcW w:w="432" w:type="pct"/>
            <w:shd w:val="clear" w:color="auto" w:fill="auto"/>
          </w:tcPr>
          <w:p w14:paraId="6C8D2605" w14:textId="77777777" w:rsidR="000F19D3" w:rsidRPr="00794B43" w:rsidRDefault="000F19D3" w:rsidP="00381FDD">
            <w:pPr>
              <w:jc w:val="center"/>
              <w:rPr>
                <w:sz w:val="22"/>
                <w:szCs w:val="22"/>
              </w:rPr>
            </w:pPr>
          </w:p>
        </w:tc>
      </w:tr>
      <w:tr w:rsidR="000F19D3" w:rsidRPr="00794B43" w14:paraId="3A2C6B03" w14:textId="77777777" w:rsidTr="000F19D3">
        <w:trPr>
          <w:trHeight w:val="300"/>
        </w:trPr>
        <w:tc>
          <w:tcPr>
            <w:tcW w:w="1025" w:type="pct"/>
            <w:vMerge/>
            <w:shd w:val="clear" w:color="auto" w:fill="auto"/>
          </w:tcPr>
          <w:p w14:paraId="40AA0761" w14:textId="77777777" w:rsidR="000F19D3" w:rsidRPr="00794B43" w:rsidRDefault="000F19D3" w:rsidP="00381FDD">
            <w:pPr>
              <w:rPr>
                <w:sz w:val="22"/>
                <w:szCs w:val="22"/>
              </w:rPr>
            </w:pPr>
          </w:p>
        </w:tc>
        <w:tc>
          <w:tcPr>
            <w:tcW w:w="223" w:type="pct"/>
            <w:shd w:val="clear" w:color="auto" w:fill="auto"/>
          </w:tcPr>
          <w:p w14:paraId="55E9DEA4" w14:textId="77777777" w:rsidR="000F19D3" w:rsidRPr="00794B43" w:rsidRDefault="000F19D3" w:rsidP="00381FDD">
            <w:pPr>
              <w:rPr>
                <w:bCs/>
                <w:color w:val="000000"/>
                <w:spacing w:val="-8"/>
                <w:sz w:val="22"/>
                <w:szCs w:val="22"/>
              </w:rPr>
            </w:pPr>
          </w:p>
        </w:tc>
        <w:tc>
          <w:tcPr>
            <w:tcW w:w="2914" w:type="pct"/>
            <w:shd w:val="clear" w:color="auto" w:fill="auto"/>
          </w:tcPr>
          <w:p w14:paraId="080F2195" w14:textId="77777777" w:rsidR="000F19D3" w:rsidRPr="00794B43" w:rsidRDefault="000F19D3" w:rsidP="00381FDD">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Порядок сборки изделия</w:t>
            </w:r>
          </w:p>
        </w:tc>
        <w:tc>
          <w:tcPr>
            <w:tcW w:w="406" w:type="pct"/>
            <w:shd w:val="clear" w:color="auto" w:fill="auto"/>
          </w:tcPr>
          <w:p w14:paraId="4788091A" w14:textId="77777777" w:rsidR="000F19D3" w:rsidRPr="00794B43" w:rsidRDefault="000F19D3" w:rsidP="00381FDD">
            <w:pPr>
              <w:jc w:val="center"/>
              <w:rPr>
                <w:sz w:val="22"/>
                <w:szCs w:val="22"/>
              </w:rPr>
            </w:pPr>
          </w:p>
        </w:tc>
        <w:tc>
          <w:tcPr>
            <w:tcW w:w="432" w:type="pct"/>
            <w:shd w:val="clear" w:color="auto" w:fill="auto"/>
          </w:tcPr>
          <w:p w14:paraId="48D1F838" w14:textId="77777777" w:rsidR="000F19D3" w:rsidRPr="00794B43" w:rsidRDefault="000F19D3" w:rsidP="00381FDD">
            <w:pPr>
              <w:jc w:val="center"/>
              <w:rPr>
                <w:sz w:val="22"/>
                <w:szCs w:val="22"/>
              </w:rPr>
            </w:pPr>
          </w:p>
        </w:tc>
      </w:tr>
      <w:tr w:rsidR="000F19D3" w:rsidRPr="00794B43" w14:paraId="43242DB8" w14:textId="77777777" w:rsidTr="000F19D3">
        <w:trPr>
          <w:trHeight w:val="154"/>
        </w:trPr>
        <w:tc>
          <w:tcPr>
            <w:tcW w:w="1025" w:type="pct"/>
            <w:vMerge/>
            <w:shd w:val="clear" w:color="auto" w:fill="auto"/>
          </w:tcPr>
          <w:p w14:paraId="551236CB" w14:textId="77777777" w:rsidR="000F19D3" w:rsidRPr="00794B43" w:rsidRDefault="000F19D3" w:rsidP="00381FDD">
            <w:pPr>
              <w:rPr>
                <w:sz w:val="22"/>
                <w:szCs w:val="22"/>
              </w:rPr>
            </w:pPr>
          </w:p>
        </w:tc>
        <w:tc>
          <w:tcPr>
            <w:tcW w:w="223" w:type="pct"/>
            <w:shd w:val="clear" w:color="auto" w:fill="auto"/>
          </w:tcPr>
          <w:p w14:paraId="36CCE862" w14:textId="77777777" w:rsidR="000F19D3" w:rsidRPr="00794B43" w:rsidRDefault="000F19D3" w:rsidP="00381FDD">
            <w:pPr>
              <w:pStyle w:val="4"/>
              <w:shd w:val="clear" w:color="auto" w:fill="auto"/>
              <w:spacing w:line="230" w:lineRule="exact"/>
              <w:jc w:val="left"/>
              <w:rPr>
                <w:sz w:val="22"/>
                <w:szCs w:val="22"/>
              </w:rPr>
            </w:pPr>
          </w:p>
        </w:tc>
        <w:tc>
          <w:tcPr>
            <w:tcW w:w="2914" w:type="pct"/>
            <w:shd w:val="clear" w:color="auto" w:fill="auto"/>
          </w:tcPr>
          <w:p w14:paraId="6DFBBAE2" w14:textId="77777777" w:rsidR="000F19D3" w:rsidRPr="00794B43" w:rsidRDefault="000F19D3" w:rsidP="00381FDD">
            <w:pPr>
              <w:rPr>
                <w:bCs/>
                <w:color w:val="000000"/>
                <w:spacing w:val="-8"/>
                <w:sz w:val="22"/>
                <w:szCs w:val="22"/>
              </w:rPr>
            </w:pPr>
            <w:r w:rsidRPr="00794B43">
              <w:rPr>
                <w:b/>
                <w:bCs/>
                <w:sz w:val="22"/>
                <w:szCs w:val="22"/>
              </w:rPr>
              <w:t>Самостоятельные работы:</w:t>
            </w:r>
          </w:p>
        </w:tc>
        <w:tc>
          <w:tcPr>
            <w:tcW w:w="406" w:type="pct"/>
            <w:shd w:val="clear" w:color="auto" w:fill="auto"/>
          </w:tcPr>
          <w:p w14:paraId="6D3D74A6" w14:textId="77777777" w:rsidR="000F19D3" w:rsidRPr="00794B43" w:rsidRDefault="000F19D3" w:rsidP="00381FDD">
            <w:pPr>
              <w:jc w:val="center"/>
              <w:rPr>
                <w:sz w:val="22"/>
                <w:szCs w:val="22"/>
              </w:rPr>
            </w:pPr>
            <w:r w:rsidRPr="00794B43">
              <w:rPr>
                <w:sz w:val="22"/>
                <w:szCs w:val="22"/>
              </w:rPr>
              <w:t>1</w:t>
            </w:r>
          </w:p>
        </w:tc>
        <w:tc>
          <w:tcPr>
            <w:tcW w:w="432" w:type="pct"/>
            <w:shd w:val="clear" w:color="auto" w:fill="auto"/>
          </w:tcPr>
          <w:p w14:paraId="69B0EA94" w14:textId="77777777" w:rsidR="000F19D3" w:rsidRPr="00794B43" w:rsidRDefault="000F19D3" w:rsidP="00381FDD">
            <w:pPr>
              <w:jc w:val="center"/>
              <w:rPr>
                <w:sz w:val="22"/>
                <w:szCs w:val="22"/>
              </w:rPr>
            </w:pPr>
            <w:r w:rsidRPr="00794B43">
              <w:rPr>
                <w:sz w:val="22"/>
                <w:szCs w:val="22"/>
              </w:rPr>
              <w:t>2</w:t>
            </w:r>
          </w:p>
        </w:tc>
      </w:tr>
      <w:tr w:rsidR="000F19D3" w:rsidRPr="00794B43" w14:paraId="1D4B86C4" w14:textId="77777777" w:rsidTr="000F19D3">
        <w:trPr>
          <w:trHeight w:val="300"/>
        </w:trPr>
        <w:tc>
          <w:tcPr>
            <w:tcW w:w="1025" w:type="pct"/>
            <w:vMerge/>
            <w:shd w:val="clear" w:color="auto" w:fill="auto"/>
          </w:tcPr>
          <w:p w14:paraId="5DFAD2A5" w14:textId="77777777" w:rsidR="000F19D3" w:rsidRPr="00794B43" w:rsidRDefault="000F19D3" w:rsidP="00381FDD">
            <w:pPr>
              <w:rPr>
                <w:sz w:val="22"/>
                <w:szCs w:val="22"/>
              </w:rPr>
            </w:pPr>
          </w:p>
        </w:tc>
        <w:tc>
          <w:tcPr>
            <w:tcW w:w="223" w:type="pct"/>
            <w:shd w:val="clear" w:color="auto" w:fill="auto"/>
          </w:tcPr>
          <w:p w14:paraId="7A6FE5DF" w14:textId="77777777" w:rsidR="000F19D3" w:rsidRPr="00794B43" w:rsidRDefault="000F19D3" w:rsidP="00DF2246">
            <w:pPr>
              <w:pStyle w:val="4"/>
              <w:shd w:val="clear" w:color="auto" w:fill="auto"/>
              <w:spacing w:line="230" w:lineRule="exact"/>
              <w:jc w:val="left"/>
              <w:rPr>
                <w:sz w:val="22"/>
                <w:szCs w:val="22"/>
              </w:rPr>
            </w:pPr>
          </w:p>
        </w:tc>
        <w:tc>
          <w:tcPr>
            <w:tcW w:w="2914" w:type="pct"/>
            <w:shd w:val="clear" w:color="auto" w:fill="auto"/>
          </w:tcPr>
          <w:p w14:paraId="31D2855D" w14:textId="77777777" w:rsidR="000F19D3" w:rsidRPr="00794B43" w:rsidRDefault="000F19D3" w:rsidP="00381FDD">
            <w:pPr>
              <w:rPr>
                <w:bCs/>
                <w:color w:val="000000"/>
                <w:spacing w:val="-8"/>
                <w:sz w:val="22"/>
                <w:szCs w:val="22"/>
              </w:rPr>
            </w:pPr>
            <w:r>
              <w:rPr>
                <w:bCs/>
                <w:color w:val="000000"/>
                <w:spacing w:val="-8"/>
                <w:sz w:val="22"/>
                <w:szCs w:val="22"/>
              </w:rPr>
              <w:t>Поперечные сечения балок</w:t>
            </w:r>
          </w:p>
        </w:tc>
        <w:tc>
          <w:tcPr>
            <w:tcW w:w="406" w:type="pct"/>
            <w:shd w:val="clear" w:color="auto" w:fill="auto"/>
          </w:tcPr>
          <w:p w14:paraId="7453033E" w14:textId="77777777" w:rsidR="000F19D3" w:rsidRPr="00794B43" w:rsidRDefault="000F19D3" w:rsidP="00381FDD">
            <w:pPr>
              <w:jc w:val="center"/>
              <w:rPr>
                <w:sz w:val="22"/>
                <w:szCs w:val="22"/>
              </w:rPr>
            </w:pPr>
            <w:r w:rsidRPr="00794B43">
              <w:rPr>
                <w:sz w:val="22"/>
                <w:szCs w:val="22"/>
              </w:rPr>
              <w:t>1</w:t>
            </w:r>
          </w:p>
        </w:tc>
        <w:tc>
          <w:tcPr>
            <w:tcW w:w="432" w:type="pct"/>
            <w:shd w:val="clear" w:color="auto" w:fill="auto"/>
          </w:tcPr>
          <w:p w14:paraId="2FB06626" w14:textId="77777777" w:rsidR="000F19D3" w:rsidRPr="00794B43" w:rsidRDefault="000F19D3" w:rsidP="00381FDD">
            <w:pPr>
              <w:jc w:val="center"/>
              <w:rPr>
                <w:sz w:val="22"/>
                <w:szCs w:val="22"/>
              </w:rPr>
            </w:pPr>
            <w:r w:rsidRPr="00794B43">
              <w:rPr>
                <w:sz w:val="22"/>
                <w:szCs w:val="22"/>
              </w:rPr>
              <w:t>2</w:t>
            </w:r>
          </w:p>
        </w:tc>
      </w:tr>
      <w:tr w:rsidR="000F19D3" w:rsidRPr="00794B43" w14:paraId="0CE9AC88" w14:textId="77777777" w:rsidTr="000F19D3">
        <w:trPr>
          <w:trHeight w:val="20"/>
        </w:trPr>
        <w:tc>
          <w:tcPr>
            <w:tcW w:w="1025" w:type="pct"/>
            <w:vMerge/>
            <w:shd w:val="clear" w:color="auto" w:fill="auto"/>
          </w:tcPr>
          <w:p w14:paraId="757DC133" w14:textId="77777777" w:rsidR="000F19D3" w:rsidRPr="00794B43" w:rsidRDefault="000F19D3" w:rsidP="00381FDD">
            <w:pPr>
              <w:rPr>
                <w:sz w:val="22"/>
                <w:szCs w:val="22"/>
              </w:rPr>
            </w:pPr>
          </w:p>
        </w:tc>
        <w:tc>
          <w:tcPr>
            <w:tcW w:w="223" w:type="pct"/>
            <w:shd w:val="clear" w:color="auto" w:fill="auto"/>
          </w:tcPr>
          <w:p w14:paraId="7469C3FA" w14:textId="77777777" w:rsidR="000F19D3" w:rsidRPr="00794B43" w:rsidRDefault="000F19D3" w:rsidP="00381FDD">
            <w:pPr>
              <w:pStyle w:val="4"/>
              <w:shd w:val="clear" w:color="auto" w:fill="auto"/>
              <w:spacing w:line="230" w:lineRule="exact"/>
              <w:jc w:val="left"/>
              <w:rPr>
                <w:sz w:val="22"/>
                <w:szCs w:val="22"/>
              </w:rPr>
            </w:pPr>
          </w:p>
        </w:tc>
        <w:tc>
          <w:tcPr>
            <w:tcW w:w="2914" w:type="pct"/>
            <w:shd w:val="clear" w:color="auto" w:fill="auto"/>
          </w:tcPr>
          <w:p w14:paraId="189030CE" w14:textId="77777777" w:rsidR="000F19D3" w:rsidRPr="00794B43" w:rsidRDefault="000F19D3" w:rsidP="00381FDD">
            <w:pPr>
              <w:pStyle w:val="4"/>
              <w:shd w:val="clear" w:color="auto" w:fill="auto"/>
              <w:spacing w:line="278" w:lineRule="exact"/>
              <w:jc w:val="left"/>
              <w:rPr>
                <w:sz w:val="22"/>
                <w:szCs w:val="22"/>
              </w:rPr>
            </w:pPr>
            <w:r>
              <w:rPr>
                <w:sz w:val="22"/>
                <w:szCs w:val="22"/>
              </w:rPr>
              <w:t>Балки из алюминевых сплавов</w:t>
            </w:r>
          </w:p>
        </w:tc>
        <w:tc>
          <w:tcPr>
            <w:tcW w:w="406" w:type="pct"/>
            <w:shd w:val="clear" w:color="auto" w:fill="auto"/>
          </w:tcPr>
          <w:p w14:paraId="6EAD005C"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7DF3CC18" w14:textId="77777777" w:rsidR="000F19D3" w:rsidRPr="00794B43" w:rsidRDefault="000F19D3" w:rsidP="00381FDD">
            <w:pPr>
              <w:jc w:val="center"/>
              <w:rPr>
                <w:sz w:val="22"/>
                <w:szCs w:val="22"/>
              </w:rPr>
            </w:pPr>
            <w:r w:rsidRPr="00794B43">
              <w:rPr>
                <w:sz w:val="22"/>
                <w:szCs w:val="22"/>
              </w:rPr>
              <w:t>2</w:t>
            </w:r>
          </w:p>
        </w:tc>
      </w:tr>
      <w:tr w:rsidR="000F19D3" w:rsidRPr="00794B43" w14:paraId="562C454E" w14:textId="77777777" w:rsidTr="000F19D3">
        <w:trPr>
          <w:trHeight w:val="238"/>
        </w:trPr>
        <w:tc>
          <w:tcPr>
            <w:tcW w:w="1025" w:type="pct"/>
            <w:vMerge/>
            <w:shd w:val="clear" w:color="auto" w:fill="auto"/>
          </w:tcPr>
          <w:p w14:paraId="7B8CA1F6" w14:textId="77777777" w:rsidR="000F19D3" w:rsidRPr="00794B43" w:rsidRDefault="000F19D3" w:rsidP="00381FDD">
            <w:pPr>
              <w:rPr>
                <w:sz w:val="22"/>
                <w:szCs w:val="22"/>
              </w:rPr>
            </w:pPr>
          </w:p>
        </w:tc>
        <w:tc>
          <w:tcPr>
            <w:tcW w:w="223" w:type="pct"/>
            <w:shd w:val="clear" w:color="auto" w:fill="auto"/>
          </w:tcPr>
          <w:p w14:paraId="5D2E6249" w14:textId="77777777" w:rsidR="000F19D3" w:rsidRPr="00794B43" w:rsidRDefault="000F19D3" w:rsidP="00DF2246">
            <w:pPr>
              <w:pStyle w:val="4"/>
              <w:shd w:val="clear" w:color="auto" w:fill="auto"/>
              <w:spacing w:line="230" w:lineRule="exact"/>
              <w:jc w:val="left"/>
              <w:rPr>
                <w:sz w:val="22"/>
                <w:szCs w:val="22"/>
              </w:rPr>
            </w:pPr>
          </w:p>
        </w:tc>
        <w:tc>
          <w:tcPr>
            <w:tcW w:w="2914" w:type="pct"/>
            <w:tcBorders>
              <w:bottom w:val="single" w:sz="4" w:space="0" w:color="auto"/>
            </w:tcBorders>
            <w:shd w:val="clear" w:color="auto" w:fill="auto"/>
          </w:tcPr>
          <w:p w14:paraId="577D778A" w14:textId="77777777" w:rsidR="000F19D3" w:rsidRPr="00794B43" w:rsidRDefault="000F19D3" w:rsidP="00381FDD">
            <w:pPr>
              <w:pStyle w:val="4"/>
              <w:shd w:val="clear" w:color="auto" w:fill="auto"/>
              <w:spacing w:line="274" w:lineRule="exact"/>
              <w:jc w:val="left"/>
              <w:rPr>
                <w:sz w:val="22"/>
                <w:szCs w:val="22"/>
              </w:rPr>
            </w:pPr>
            <w:r>
              <w:rPr>
                <w:sz w:val="22"/>
                <w:szCs w:val="22"/>
              </w:rPr>
              <w:t>Опорные части</w:t>
            </w:r>
          </w:p>
        </w:tc>
        <w:tc>
          <w:tcPr>
            <w:tcW w:w="406" w:type="pct"/>
            <w:shd w:val="clear" w:color="auto" w:fill="auto"/>
          </w:tcPr>
          <w:p w14:paraId="035FCDFE"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0D6E291F" w14:textId="77777777" w:rsidR="000F19D3" w:rsidRPr="00794B43" w:rsidRDefault="000F19D3" w:rsidP="00381FDD">
            <w:pPr>
              <w:jc w:val="center"/>
              <w:rPr>
                <w:sz w:val="22"/>
                <w:szCs w:val="22"/>
              </w:rPr>
            </w:pPr>
            <w:r w:rsidRPr="00794B43">
              <w:rPr>
                <w:sz w:val="22"/>
                <w:szCs w:val="22"/>
              </w:rPr>
              <w:t>2</w:t>
            </w:r>
          </w:p>
        </w:tc>
      </w:tr>
      <w:tr w:rsidR="000F19D3" w:rsidRPr="00794B43" w14:paraId="3B8E7999" w14:textId="77777777" w:rsidTr="000F19D3">
        <w:trPr>
          <w:trHeight w:val="459"/>
        </w:trPr>
        <w:tc>
          <w:tcPr>
            <w:tcW w:w="1025" w:type="pct"/>
            <w:vMerge/>
            <w:shd w:val="clear" w:color="auto" w:fill="auto"/>
          </w:tcPr>
          <w:p w14:paraId="7B6BA044" w14:textId="77777777" w:rsidR="000F19D3" w:rsidRPr="00794B43" w:rsidRDefault="000F19D3" w:rsidP="00381FDD">
            <w:pPr>
              <w:rPr>
                <w:sz w:val="22"/>
                <w:szCs w:val="22"/>
              </w:rPr>
            </w:pPr>
          </w:p>
        </w:tc>
        <w:tc>
          <w:tcPr>
            <w:tcW w:w="223" w:type="pct"/>
            <w:shd w:val="clear" w:color="auto" w:fill="auto"/>
          </w:tcPr>
          <w:p w14:paraId="6AF05639" w14:textId="77777777" w:rsidR="000F19D3" w:rsidRPr="00794B43" w:rsidRDefault="000F19D3" w:rsidP="00381FDD">
            <w:pPr>
              <w:pStyle w:val="4"/>
              <w:shd w:val="clear" w:color="auto" w:fill="auto"/>
              <w:spacing w:line="230" w:lineRule="exact"/>
              <w:jc w:val="left"/>
              <w:rPr>
                <w:sz w:val="22"/>
                <w:szCs w:val="22"/>
              </w:rPr>
            </w:pPr>
          </w:p>
        </w:tc>
        <w:tc>
          <w:tcPr>
            <w:tcW w:w="2914" w:type="pct"/>
            <w:tcBorders>
              <w:bottom w:val="single" w:sz="4" w:space="0" w:color="auto"/>
            </w:tcBorders>
            <w:shd w:val="clear" w:color="auto" w:fill="auto"/>
          </w:tcPr>
          <w:p w14:paraId="2128BCEC" w14:textId="77777777" w:rsidR="000F19D3" w:rsidRPr="00794B43" w:rsidRDefault="000F19D3" w:rsidP="00D01D4B">
            <w:pPr>
              <w:pStyle w:val="4"/>
              <w:shd w:val="clear" w:color="auto" w:fill="auto"/>
              <w:spacing w:line="274" w:lineRule="exact"/>
              <w:jc w:val="left"/>
              <w:rPr>
                <w:sz w:val="22"/>
                <w:szCs w:val="22"/>
              </w:rPr>
            </w:pPr>
            <w:r>
              <w:rPr>
                <w:sz w:val="22"/>
                <w:szCs w:val="22"/>
              </w:rPr>
              <w:t>Типы поперечных сечений стоек</w:t>
            </w:r>
          </w:p>
        </w:tc>
        <w:tc>
          <w:tcPr>
            <w:tcW w:w="406" w:type="pct"/>
            <w:shd w:val="clear" w:color="auto" w:fill="auto"/>
          </w:tcPr>
          <w:p w14:paraId="32E47916" w14:textId="77777777" w:rsidR="000F19D3" w:rsidRPr="00794B43" w:rsidRDefault="00DF2246" w:rsidP="00381FDD">
            <w:pPr>
              <w:pStyle w:val="af8"/>
              <w:spacing w:after="0"/>
              <w:rPr>
                <w:rFonts w:ascii="Times New Roman" w:hAnsi="Times New Roman"/>
                <w:sz w:val="22"/>
                <w:szCs w:val="22"/>
              </w:rPr>
            </w:pPr>
            <w:r>
              <w:rPr>
                <w:rFonts w:ascii="Times New Roman" w:hAnsi="Times New Roman"/>
                <w:sz w:val="22"/>
                <w:szCs w:val="22"/>
              </w:rPr>
              <w:t>1</w:t>
            </w:r>
          </w:p>
        </w:tc>
        <w:tc>
          <w:tcPr>
            <w:tcW w:w="432" w:type="pct"/>
            <w:shd w:val="clear" w:color="auto" w:fill="auto"/>
          </w:tcPr>
          <w:p w14:paraId="0206022F" w14:textId="77777777" w:rsidR="000F19D3" w:rsidRPr="00794B43" w:rsidRDefault="000F19D3" w:rsidP="00381FDD">
            <w:pPr>
              <w:jc w:val="center"/>
              <w:rPr>
                <w:sz w:val="22"/>
                <w:szCs w:val="22"/>
              </w:rPr>
            </w:pPr>
          </w:p>
        </w:tc>
      </w:tr>
      <w:tr w:rsidR="000F19D3" w:rsidRPr="00794B43" w14:paraId="6D6A7EA0" w14:textId="77777777" w:rsidTr="000F19D3">
        <w:trPr>
          <w:trHeight w:val="20"/>
        </w:trPr>
        <w:tc>
          <w:tcPr>
            <w:tcW w:w="1025" w:type="pct"/>
            <w:vMerge/>
            <w:shd w:val="clear" w:color="auto" w:fill="auto"/>
          </w:tcPr>
          <w:p w14:paraId="63DBC916" w14:textId="77777777" w:rsidR="000F19D3" w:rsidRPr="00794B43" w:rsidRDefault="000F19D3" w:rsidP="00381FDD">
            <w:pPr>
              <w:rPr>
                <w:sz w:val="22"/>
                <w:szCs w:val="22"/>
              </w:rPr>
            </w:pPr>
          </w:p>
        </w:tc>
        <w:tc>
          <w:tcPr>
            <w:tcW w:w="223" w:type="pct"/>
            <w:shd w:val="clear" w:color="auto" w:fill="auto"/>
          </w:tcPr>
          <w:p w14:paraId="01BE2E0F" w14:textId="77777777" w:rsidR="000F19D3" w:rsidRPr="00794B43" w:rsidRDefault="000F19D3" w:rsidP="00DF2246">
            <w:pPr>
              <w:pStyle w:val="4"/>
              <w:shd w:val="clear" w:color="auto" w:fill="auto"/>
              <w:spacing w:line="230" w:lineRule="exact"/>
              <w:jc w:val="left"/>
              <w:rPr>
                <w:sz w:val="22"/>
                <w:szCs w:val="22"/>
              </w:rPr>
            </w:pPr>
          </w:p>
        </w:tc>
        <w:tc>
          <w:tcPr>
            <w:tcW w:w="2914" w:type="pct"/>
            <w:tcBorders>
              <w:bottom w:val="single" w:sz="4" w:space="0" w:color="auto"/>
            </w:tcBorders>
            <w:shd w:val="clear" w:color="auto" w:fill="auto"/>
          </w:tcPr>
          <w:p w14:paraId="77F9997D" w14:textId="77777777" w:rsidR="000F19D3" w:rsidRPr="00794B43" w:rsidRDefault="000F19D3" w:rsidP="00D01D4B">
            <w:pPr>
              <w:pStyle w:val="4"/>
              <w:shd w:val="clear" w:color="auto" w:fill="auto"/>
              <w:spacing w:line="274" w:lineRule="exact"/>
              <w:jc w:val="left"/>
              <w:rPr>
                <w:sz w:val="22"/>
                <w:szCs w:val="22"/>
              </w:rPr>
            </w:pPr>
            <w:r>
              <w:rPr>
                <w:sz w:val="22"/>
                <w:szCs w:val="22"/>
              </w:rPr>
              <w:t>Базы и оголовки стоек</w:t>
            </w:r>
          </w:p>
        </w:tc>
        <w:tc>
          <w:tcPr>
            <w:tcW w:w="406" w:type="pct"/>
            <w:shd w:val="clear" w:color="auto" w:fill="auto"/>
          </w:tcPr>
          <w:p w14:paraId="3D82386A" w14:textId="77777777" w:rsidR="000F19D3" w:rsidRPr="00794B43" w:rsidRDefault="000F19D3" w:rsidP="00381FDD">
            <w:pPr>
              <w:pStyle w:val="af8"/>
              <w:spacing w:after="0"/>
              <w:rPr>
                <w:rFonts w:ascii="Times New Roman" w:hAnsi="Times New Roman"/>
                <w:sz w:val="22"/>
                <w:szCs w:val="22"/>
              </w:rPr>
            </w:pPr>
            <w:r w:rsidRPr="00794B43">
              <w:rPr>
                <w:rFonts w:ascii="Times New Roman" w:hAnsi="Times New Roman"/>
                <w:sz w:val="22"/>
                <w:szCs w:val="22"/>
              </w:rPr>
              <w:t>1</w:t>
            </w:r>
          </w:p>
        </w:tc>
        <w:tc>
          <w:tcPr>
            <w:tcW w:w="432" w:type="pct"/>
            <w:shd w:val="clear" w:color="auto" w:fill="auto"/>
          </w:tcPr>
          <w:p w14:paraId="47BB098F" w14:textId="77777777" w:rsidR="000F19D3" w:rsidRPr="00794B43" w:rsidRDefault="000F19D3" w:rsidP="00381FDD">
            <w:pPr>
              <w:jc w:val="center"/>
              <w:rPr>
                <w:sz w:val="22"/>
                <w:szCs w:val="22"/>
              </w:rPr>
            </w:pPr>
            <w:r w:rsidRPr="00794B43">
              <w:rPr>
                <w:sz w:val="22"/>
                <w:szCs w:val="22"/>
              </w:rPr>
              <w:t>2</w:t>
            </w:r>
          </w:p>
        </w:tc>
      </w:tr>
      <w:tr w:rsidR="000F19D3" w:rsidRPr="00794B43" w14:paraId="32DFE226" w14:textId="77777777" w:rsidTr="000F19D3">
        <w:trPr>
          <w:trHeight w:val="20"/>
        </w:trPr>
        <w:tc>
          <w:tcPr>
            <w:tcW w:w="1025" w:type="pct"/>
            <w:vMerge/>
            <w:tcBorders>
              <w:bottom w:val="nil"/>
            </w:tcBorders>
            <w:shd w:val="clear" w:color="auto" w:fill="auto"/>
          </w:tcPr>
          <w:p w14:paraId="2988AB80" w14:textId="77777777" w:rsidR="000F19D3" w:rsidRPr="00794B43" w:rsidRDefault="000F19D3" w:rsidP="00381FDD">
            <w:pPr>
              <w:rPr>
                <w:sz w:val="22"/>
                <w:szCs w:val="22"/>
              </w:rPr>
            </w:pPr>
          </w:p>
        </w:tc>
        <w:tc>
          <w:tcPr>
            <w:tcW w:w="223" w:type="pct"/>
            <w:tcBorders>
              <w:bottom w:val="nil"/>
            </w:tcBorders>
            <w:shd w:val="clear" w:color="auto" w:fill="auto"/>
          </w:tcPr>
          <w:p w14:paraId="7B280C36" w14:textId="77777777" w:rsidR="000F19D3" w:rsidRPr="00794B43" w:rsidRDefault="000F19D3" w:rsidP="00381FDD">
            <w:pPr>
              <w:pStyle w:val="4"/>
              <w:shd w:val="clear" w:color="auto" w:fill="auto"/>
              <w:spacing w:line="230" w:lineRule="exact"/>
              <w:jc w:val="left"/>
              <w:rPr>
                <w:sz w:val="22"/>
                <w:szCs w:val="22"/>
              </w:rPr>
            </w:pPr>
          </w:p>
        </w:tc>
        <w:tc>
          <w:tcPr>
            <w:tcW w:w="2914" w:type="pct"/>
            <w:tcBorders>
              <w:bottom w:val="nil"/>
            </w:tcBorders>
            <w:shd w:val="clear" w:color="auto" w:fill="auto"/>
          </w:tcPr>
          <w:p w14:paraId="4A697518" w14:textId="77777777" w:rsidR="000F19D3" w:rsidRPr="00794B43" w:rsidRDefault="000F19D3" w:rsidP="00D01D4B">
            <w:pPr>
              <w:pStyle w:val="4"/>
              <w:shd w:val="clear" w:color="auto" w:fill="auto"/>
              <w:spacing w:line="274" w:lineRule="exact"/>
              <w:jc w:val="left"/>
              <w:rPr>
                <w:bCs/>
                <w:color w:val="000000"/>
                <w:spacing w:val="-8"/>
                <w:sz w:val="22"/>
                <w:szCs w:val="22"/>
              </w:rPr>
            </w:pPr>
            <w:r>
              <w:rPr>
                <w:bCs/>
                <w:color w:val="000000"/>
                <w:spacing w:val="-8"/>
                <w:sz w:val="22"/>
                <w:szCs w:val="22"/>
              </w:rPr>
              <w:t>Типы ферм</w:t>
            </w:r>
          </w:p>
        </w:tc>
        <w:tc>
          <w:tcPr>
            <w:tcW w:w="406" w:type="pct"/>
            <w:tcBorders>
              <w:bottom w:val="nil"/>
            </w:tcBorders>
            <w:shd w:val="clear" w:color="auto" w:fill="auto"/>
          </w:tcPr>
          <w:p w14:paraId="4ABDEEC3" w14:textId="77777777" w:rsidR="000F19D3" w:rsidRPr="00794B43" w:rsidRDefault="00DF2246" w:rsidP="00381FDD">
            <w:pPr>
              <w:pStyle w:val="af8"/>
              <w:spacing w:after="0"/>
              <w:rPr>
                <w:rFonts w:ascii="Times New Roman" w:hAnsi="Times New Roman"/>
                <w:sz w:val="22"/>
                <w:szCs w:val="22"/>
              </w:rPr>
            </w:pPr>
            <w:r>
              <w:rPr>
                <w:rFonts w:ascii="Times New Roman" w:hAnsi="Times New Roman"/>
                <w:sz w:val="22"/>
                <w:szCs w:val="22"/>
              </w:rPr>
              <w:t>1</w:t>
            </w:r>
          </w:p>
        </w:tc>
        <w:tc>
          <w:tcPr>
            <w:tcW w:w="432" w:type="pct"/>
            <w:tcBorders>
              <w:bottom w:val="nil"/>
            </w:tcBorders>
            <w:shd w:val="clear" w:color="auto" w:fill="auto"/>
          </w:tcPr>
          <w:p w14:paraId="737D8EE5" w14:textId="77777777" w:rsidR="000F19D3" w:rsidRPr="00794B43" w:rsidRDefault="000F19D3" w:rsidP="00381FDD">
            <w:pPr>
              <w:jc w:val="center"/>
              <w:rPr>
                <w:sz w:val="22"/>
                <w:szCs w:val="22"/>
              </w:rPr>
            </w:pP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09"/>
        <w:gridCol w:w="8371"/>
        <w:gridCol w:w="1134"/>
        <w:gridCol w:w="1276"/>
      </w:tblGrid>
      <w:tr w:rsidR="000F19D3" w:rsidRPr="00794B43" w14:paraId="63E56934" w14:textId="77777777" w:rsidTr="00277E7A">
        <w:tc>
          <w:tcPr>
            <w:tcW w:w="2835" w:type="dxa"/>
            <w:vMerge w:val="restart"/>
          </w:tcPr>
          <w:p w14:paraId="51F3A87D" w14:textId="77777777" w:rsidR="000F19D3" w:rsidRPr="00794B43" w:rsidRDefault="000F19D3" w:rsidP="000F19D3">
            <w:pPr>
              <w:ind w:left="-108"/>
              <w:rPr>
                <w:sz w:val="22"/>
                <w:szCs w:val="22"/>
              </w:rPr>
            </w:pPr>
          </w:p>
        </w:tc>
        <w:tc>
          <w:tcPr>
            <w:tcW w:w="709" w:type="dxa"/>
          </w:tcPr>
          <w:p w14:paraId="0B93B7B4"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3CFB2445"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Поперечные сечения стержней.</w:t>
            </w:r>
          </w:p>
        </w:tc>
        <w:tc>
          <w:tcPr>
            <w:tcW w:w="1134" w:type="dxa"/>
          </w:tcPr>
          <w:p w14:paraId="09AB4788" w14:textId="77777777" w:rsidR="000F19D3" w:rsidRPr="00794B43" w:rsidRDefault="000F19D3" w:rsidP="00B023BD">
            <w:pPr>
              <w:jc w:val="center"/>
              <w:rPr>
                <w:sz w:val="22"/>
                <w:szCs w:val="22"/>
              </w:rPr>
            </w:pPr>
            <w:r w:rsidRPr="00794B43">
              <w:rPr>
                <w:sz w:val="22"/>
                <w:szCs w:val="22"/>
              </w:rPr>
              <w:t>1</w:t>
            </w:r>
          </w:p>
        </w:tc>
        <w:tc>
          <w:tcPr>
            <w:tcW w:w="1276" w:type="dxa"/>
          </w:tcPr>
          <w:p w14:paraId="0AE3E56E" w14:textId="77777777" w:rsidR="000F19D3" w:rsidRPr="00794B43" w:rsidRDefault="000F19D3" w:rsidP="009D4B0F">
            <w:pPr>
              <w:jc w:val="center"/>
              <w:rPr>
                <w:sz w:val="22"/>
                <w:szCs w:val="22"/>
              </w:rPr>
            </w:pPr>
            <w:r w:rsidRPr="00794B43">
              <w:rPr>
                <w:sz w:val="22"/>
                <w:szCs w:val="22"/>
              </w:rPr>
              <w:t>2</w:t>
            </w:r>
          </w:p>
        </w:tc>
      </w:tr>
      <w:tr w:rsidR="000F19D3" w:rsidRPr="00794B43" w14:paraId="6CD8E5A8" w14:textId="77777777" w:rsidTr="00277E7A">
        <w:tc>
          <w:tcPr>
            <w:tcW w:w="2835" w:type="dxa"/>
            <w:vMerge/>
          </w:tcPr>
          <w:p w14:paraId="7301CB3A" w14:textId="77777777" w:rsidR="000F19D3" w:rsidRPr="00794B43" w:rsidRDefault="000F19D3" w:rsidP="00B023BD">
            <w:pPr>
              <w:rPr>
                <w:sz w:val="22"/>
                <w:szCs w:val="22"/>
              </w:rPr>
            </w:pPr>
          </w:p>
        </w:tc>
        <w:tc>
          <w:tcPr>
            <w:tcW w:w="709" w:type="dxa"/>
          </w:tcPr>
          <w:p w14:paraId="26DE5A05"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3B3045A9"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Выбор альтернативных методов сборки изделий.</w:t>
            </w:r>
          </w:p>
        </w:tc>
        <w:tc>
          <w:tcPr>
            <w:tcW w:w="1134" w:type="dxa"/>
          </w:tcPr>
          <w:p w14:paraId="45ED480D" w14:textId="77777777" w:rsidR="000F19D3" w:rsidRPr="00794B43" w:rsidRDefault="000F19D3" w:rsidP="00B023BD">
            <w:pPr>
              <w:jc w:val="center"/>
              <w:rPr>
                <w:sz w:val="22"/>
                <w:szCs w:val="22"/>
              </w:rPr>
            </w:pPr>
            <w:r w:rsidRPr="00794B43">
              <w:rPr>
                <w:sz w:val="22"/>
                <w:szCs w:val="22"/>
              </w:rPr>
              <w:t>1</w:t>
            </w:r>
          </w:p>
        </w:tc>
        <w:tc>
          <w:tcPr>
            <w:tcW w:w="1276" w:type="dxa"/>
          </w:tcPr>
          <w:p w14:paraId="3AF1E487" w14:textId="77777777" w:rsidR="000F19D3" w:rsidRPr="00794B43" w:rsidRDefault="000F19D3" w:rsidP="009D4B0F">
            <w:pPr>
              <w:jc w:val="center"/>
              <w:rPr>
                <w:sz w:val="22"/>
                <w:szCs w:val="22"/>
              </w:rPr>
            </w:pPr>
            <w:r w:rsidRPr="00794B43">
              <w:rPr>
                <w:sz w:val="22"/>
                <w:szCs w:val="22"/>
              </w:rPr>
              <w:t>2</w:t>
            </w:r>
          </w:p>
        </w:tc>
      </w:tr>
      <w:tr w:rsidR="000F19D3" w:rsidRPr="00794B43" w14:paraId="79C7F70A" w14:textId="77777777" w:rsidTr="00277E7A">
        <w:tc>
          <w:tcPr>
            <w:tcW w:w="2835" w:type="dxa"/>
            <w:vMerge/>
          </w:tcPr>
          <w:p w14:paraId="57EF5D55" w14:textId="77777777" w:rsidR="000F19D3" w:rsidRPr="00794B43" w:rsidRDefault="000F19D3" w:rsidP="00B023BD">
            <w:pPr>
              <w:rPr>
                <w:sz w:val="22"/>
                <w:szCs w:val="22"/>
              </w:rPr>
            </w:pPr>
          </w:p>
        </w:tc>
        <w:tc>
          <w:tcPr>
            <w:tcW w:w="709" w:type="dxa"/>
          </w:tcPr>
          <w:p w14:paraId="14DC7719" w14:textId="77777777" w:rsidR="000F19D3" w:rsidRPr="00794B43" w:rsidRDefault="000F19D3" w:rsidP="00DF2246">
            <w:pPr>
              <w:pStyle w:val="4"/>
              <w:shd w:val="clear" w:color="auto" w:fill="auto"/>
              <w:spacing w:line="230" w:lineRule="exact"/>
              <w:jc w:val="left"/>
              <w:rPr>
                <w:rStyle w:val="15"/>
                <w:sz w:val="22"/>
                <w:szCs w:val="22"/>
              </w:rPr>
            </w:pPr>
          </w:p>
        </w:tc>
        <w:tc>
          <w:tcPr>
            <w:tcW w:w="8371" w:type="dxa"/>
          </w:tcPr>
          <w:p w14:paraId="68D1BF2A"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Причины возникновения сварочных напряжений.</w:t>
            </w:r>
          </w:p>
        </w:tc>
        <w:tc>
          <w:tcPr>
            <w:tcW w:w="1134" w:type="dxa"/>
          </w:tcPr>
          <w:p w14:paraId="519F9A3B" w14:textId="77777777" w:rsidR="000F19D3" w:rsidRPr="00794B43" w:rsidRDefault="000F19D3" w:rsidP="00B023BD">
            <w:pPr>
              <w:jc w:val="center"/>
              <w:rPr>
                <w:sz w:val="22"/>
                <w:szCs w:val="22"/>
              </w:rPr>
            </w:pPr>
            <w:r w:rsidRPr="00794B43">
              <w:rPr>
                <w:sz w:val="22"/>
                <w:szCs w:val="22"/>
              </w:rPr>
              <w:t>1</w:t>
            </w:r>
          </w:p>
        </w:tc>
        <w:tc>
          <w:tcPr>
            <w:tcW w:w="1276" w:type="dxa"/>
          </w:tcPr>
          <w:p w14:paraId="72EC9974" w14:textId="77777777" w:rsidR="000F19D3" w:rsidRPr="00794B43" w:rsidRDefault="000F19D3" w:rsidP="009D4B0F">
            <w:pPr>
              <w:jc w:val="center"/>
              <w:rPr>
                <w:sz w:val="22"/>
                <w:szCs w:val="22"/>
              </w:rPr>
            </w:pPr>
            <w:r w:rsidRPr="00794B43">
              <w:rPr>
                <w:sz w:val="22"/>
                <w:szCs w:val="22"/>
              </w:rPr>
              <w:t>2</w:t>
            </w:r>
          </w:p>
        </w:tc>
      </w:tr>
      <w:tr w:rsidR="000F19D3" w:rsidRPr="00794B43" w14:paraId="0CBDC980" w14:textId="77777777" w:rsidTr="00277E7A">
        <w:trPr>
          <w:trHeight w:val="259"/>
        </w:trPr>
        <w:tc>
          <w:tcPr>
            <w:tcW w:w="2835" w:type="dxa"/>
            <w:vMerge/>
          </w:tcPr>
          <w:p w14:paraId="075D3D3D" w14:textId="77777777" w:rsidR="000F19D3" w:rsidRPr="00794B43" w:rsidRDefault="000F19D3" w:rsidP="00B023BD">
            <w:pPr>
              <w:rPr>
                <w:sz w:val="22"/>
                <w:szCs w:val="22"/>
              </w:rPr>
            </w:pPr>
          </w:p>
        </w:tc>
        <w:tc>
          <w:tcPr>
            <w:tcW w:w="709" w:type="dxa"/>
          </w:tcPr>
          <w:p w14:paraId="1F02F15A"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4EF1D945"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 xml:space="preserve">Причины возникновения сварочных деформаций. </w:t>
            </w:r>
          </w:p>
        </w:tc>
        <w:tc>
          <w:tcPr>
            <w:tcW w:w="1134" w:type="dxa"/>
          </w:tcPr>
          <w:p w14:paraId="2F290229" w14:textId="77777777" w:rsidR="000F19D3" w:rsidRPr="00794B43" w:rsidRDefault="000F19D3" w:rsidP="00B023BD">
            <w:pPr>
              <w:jc w:val="center"/>
              <w:rPr>
                <w:sz w:val="22"/>
                <w:szCs w:val="22"/>
              </w:rPr>
            </w:pPr>
            <w:r w:rsidRPr="00794B43">
              <w:rPr>
                <w:sz w:val="22"/>
                <w:szCs w:val="22"/>
              </w:rPr>
              <w:t>1</w:t>
            </w:r>
          </w:p>
        </w:tc>
        <w:tc>
          <w:tcPr>
            <w:tcW w:w="1276" w:type="dxa"/>
          </w:tcPr>
          <w:p w14:paraId="5344AD6B" w14:textId="77777777" w:rsidR="000F19D3" w:rsidRPr="00794B43" w:rsidRDefault="000F19D3" w:rsidP="009D4B0F">
            <w:pPr>
              <w:jc w:val="center"/>
              <w:rPr>
                <w:sz w:val="22"/>
                <w:szCs w:val="22"/>
              </w:rPr>
            </w:pPr>
            <w:r w:rsidRPr="00794B43">
              <w:rPr>
                <w:sz w:val="22"/>
                <w:szCs w:val="22"/>
              </w:rPr>
              <w:t>2</w:t>
            </w:r>
          </w:p>
        </w:tc>
      </w:tr>
      <w:tr w:rsidR="000F19D3" w:rsidRPr="00794B43" w14:paraId="17593951" w14:textId="77777777" w:rsidTr="00277E7A">
        <w:tc>
          <w:tcPr>
            <w:tcW w:w="2835" w:type="dxa"/>
            <w:vMerge/>
          </w:tcPr>
          <w:p w14:paraId="67E7EEFE" w14:textId="77777777" w:rsidR="000F19D3" w:rsidRPr="00794B43" w:rsidRDefault="000F19D3" w:rsidP="00B023BD">
            <w:pPr>
              <w:rPr>
                <w:sz w:val="22"/>
                <w:szCs w:val="22"/>
              </w:rPr>
            </w:pPr>
          </w:p>
        </w:tc>
        <w:tc>
          <w:tcPr>
            <w:tcW w:w="709" w:type="dxa"/>
          </w:tcPr>
          <w:p w14:paraId="47C868A7" w14:textId="77777777" w:rsidR="000F19D3" w:rsidRPr="00794B43" w:rsidRDefault="000F19D3" w:rsidP="00DF2246">
            <w:pPr>
              <w:pStyle w:val="4"/>
              <w:shd w:val="clear" w:color="auto" w:fill="auto"/>
              <w:spacing w:line="230" w:lineRule="exact"/>
              <w:jc w:val="left"/>
              <w:rPr>
                <w:rStyle w:val="15"/>
                <w:sz w:val="22"/>
                <w:szCs w:val="22"/>
              </w:rPr>
            </w:pPr>
          </w:p>
        </w:tc>
        <w:tc>
          <w:tcPr>
            <w:tcW w:w="8371" w:type="dxa"/>
          </w:tcPr>
          <w:p w14:paraId="6E63BB76"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Перечень видов термической обработки сварных конструкций.</w:t>
            </w:r>
          </w:p>
        </w:tc>
        <w:tc>
          <w:tcPr>
            <w:tcW w:w="1134" w:type="dxa"/>
          </w:tcPr>
          <w:p w14:paraId="031B942F" w14:textId="77777777" w:rsidR="000F19D3" w:rsidRPr="00794B43" w:rsidRDefault="000F19D3" w:rsidP="00B023BD">
            <w:pPr>
              <w:jc w:val="center"/>
              <w:rPr>
                <w:sz w:val="22"/>
                <w:szCs w:val="22"/>
              </w:rPr>
            </w:pPr>
            <w:r w:rsidRPr="00794B43">
              <w:rPr>
                <w:sz w:val="22"/>
                <w:szCs w:val="22"/>
              </w:rPr>
              <w:t>1</w:t>
            </w:r>
          </w:p>
        </w:tc>
        <w:tc>
          <w:tcPr>
            <w:tcW w:w="1276" w:type="dxa"/>
          </w:tcPr>
          <w:p w14:paraId="54107B5B" w14:textId="77777777" w:rsidR="000F19D3" w:rsidRPr="00794B43" w:rsidRDefault="000F19D3" w:rsidP="009D4B0F">
            <w:pPr>
              <w:jc w:val="center"/>
              <w:rPr>
                <w:sz w:val="22"/>
                <w:szCs w:val="22"/>
              </w:rPr>
            </w:pPr>
            <w:r w:rsidRPr="00794B43">
              <w:rPr>
                <w:sz w:val="22"/>
                <w:szCs w:val="22"/>
              </w:rPr>
              <w:t>2</w:t>
            </w:r>
          </w:p>
        </w:tc>
      </w:tr>
      <w:tr w:rsidR="000F19D3" w:rsidRPr="00794B43" w14:paraId="5FD8A980" w14:textId="77777777" w:rsidTr="00277E7A">
        <w:tc>
          <w:tcPr>
            <w:tcW w:w="2835" w:type="dxa"/>
            <w:vMerge/>
          </w:tcPr>
          <w:p w14:paraId="54F88814" w14:textId="77777777" w:rsidR="000F19D3" w:rsidRPr="00794B43" w:rsidRDefault="000F19D3" w:rsidP="00B023BD">
            <w:pPr>
              <w:rPr>
                <w:sz w:val="22"/>
                <w:szCs w:val="22"/>
              </w:rPr>
            </w:pPr>
          </w:p>
        </w:tc>
        <w:tc>
          <w:tcPr>
            <w:tcW w:w="709" w:type="dxa"/>
          </w:tcPr>
          <w:p w14:paraId="5D89552F" w14:textId="77777777" w:rsidR="000F19D3" w:rsidRPr="00794B43" w:rsidRDefault="000F19D3" w:rsidP="001E55DD">
            <w:pPr>
              <w:pStyle w:val="4"/>
              <w:shd w:val="clear" w:color="auto" w:fill="auto"/>
              <w:spacing w:line="230" w:lineRule="exact"/>
              <w:jc w:val="left"/>
              <w:rPr>
                <w:sz w:val="22"/>
                <w:szCs w:val="22"/>
              </w:rPr>
            </w:pPr>
          </w:p>
        </w:tc>
        <w:tc>
          <w:tcPr>
            <w:tcW w:w="8371" w:type="dxa"/>
          </w:tcPr>
          <w:p w14:paraId="7895D7D1"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Режимы термообработки.</w:t>
            </w:r>
          </w:p>
        </w:tc>
        <w:tc>
          <w:tcPr>
            <w:tcW w:w="1134" w:type="dxa"/>
          </w:tcPr>
          <w:p w14:paraId="278574C6" w14:textId="77777777" w:rsidR="000F19D3" w:rsidRPr="00794B43" w:rsidRDefault="000F19D3" w:rsidP="00B023BD">
            <w:pPr>
              <w:jc w:val="center"/>
              <w:rPr>
                <w:sz w:val="22"/>
                <w:szCs w:val="22"/>
              </w:rPr>
            </w:pPr>
            <w:r w:rsidRPr="00794B43">
              <w:rPr>
                <w:sz w:val="22"/>
                <w:szCs w:val="22"/>
              </w:rPr>
              <w:t>1</w:t>
            </w:r>
          </w:p>
        </w:tc>
        <w:tc>
          <w:tcPr>
            <w:tcW w:w="1276" w:type="dxa"/>
          </w:tcPr>
          <w:p w14:paraId="45DD8F8B" w14:textId="77777777" w:rsidR="000F19D3" w:rsidRPr="00794B43" w:rsidRDefault="000F19D3" w:rsidP="009D4B0F">
            <w:pPr>
              <w:jc w:val="center"/>
              <w:rPr>
                <w:sz w:val="22"/>
                <w:szCs w:val="22"/>
              </w:rPr>
            </w:pPr>
            <w:r w:rsidRPr="00794B43">
              <w:rPr>
                <w:sz w:val="22"/>
                <w:szCs w:val="22"/>
              </w:rPr>
              <w:t>2</w:t>
            </w:r>
          </w:p>
        </w:tc>
      </w:tr>
      <w:tr w:rsidR="000F19D3" w:rsidRPr="00794B43" w14:paraId="4C947A7B" w14:textId="77777777" w:rsidTr="00277E7A">
        <w:tc>
          <w:tcPr>
            <w:tcW w:w="2835" w:type="dxa"/>
            <w:vMerge/>
          </w:tcPr>
          <w:p w14:paraId="15EB83D2" w14:textId="77777777" w:rsidR="000F19D3" w:rsidRPr="00794B43" w:rsidRDefault="000F19D3" w:rsidP="00B023BD">
            <w:pPr>
              <w:rPr>
                <w:sz w:val="22"/>
                <w:szCs w:val="22"/>
              </w:rPr>
            </w:pPr>
          </w:p>
        </w:tc>
        <w:tc>
          <w:tcPr>
            <w:tcW w:w="709" w:type="dxa"/>
          </w:tcPr>
          <w:p w14:paraId="072CCD7C" w14:textId="77777777" w:rsidR="000F19D3" w:rsidRPr="00794B43" w:rsidRDefault="000F19D3" w:rsidP="00DF2246">
            <w:pPr>
              <w:pStyle w:val="4"/>
              <w:shd w:val="clear" w:color="auto" w:fill="auto"/>
              <w:spacing w:line="230" w:lineRule="exact"/>
              <w:jc w:val="left"/>
              <w:rPr>
                <w:sz w:val="22"/>
                <w:szCs w:val="22"/>
              </w:rPr>
            </w:pPr>
          </w:p>
        </w:tc>
        <w:tc>
          <w:tcPr>
            <w:tcW w:w="8371" w:type="dxa"/>
          </w:tcPr>
          <w:p w14:paraId="5CD3B861"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Технологическая дисциплина, ее основные принципы.</w:t>
            </w:r>
          </w:p>
        </w:tc>
        <w:tc>
          <w:tcPr>
            <w:tcW w:w="1134" w:type="dxa"/>
          </w:tcPr>
          <w:p w14:paraId="41555321" w14:textId="77777777" w:rsidR="000F19D3" w:rsidRPr="00794B43" w:rsidRDefault="000F19D3" w:rsidP="00B023BD">
            <w:pPr>
              <w:jc w:val="center"/>
              <w:rPr>
                <w:sz w:val="22"/>
                <w:szCs w:val="22"/>
              </w:rPr>
            </w:pPr>
            <w:r w:rsidRPr="00794B43">
              <w:rPr>
                <w:sz w:val="22"/>
                <w:szCs w:val="22"/>
              </w:rPr>
              <w:t>1</w:t>
            </w:r>
          </w:p>
        </w:tc>
        <w:tc>
          <w:tcPr>
            <w:tcW w:w="1276" w:type="dxa"/>
          </w:tcPr>
          <w:p w14:paraId="0162F66E" w14:textId="77777777" w:rsidR="000F19D3" w:rsidRPr="00794B43" w:rsidRDefault="000F19D3" w:rsidP="009D4B0F">
            <w:pPr>
              <w:jc w:val="center"/>
              <w:rPr>
                <w:sz w:val="22"/>
                <w:szCs w:val="22"/>
              </w:rPr>
            </w:pPr>
            <w:r w:rsidRPr="00794B43">
              <w:rPr>
                <w:sz w:val="22"/>
                <w:szCs w:val="22"/>
              </w:rPr>
              <w:t>2</w:t>
            </w:r>
          </w:p>
        </w:tc>
      </w:tr>
      <w:tr w:rsidR="000F19D3" w:rsidRPr="00794B43" w14:paraId="6A5AF8C3" w14:textId="77777777" w:rsidTr="00277E7A">
        <w:trPr>
          <w:trHeight w:val="261"/>
        </w:trPr>
        <w:tc>
          <w:tcPr>
            <w:tcW w:w="2835" w:type="dxa"/>
            <w:vMerge/>
          </w:tcPr>
          <w:p w14:paraId="772B9414" w14:textId="77777777" w:rsidR="000F19D3" w:rsidRPr="00794B43" w:rsidRDefault="000F19D3" w:rsidP="00B023BD">
            <w:pPr>
              <w:pStyle w:val="4"/>
              <w:spacing w:line="230" w:lineRule="exact"/>
              <w:jc w:val="left"/>
              <w:rPr>
                <w:sz w:val="22"/>
                <w:szCs w:val="22"/>
              </w:rPr>
            </w:pPr>
          </w:p>
        </w:tc>
        <w:tc>
          <w:tcPr>
            <w:tcW w:w="709" w:type="dxa"/>
          </w:tcPr>
          <w:p w14:paraId="5DDCAEF0"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763007C6" w14:textId="77777777" w:rsidR="000F19D3" w:rsidRPr="00794B43" w:rsidRDefault="000F19D3"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Основные требования заносимые в ТУ.</w:t>
            </w:r>
          </w:p>
        </w:tc>
        <w:tc>
          <w:tcPr>
            <w:tcW w:w="1134" w:type="dxa"/>
          </w:tcPr>
          <w:p w14:paraId="2BA727EC" w14:textId="77777777" w:rsidR="000F19D3" w:rsidRPr="00794B43" w:rsidRDefault="000F19D3" w:rsidP="00B023BD">
            <w:pPr>
              <w:jc w:val="center"/>
              <w:rPr>
                <w:sz w:val="22"/>
                <w:szCs w:val="22"/>
              </w:rPr>
            </w:pPr>
            <w:r w:rsidRPr="00794B43">
              <w:rPr>
                <w:sz w:val="22"/>
                <w:szCs w:val="22"/>
              </w:rPr>
              <w:t>1</w:t>
            </w:r>
          </w:p>
        </w:tc>
        <w:tc>
          <w:tcPr>
            <w:tcW w:w="1276" w:type="dxa"/>
          </w:tcPr>
          <w:p w14:paraId="46B35F47" w14:textId="77777777" w:rsidR="000F19D3" w:rsidRPr="00794B43" w:rsidRDefault="000F19D3" w:rsidP="009D4B0F">
            <w:pPr>
              <w:jc w:val="center"/>
              <w:rPr>
                <w:sz w:val="22"/>
                <w:szCs w:val="22"/>
              </w:rPr>
            </w:pPr>
            <w:r w:rsidRPr="00794B43">
              <w:rPr>
                <w:sz w:val="22"/>
                <w:szCs w:val="22"/>
              </w:rPr>
              <w:t>2</w:t>
            </w:r>
          </w:p>
        </w:tc>
      </w:tr>
      <w:tr w:rsidR="000F19D3" w:rsidRPr="00794B43" w14:paraId="5E2751E3" w14:textId="77777777" w:rsidTr="00277E7A">
        <w:trPr>
          <w:trHeight w:val="261"/>
        </w:trPr>
        <w:tc>
          <w:tcPr>
            <w:tcW w:w="2835" w:type="dxa"/>
            <w:vMerge/>
          </w:tcPr>
          <w:p w14:paraId="3F06461A" w14:textId="77777777" w:rsidR="000F19D3" w:rsidRPr="00794B43" w:rsidRDefault="000F19D3" w:rsidP="00B023BD">
            <w:pPr>
              <w:pStyle w:val="4"/>
              <w:spacing w:line="230" w:lineRule="exact"/>
              <w:jc w:val="left"/>
              <w:rPr>
                <w:sz w:val="22"/>
                <w:szCs w:val="22"/>
              </w:rPr>
            </w:pPr>
          </w:p>
        </w:tc>
        <w:tc>
          <w:tcPr>
            <w:tcW w:w="709" w:type="dxa"/>
          </w:tcPr>
          <w:p w14:paraId="6EBC378C"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45ABE979" w14:textId="77777777" w:rsidR="000F19D3" w:rsidRPr="00794B43" w:rsidRDefault="00C55770" w:rsidP="00C55770">
            <w:pPr>
              <w:pStyle w:val="4"/>
              <w:shd w:val="clear" w:color="auto" w:fill="auto"/>
              <w:spacing w:line="240" w:lineRule="auto"/>
              <w:jc w:val="left"/>
              <w:rPr>
                <w:bCs/>
                <w:color w:val="000000"/>
                <w:spacing w:val="-8"/>
                <w:sz w:val="22"/>
                <w:szCs w:val="22"/>
                <w:lang w:eastAsia="en-US"/>
              </w:rPr>
            </w:pPr>
            <w:r>
              <w:rPr>
                <w:b/>
                <w:bCs/>
                <w:sz w:val="22"/>
                <w:szCs w:val="22"/>
              </w:rPr>
              <w:t>Содержание учебного материала</w:t>
            </w:r>
          </w:p>
        </w:tc>
        <w:tc>
          <w:tcPr>
            <w:tcW w:w="1134" w:type="dxa"/>
          </w:tcPr>
          <w:p w14:paraId="6F28AB49" w14:textId="77777777" w:rsidR="000F19D3" w:rsidRPr="00A0635A" w:rsidRDefault="00A0635A" w:rsidP="00B023BD">
            <w:pPr>
              <w:jc w:val="center"/>
              <w:rPr>
                <w:b/>
                <w:sz w:val="22"/>
                <w:szCs w:val="22"/>
              </w:rPr>
            </w:pPr>
            <w:r w:rsidRPr="00A0635A">
              <w:rPr>
                <w:b/>
                <w:sz w:val="22"/>
                <w:szCs w:val="22"/>
              </w:rPr>
              <w:t>2</w:t>
            </w:r>
          </w:p>
        </w:tc>
        <w:tc>
          <w:tcPr>
            <w:tcW w:w="1276" w:type="dxa"/>
          </w:tcPr>
          <w:p w14:paraId="063FF1AE" w14:textId="77777777" w:rsidR="000F19D3" w:rsidRPr="00794B43" w:rsidRDefault="000F19D3" w:rsidP="009D4B0F">
            <w:pPr>
              <w:jc w:val="center"/>
              <w:rPr>
                <w:sz w:val="22"/>
                <w:szCs w:val="22"/>
              </w:rPr>
            </w:pPr>
          </w:p>
        </w:tc>
      </w:tr>
      <w:tr w:rsidR="000F19D3" w:rsidRPr="00794B43" w14:paraId="022730BB" w14:textId="77777777" w:rsidTr="00277E7A">
        <w:tc>
          <w:tcPr>
            <w:tcW w:w="2835" w:type="dxa"/>
            <w:vMerge/>
          </w:tcPr>
          <w:p w14:paraId="257D5BB7" w14:textId="77777777" w:rsidR="000F19D3" w:rsidRPr="00794B43" w:rsidRDefault="000F19D3" w:rsidP="00B023BD">
            <w:pPr>
              <w:rPr>
                <w:sz w:val="22"/>
                <w:szCs w:val="22"/>
              </w:rPr>
            </w:pPr>
          </w:p>
        </w:tc>
        <w:tc>
          <w:tcPr>
            <w:tcW w:w="709" w:type="dxa"/>
          </w:tcPr>
          <w:p w14:paraId="553444AF" w14:textId="77777777" w:rsidR="000F19D3" w:rsidRPr="00794B43" w:rsidRDefault="000F19D3" w:rsidP="001E55DD">
            <w:pPr>
              <w:pStyle w:val="4"/>
              <w:shd w:val="clear" w:color="auto" w:fill="auto"/>
              <w:spacing w:line="230" w:lineRule="exact"/>
              <w:jc w:val="left"/>
              <w:rPr>
                <w:sz w:val="22"/>
                <w:szCs w:val="22"/>
              </w:rPr>
            </w:pPr>
          </w:p>
        </w:tc>
        <w:tc>
          <w:tcPr>
            <w:tcW w:w="8371" w:type="dxa"/>
          </w:tcPr>
          <w:p w14:paraId="513BD92C" w14:textId="77777777" w:rsidR="000F19D3" w:rsidRPr="00794B43" w:rsidRDefault="000F19D3" w:rsidP="00B023BD">
            <w:pPr>
              <w:pStyle w:val="4"/>
              <w:shd w:val="clear" w:color="auto" w:fill="auto"/>
              <w:spacing w:line="274" w:lineRule="exact"/>
              <w:jc w:val="left"/>
              <w:rPr>
                <w:sz w:val="22"/>
                <w:szCs w:val="22"/>
              </w:rPr>
            </w:pPr>
            <w:r>
              <w:rPr>
                <w:sz w:val="22"/>
                <w:szCs w:val="22"/>
              </w:rPr>
              <w:t>Технические условия на изделие, размещение ТУ на чертеже</w:t>
            </w:r>
          </w:p>
        </w:tc>
        <w:tc>
          <w:tcPr>
            <w:tcW w:w="1134" w:type="dxa"/>
          </w:tcPr>
          <w:p w14:paraId="00074089" w14:textId="77777777" w:rsidR="000F19D3" w:rsidRPr="00794B43" w:rsidRDefault="000F19D3" w:rsidP="00B023BD">
            <w:pPr>
              <w:jc w:val="center"/>
              <w:rPr>
                <w:sz w:val="22"/>
                <w:szCs w:val="22"/>
              </w:rPr>
            </w:pPr>
            <w:r w:rsidRPr="00794B43">
              <w:rPr>
                <w:sz w:val="22"/>
                <w:szCs w:val="22"/>
              </w:rPr>
              <w:t>1</w:t>
            </w:r>
          </w:p>
        </w:tc>
        <w:tc>
          <w:tcPr>
            <w:tcW w:w="1276" w:type="dxa"/>
          </w:tcPr>
          <w:p w14:paraId="31436930" w14:textId="77777777" w:rsidR="000F19D3" w:rsidRPr="00794B43" w:rsidRDefault="000F19D3" w:rsidP="009D4B0F">
            <w:pPr>
              <w:jc w:val="center"/>
              <w:rPr>
                <w:sz w:val="22"/>
                <w:szCs w:val="22"/>
              </w:rPr>
            </w:pPr>
            <w:r w:rsidRPr="00794B43">
              <w:rPr>
                <w:sz w:val="22"/>
                <w:szCs w:val="22"/>
              </w:rPr>
              <w:t>2</w:t>
            </w:r>
          </w:p>
        </w:tc>
      </w:tr>
      <w:tr w:rsidR="000F19D3" w:rsidRPr="00794B43" w14:paraId="1FBE195F" w14:textId="77777777" w:rsidTr="00277E7A">
        <w:trPr>
          <w:trHeight w:val="255"/>
        </w:trPr>
        <w:tc>
          <w:tcPr>
            <w:tcW w:w="2835" w:type="dxa"/>
            <w:vMerge/>
          </w:tcPr>
          <w:p w14:paraId="34853254" w14:textId="77777777" w:rsidR="000F19D3" w:rsidRPr="00794B43" w:rsidRDefault="000F19D3" w:rsidP="00B023BD">
            <w:pPr>
              <w:rPr>
                <w:sz w:val="22"/>
                <w:szCs w:val="22"/>
              </w:rPr>
            </w:pPr>
          </w:p>
        </w:tc>
        <w:tc>
          <w:tcPr>
            <w:tcW w:w="709" w:type="dxa"/>
          </w:tcPr>
          <w:p w14:paraId="74E8836D"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1706E54F" w14:textId="77777777" w:rsidR="000F19D3" w:rsidRPr="00794B43" w:rsidRDefault="000F19D3" w:rsidP="00B023BD">
            <w:pPr>
              <w:pStyle w:val="4"/>
              <w:shd w:val="clear" w:color="auto" w:fill="auto"/>
              <w:spacing w:line="274" w:lineRule="exact"/>
              <w:jc w:val="left"/>
              <w:rPr>
                <w:sz w:val="22"/>
                <w:szCs w:val="22"/>
              </w:rPr>
            </w:pPr>
            <w:r>
              <w:rPr>
                <w:sz w:val="22"/>
                <w:szCs w:val="22"/>
              </w:rPr>
              <w:t>Обозначения сварки на чертеже в соответствии с ГОСТ</w:t>
            </w:r>
          </w:p>
        </w:tc>
        <w:tc>
          <w:tcPr>
            <w:tcW w:w="1134" w:type="dxa"/>
          </w:tcPr>
          <w:p w14:paraId="7E97D326" w14:textId="77777777" w:rsidR="000F19D3" w:rsidRPr="00794B43" w:rsidRDefault="000F19D3" w:rsidP="00B023BD">
            <w:pPr>
              <w:jc w:val="center"/>
              <w:rPr>
                <w:sz w:val="22"/>
                <w:szCs w:val="22"/>
              </w:rPr>
            </w:pPr>
            <w:r w:rsidRPr="00794B43">
              <w:rPr>
                <w:sz w:val="22"/>
                <w:szCs w:val="22"/>
              </w:rPr>
              <w:t>1</w:t>
            </w:r>
          </w:p>
        </w:tc>
        <w:tc>
          <w:tcPr>
            <w:tcW w:w="1276" w:type="dxa"/>
          </w:tcPr>
          <w:p w14:paraId="218C55A3" w14:textId="77777777" w:rsidR="000F19D3" w:rsidRPr="00794B43" w:rsidRDefault="000F19D3" w:rsidP="009D4B0F">
            <w:pPr>
              <w:jc w:val="center"/>
              <w:rPr>
                <w:sz w:val="22"/>
                <w:szCs w:val="22"/>
              </w:rPr>
            </w:pPr>
            <w:r w:rsidRPr="00794B43">
              <w:rPr>
                <w:sz w:val="22"/>
                <w:szCs w:val="22"/>
              </w:rPr>
              <w:t>2</w:t>
            </w:r>
          </w:p>
        </w:tc>
      </w:tr>
      <w:tr w:rsidR="000F19D3" w:rsidRPr="00794B43" w14:paraId="01533358" w14:textId="77777777" w:rsidTr="00277E7A">
        <w:tc>
          <w:tcPr>
            <w:tcW w:w="2835" w:type="dxa"/>
            <w:vMerge/>
          </w:tcPr>
          <w:p w14:paraId="5AE00C1B" w14:textId="77777777" w:rsidR="000F19D3" w:rsidRPr="00794B43" w:rsidRDefault="000F19D3" w:rsidP="00B023BD">
            <w:pPr>
              <w:rPr>
                <w:sz w:val="22"/>
                <w:szCs w:val="22"/>
              </w:rPr>
            </w:pPr>
          </w:p>
        </w:tc>
        <w:tc>
          <w:tcPr>
            <w:tcW w:w="709" w:type="dxa"/>
          </w:tcPr>
          <w:p w14:paraId="603D434B"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294B8C22" w14:textId="77777777" w:rsidR="000F19D3" w:rsidRPr="00794B43" w:rsidRDefault="000F19D3" w:rsidP="00B023BD">
            <w:pPr>
              <w:rPr>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524BBFCE" w14:textId="77777777" w:rsidR="000F19D3" w:rsidRPr="00A0635A" w:rsidRDefault="00A0635A" w:rsidP="00B023BD">
            <w:pPr>
              <w:jc w:val="center"/>
              <w:rPr>
                <w:b/>
                <w:sz w:val="22"/>
                <w:szCs w:val="22"/>
              </w:rPr>
            </w:pPr>
            <w:r w:rsidRPr="00A0635A">
              <w:rPr>
                <w:b/>
                <w:sz w:val="22"/>
                <w:szCs w:val="22"/>
              </w:rPr>
              <w:t>2</w:t>
            </w:r>
          </w:p>
        </w:tc>
        <w:tc>
          <w:tcPr>
            <w:tcW w:w="1276" w:type="dxa"/>
          </w:tcPr>
          <w:p w14:paraId="3F0A184E" w14:textId="77777777" w:rsidR="000F19D3" w:rsidRPr="00794B43" w:rsidRDefault="000F19D3" w:rsidP="009D4B0F">
            <w:pPr>
              <w:jc w:val="center"/>
              <w:rPr>
                <w:sz w:val="22"/>
                <w:szCs w:val="22"/>
              </w:rPr>
            </w:pPr>
            <w:r w:rsidRPr="00794B43">
              <w:rPr>
                <w:sz w:val="22"/>
                <w:szCs w:val="22"/>
              </w:rPr>
              <w:t>2</w:t>
            </w:r>
          </w:p>
        </w:tc>
      </w:tr>
      <w:tr w:rsidR="000F19D3" w:rsidRPr="00794B43" w14:paraId="7D42167C" w14:textId="77777777" w:rsidTr="00277E7A">
        <w:tc>
          <w:tcPr>
            <w:tcW w:w="2835" w:type="dxa"/>
            <w:vMerge/>
          </w:tcPr>
          <w:p w14:paraId="6FE563A0" w14:textId="77777777" w:rsidR="000F19D3" w:rsidRPr="00794B43" w:rsidRDefault="000F19D3" w:rsidP="00B023BD">
            <w:pPr>
              <w:rPr>
                <w:sz w:val="22"/>
                <w:szCs w:val="22"/>
              </w:rPr>
            </w:pPr>
          </w:p>
        </w:tc>
        <w:tc>
          <w:tcPr>
            <w:tcW w:w="709" w:type="dxa"/>
          </w:tcPr>
          <w:p w14:paraId="4E2BD4DB"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0291B1F3" w14:textId="77777777" w:rsidR="000F19D3" w:rsidRPr="00794B43" w:rsidRDefault="00A0635A" w:rsidP="00B023BD">
            <w:pPr>
              <w:rPr>
                <w:bCs/>
                <w:color w:val="000000"/>
                <w:spacing w:val="-8"/>
                <w:sz w:val="22"/>
                <w:szCs w:val="22"/>
              </w:rPr>
            </w:pPr>
            <w:r w:rsidRPr="00794B43">
              <w:rPr>
                <w:color w:val="000000"/>
                <w:sz w:val="22"/>
                <w:szCs w:val="22"/>
              </w:rPr>
              <w:t>Устное обозначение сварки на чертеже.</w:t>
            </w:r>
          </w:p>
        </w:tc>
        <w:tc>
          <w:tcPr>
            <w:tcW w:w="1134" w:type="dxa"/>
          </w:tcPr>
          <w:p w14:paraId="2A646955" w14:textId="77777777" w:rsidR="000F19D3" w:rsidRPr="00794B43" w:rsidRDefault="00A0635A" w:rsidP="00B023BD">
            <w:pPr>
              <w:jc w:val="center"/>
              <w:rPr>
                <w:sz w:val="22"/>
                <w:szCs w:val="22"/>
              </w:rPr>
            </w:pPr>
            <w:r>
              <w:rPr>
                <w:sz w:val="22"/>
                <w:szCs w:val="22"/>
              </w:rPr>
              <w:t>2</w:t>
            </w:r>
          </w:p>
        </w:tc>
        <w:tc>
          <w:tcPr>
            <w:tcW w:w="1276" w:type="dxa"/>
          </w:tcPr>
          <w:p w14:paraId="6929A23E" w14:textId="77777777" w:rsidR="000F19D3" w:rsidRPr="00794B43" w:rsidRDefault="000F19D3" w:rsidP="009D4B0F">
            <w:pPr>
              <w:jc w:val="center"/>
              <w:rPr>
                <w:sz w:val="22"/>
                <w:szCs w:val="22"/>
              </w:rPr>
            </w:pPr>
            <w:r w:rsidRPr="00794B43">
              <w:rPr>
                <w:sz w:val="22"/>
                <w:szCs w:val="22"/>
              </w:rPr>
              <w:t>2</w:t>
            </w:r>
          </w:p>
        </w:tc>
      </w:tr>
      <w:tr w:rsidR="000F19D3" w:rsidRPr="00794B43" w14:paraId="1BAD3116" w14:textId="77777777" w:rsidTr="00277E7A">
        <w:trPr>
          <w:trHeight w:val="70"/>
        </w:trPr>
        <w:tc>
          <w:tcPr>
            <w:tcW w:w="2835" w:type="dxa"/>
            <w:vMerge/>
          </w:tcPr>
          <w:p w14:paraId="6B659DD0" w14:textId="77777777" w:rsidR="000F19D3" w:rsidRPr="00794B43" w:rsidRDefault="000F19D3" w:rsidP="00B023BD">
            <w:pPr>
              <w:rPr>
                <w:sz w:val="22"/>
                <w:szCs w:val="22"/>
              </w:rPr>
            </w:pPr>
          </w:p>
        </w:tc>
        <w:tc>
          <w:tcPr>
            <w:tcW w:w="709" w:type="dxa"/>
          </w:tcPr>
          <w:p w14:paraId="34641DB0"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7FD3BCC7" w14:textId="77777777" w:rsidR="000F19D3" w:rsidRPr="00794B43" w:rsidRDefault="00A0635A" w:rsidP="00B023BD">
            <w:pPr>
              <w:pStyle w:val="4"/>
              <w:shd w:val="clear" w:color="auto" w:fill="auto"/>
              <w:spacing w:line="230" w:lineRule="exact"/>
              <w:jc w:val="left"/>
              <w:rPr>
                <w:bCs/>
                <w:color w:val="000000"/>
                <w:spacing w:val="-8"/>
                <w:sz w:val="22"/>
                <w:szCs w:val="22"/>
              </w:rPr>
            </w:pPr>
            <w:r w:rsidRPr="00794B43">
              <w:rPr>
                <w:b/>
                <w:bCs/>
                <w:sz w:val="22"/>
                <w:szCs w:val="22"/>
              </w:rPr>
              <w:t>Самостоятельные работы:</w:t>
            </w:r>
          </w:p>
        </w:tc>
        <w:tc>
          <w:tcPr>
            <w:tcW w:w="1134" w:type="dxa"/>
          </w:tcPr>
          <w:p w14:paraId="78FE284F" w14:textId="77777777" w:rsidR="000F19D3" w:rsidRPr="00A0635A" w:rsidRDefault="00A0635A" w:rsidP="00B023BD">
            <w:pPr>
              <w:jc w:val="center"/>
              <w:rPr>
                <w:b/>
                <w:sz w:val="22"/>
                <w:szCs w:val="22"/>
              </w:rPr>
            </w:pPr>
            <w:r w:rsidRPr="00A0635A">
              <w:rPr>
                <w:b/>
                <w:sz w:val="22"/>
                <w:szCs w:val="22"/>
              </w:rPr>
              <w:t>2</w:t>
            </w:r>
          </w:p>
        </w:tc>
        <w:tc>
          <w:tcPr>
            <w:tcW w:w="1276" w:type="dxa"/>
          </w:tcPr>
          <w:p w14:paraId="495D4F04" w14:textId="77777777" w:rsidR="000F19D3" w:rsidRPr="00794B43" w:rsidRDefault="000F19D3" w:rsidP="009D4B0F">
            <w:pPr>
              <w:jc w:val="center"/>
              <w:rPr>
                <w:sz w:val="22"/>
                <w:szCs w:val="22"/>
              </w:rPr>
            </w:pPr>
            <w:r w:rsidRPr="00794B43">
              <w:rPr>
                <w:sz w:val="22"/>
                <w:szCs w:val="22"/>
              </w:rPr>
              <w:t>2</w:t>
            </w:r>
          </w:p>
        </w:tc>
      </w:tr>
      <w:tr w:rsidR="000F19D3" w:rsidRPr="00794B43" w14:paraId="737BCBCF" w14:textId="77777777" w:rsidTr="00277E7A">
        <w:tc>
          <w:tcPr>
            <w:tcW w:w="2835" w:type="dxa"/>
            <w:vMerge/>
          </w:tcPr>
          <w:p w14:paraId="5E40CA4B" w14:textId="77777777" w:rsidR="000F19D3" w:rsidRPr="00794B43" w:rsidRDefault="000F19D3" w:rsidP="00B023BD">
            <w:pPr>
              <w:rPr>
                <w:sz w:val="22"/>
                <w:szCs w:val="22"/>
              </w:rPr>
            </w:pPr>
          </w:p>
        </w:tc>
        <w:tc>
          <w:tcPr>
            <w:tcW w:w="709" w:type="dxa"/>
          </w:tcPr>
          <w:p w14:paraId="769D8D03"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1537B044" w14:textId="77777777" w:rsidR="000F19D3" w:rsidRPr="00794B43" w:rsidRDefault="00A0635A" w:rsidP="00B023BD">
            <w:pPr>
              <w:pStyle w:val="4"/>
              <w:shd w:val="clear" w:color="auto" w:fill="auto"/>
              <w:spacing w:line="230" w:lineRule="exact"/>
              <w:jc w:val="left"/>
              <w:rPr>
                <w:bCs/>
                <w:color w:val="000000"/>
                <w:spacing w:val="-8"/>
                <w:sz w:val="22"/>
                <w:szCs w:val="22"/>
              </w:rPr>
            </w:pPr>
            <w:r>
              <w:rPr>
                <w:bCs/>
                <w:color w:val="000000"/>
                <w:spacing w:val="-8"/>
                <w:sz w:val="22"/>
                <w:szCs w:val="22"/>
              </w:rPr>
              <w:t>Газгольдеры и сферические резервуары</w:t>
            </w:r>
          </w:p>
        </w:tc>
        <w:tc>
          <w:tcPr>
            <w:tcW w:w="1134" w:type="dxa"/>
          </w:tcPr>
          <w:p w14:paraId="1471E411" w14:textId="77777777" w:rsidR="000F19D3" w:rsidRPr="00794B43" w:rsidRDefault="000F19D3" w:rsidP="00B023BD">
            <w:pPr>
              <w:jc w:val="center"/>
              <w:rPr>
                <w:sz w:val="22"/>
                <w:szCs w:val="22"/>
              </w:rPr>
            </w:pPr>
            <w:r w:rsidRPr="00794B43">
              <w:rPr>
                <w:sz w:val="22"/>
                <w:szCs w:val="22"/>
              </w:rPr>
              <w:t>1</w:t>
            </w:r>
          </w:p>
        </w:tc>
        <w:tc>
          <w:tcPr>
            <w:tcW w:w="1276" w:type="dxa"/>
          </w:tcPr>
          <w:p w14:paraId="70471EF7" w14:textId="77777777" w:rsidR="000F19D3" w:rsidRPr="00794B43" w:rsidRDefault="000F19D3" w:rsidP="009D4B0F">
            <w:pPr>
              <w:jc w:val="center"/>
              <w:rPr>
                <w:sz w:val="22"/>
                <w:szCs w:val="22"/>
              </w:rPr>
            </w:pPr>
            <w:r w:rsidRPr="00794B43">
              <w:rPr>
                <w:sz w:val="22"/>
                <w:szCs w:val="22"/>
              </w:rPr>
              <w:t>2</w:t>
            </w:r>
          </w:p>
        </w:tc>
      </w:tr>
      <w:tr w:rsidR="000F19D3" w:rsidRPr="00794B43" w14:paraId="29E7BCF9" w14:textId="77777777" w:rsidTr="00277E7A">
        <w:tc>
          <w:tcPr>
            <w:tcW w:w="2835" w:type="dxa"/>
            <w:vMerge/>
          </w:tcPr>
          <w:p w14:paraId="6F46BB8F" w14:textId="77777777" w:rsidR="000F19D3" w:rsidRPr="00794B43" w:rsidRDefault="000F19D3" w:rsidP="00B023BD">
            <w:pPr>
              <w:rPr>
                <w:sz w:val="22"/>
                <w:szCs w:val="22"/>
              </w:rPr>
            </w:pPr>
          </w:p>
        </w:tc>
        <w:tc>
          <w:tcPr>
            <w:tcW w:w="709" w:type="dxa"/>
          </w:tcPr>
          <w:p w14:paraId="0796446E"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2ACBDD98" w14:textId="77777777" w:rsidR="000F19D3" w:rsidRPr="00794B43" w:rsidRDefault="00A0635A" w:rsidP="00B023BD">
            <w:pPr>
              <w:pStyle w:val="4"/>
              <w:shd w:val="clear" w:color="auto" w:fill="auto"/>
              <w:spacing w:line="230" w:lineRule="exact"/>
              <w:jc w:val="left"/>
              <w:rPr>
                <w:bCs/>
                <w:color w:val="000000"/>
                <w:spacing w:val="-8"/>
                <w:sz w:val="22"/>
                <w:szCs w:val="22"/>
              </w:rPr>
            </w:pPr>
            <w:r>
              <w:rPr>
                <w:bCs/>
                <w:color w:val="000000"/>
                <w:spacing w:val="-8"/>
                <w:sz w:val="22"/>
                <w:szCs w:val="22"/>
              </w:rPr>
              <w:t>Барабаны котлов</w:t>
            </w:r>
          </w:p>
        </w:tc>
        <w:tc>
          <w:tcPr>
            <w:tcW w:w="1134" w:type="dxa"/>
          </w:tcPr>
          <w:p w14:paraId="6A00DB72" w14:textId="77777777" w:rsidR="000F19D3" w:rsidRPr="00794B43" w:rsidRDefault="000F19D3" w:rsidP="00B023BD">
            <w:pPr>
              <w:rPr>
                <w:sz w:val="22"/>
                <w:szCs w:val="22"/>
              </w:rPr>
            </w:pPr>
            <w:r w:rsidRPr="00794B43">
              <w:rPr>
                <w:sz w:val="22"/>
                <w:szCs w:val="22"/>
              </w:rPr>
              <w:t xml:space="preserve">       1</w:t>
            </w:r>
          </w:p>
        </w:tc>
        <w:tc>
          <w:tcPr>
            <w:tcW w:w="1276" w:type="dxa"/>
          </w:tcPr>
          <w:p w14:paraId="3DEF8C57" w14:textId="77777777" w:rsidR="000F19D3" w:rsidRPr="00794B43" w:rsidRDefault="000F19D3" w:rsidP="009D4B0F">
            <w:pPr>
              <w:jc w:val="center"/>
              <w:rPr>
                <w:sz w:val="22"/>
                <w:szCs w:val="22"/>
              </w:rPr>
            </w:pPr>
            <w:r w:rsidRPr="00794B43">
              <w:rPr>
                <w:sz w:val="22"/>
                <w:szCs w:val="22"/>
              </w:rPr>
              <w:t>2</w:t>
            </w:r>
          </w:p>
        </w:tc>
      </w:tr>
      <w:tr w:rsidR="000F19D3" w:rsidRPr="00794B43" w14:paraId="7F945505" w14:textId="77777777" w:rsidTr="00277E7A">
        <w:tc>
          <w:tcPr>
            <w:tcW w:w="2835" w:type="dxa"/>
            <w:vMerge/>
          </w:tcPr>
          <w:p w14:paraId="3A496E5B" w14:textId="77777777" w:rsidR="000F19D3" w:rsidRPr="00794B43" w:rsidRDefault="000F19D3" w:rsidP="00B023BD">
            <w:pPr>
              <w:rPr>
                <w:sz w:val="22"/>
                <w:szCs w:val="22"/>
              </w:rPr>
            </w:pPr>
          </w:p>
        </w:tc>
        <w:tc>
          <w:tcPr>
            <w:tcW w:w="709" w:type="dxa"/>
          </w:tcPr>
          <w:p w14:paraId="2E1B60FE"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6B64B222" w14:textId="77777777" w:rsidR="000F19D3" w:rsidRPr="00794B43" w:rsidRDefault="000E0447" w:rsidP="00B023BD">
            <w:pPr>
              <w:pStyle w:val="4"/>
              <w:shd w:val="clear" w:color="auto" w:fill="auto"/>
              <w:spacing w:line="230" w:lineRule="exact"/>
              <w:jc w:val="left"/>
              <w:rPr>
                <w:bCs/>
                <w:color w:val="000000"/>
                <w:spacing w:val="-8"/>
                <w:sz w:val="22"/>
                <w:szCs w:val="22"/>
              </w:rPr>
            </w:pPr>
            <w:r>
              <w:rPr>
                <w:b/>
                <w:bCs/>
                <w:sz w:val="22"/>
                <w:szCs w:val="22"/>
              </w:rPr>
              <w:t>Содержание учебного материала</w:t>
            </w:r>
          </w:p>
        </w:tc>
        <w:tc>
          <w:tcPr>
            <w:tcW w:w="1134" w:type="dxa"/>
          </w:tcPr>
          <w:p w14:paraId="1112B598" w14:textId="77777777" w:rsidR="000F19D3" w:rsidRPr="00A0635A" w:rsidRDefault="000F19D3" w:rsidP="00B023BD">
            <w:pPr>
              <w:jc w:val="center"/>
              <w:rPr>
                <w:b/>
                <w:sz w:val="22"/>
                <w:szCs w:val="22"/>
              </w:rPr>
            </w:pPr>
            <w:r w:rsidRPr="00A0635A">
              <w:rPr>
                <w:b/>
                <w:sz w:val="22"/>
                <w:szCs w:val="22"/>
              </w:rPr>
              <w:t>1</w:t>
            </w:r>
          </w:p>
        </w:tc>
        <w:tc>
          <w:tcPr>
            <w:tcW w:w="1276" w:type="dxa"/>
          </w:tcPr>
          <w:p w14:paraId="15CD49C9" w14:textId="77777777" w:rsidR="000F19D3" w:rsidRPr="00794B43" w:rsidRDefault="000F19D3" w:rsidP="009D4B0F">
            <w:pPr>
              <w:jc w:val="center"/>
              <w:rPr>
                <w:sz w:val="22"/>
                <w:szCs w:val="22"/>
              </w:rPr>
            </w:pPr>
            <w:r w:rsidRPr="00794B43">
              <w:rPr>
                <w:sz w:val="22"/>
                <w:szCs w:val="22"/>
              </w:rPr>
              <w:t>2</w:t>
            </w:r>
          </w:p>
        </w:tc>
      </w:tr>
      <w:tr w:rsidR="000F19D3" w:rsidRPr="00794B43" w14:paraId="7DA2261F" w14:textId="77777777" w:rsidTr="00277E7A">
        <w:tc>
          <w:tcPr>
            <w:tcW w:w="2835" w:type="dxa"/>
            <w:vMerge/>
          </w:tcPr>
          <w:p w14:paraId="788E9913" w14:textId="77777777" w:rsidR="000F19D3" w:rsidRPr="00794B43" w:rsidRDefault="000F19D3" w:rsidP="00B023BD">
            <w:pPr>
              <w:rPr>
                <w:sz w:val="22"/>
                <w:szCs w:val="22"/>
              </w:rPr>
            </w:pPr>
          </w:p>
        </w:tc>
        <w:tc>
          <w:tcPr>
            <w:tcW w:w="709" w:type="dxa"/>
          </w:tcPr>
          <w:p w14:paraId="11935C46"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5D47B255" w14:textId="77777777" w:rsidR="000F19D3" w:rsidRPr="00794B43" w:rsidRDefault="00A0635A" w:rsidP="00B023BD">
            <w:pPr>
              <w:pStyle w:val="4"/>
              <w:shd w:val="clear" w:color="auto" w:fill="auto"/>
              <w:spacing w:line="230" w:lineRule="exact"/>
              <w:jc w:val="left"/>
              <w:rPr>
                <w:bCs/>
                <w:color w:val="000000"/>
                <w:spacing w:val="-8"/>
                <w:sz w:val="22"/>
                <w:szCs w:val="22"/>
              </w:rPr>
            </w:pPr>
            <w:r>
              <w:rPr>
                <w:bCs/>
                <w:color w:val="000000"/>
                <w:spacing w:val="-8"/>
                <w:sz w:val="22"/>
                <w:szCs w:val="22"/>
              </w:rPr>
              <w:t>Разметка и наметка</w:t>
            </w:r>
          </w:p>
        </w:tc>
        <w:tc>
          <w:tcPr>
            <w:tcW w:w="1134" w:type="dxa"/>
          </w:tcPr>
          <w:p w14:paraId="22915CF8" w14:textId="77777777" w:rsidR="000F19D3" w:rsidRPr="00794B43" w:rsidRDefault="000F19D3" w:rsidP="00B023BD">
            <w:pPr>
              <w:jc w:val="center"/>
              <w:rPr>
                <w:sz w:val="22"/>
                <w:szCs w:val="22"/>
              </w:rPr>
            </w:pPr>
            <w:r w:rsidRPr="00794B43">
              <w:rPr>
                <w:sz w:val="22"/>
                <w:szCs w:val="22"/>
              </w:rPr>
              <w:t>1</w:t>
            </w:r>
          </w:p>
        </w:tc>
        <w:tc>
          <w:tcPr>
            <w:tcW w:w="1276" w:type="dxa"/>
          </w:tcPr>
          <w:p w14:paraId="3DA853C3" w14:textId="77777777" w:rsidR="000F19D3" w:rsidRPr="00794B43" w:rsidRDefault="000F19D3" w:rsidP="009D4B0F">
            <w:pPr>
              <w:jc w:val="center"/>
              <w:rPr>
                <w:sz w:val="22"/>
                <w:szCs w:val="22"/>
              </w:rPr>
            </w:pPr>
            <w:r w:rsidRPr="00794B43">
              <w:rPr>
                <w:sz w:val="22"/>
                <w:szCs w:val="22"/>
              </w:rPr>
              <w:t>2</w:t>
            </w:r>
          </w:p>
        </w:tc>
      </w:tr>
      <w:tr w:rsidR="000F19D3" w:rsidRPr="00794B43" w14:paraId="6966F94B" w14:textId="77777777" w:rsidTr="00277E7A">
        <w:tc>
          <w:tcPr>
            <w:tcW w:w="2835" w:type="dxa"/>
            <w:vMerge/>
          </w:tcPr>
          <w:p w14:paraId="509D5BA3" w14:textId="77777777" w:rsidR="000F19D3" w:rsidRPr="00794B43" w:rsidRDefault="000F19D3" w:rsidP="00B023BD">
            <w:pPr>
              <w:rPr>
                <w:sz w:val="22"/>
                <w:szCs w:val="22"/>
              </w:rPr>
            </w:pPr>
          </w:p>
        </w:tc>
        <w:tc>
          <w:tcPr>
            <w:tcW w:w="709" w:type="dxa"/>
          </w:tcPr>
          <w:p w14:paraId="3FD1571A" w14:textId="77777777" w:rsidR="000F19D3" w:rsidRPr="00794B43" w:rsidRDefault="000F19D3" w:rsidP="001E55DD">
            <w:pPr>
              <w:pStyle w:val="4"/>
              <w:shd w:val="clear" w:color="auto" w:fill="auto"/>
              <w:spacing w:line="230" w:lineRule="exact"/>
              <w:jc w:val="left"/>
              <w:rPr>
                <w:rStyle w:val="15"/>
                <w:sz w:val="22"/>
                <w:szCs w:val="22"/>
              </w:rPr>
            </w:pPr>
          </w:p>
        </w:tc>
        <w:tc>
          <w:tcPr>
            <w:tcW w:w="8371" w:type="dxa"/>
          </w:tcPr>
          <w:p w14:paraId="5D0766F2" w14:textId="77777777" w:rsidR="000F19D3" w:rsidRPr="00794B43" w:rsidRDefault="00A0635A" w:rsidP="00B023BD">
            <w:pPr>
              <w:pStyle w:val="4"/>
              <w:shd w:val="clear" w:color="auto" w:fill="auto"/>
              <w:spacing w:line="230" w:lineRule="exact"/>
              <w:jc w:val="left"/>
              <w:rPr>
                <w:bCs/>
                <w:color w:val="000000"/>
                <w:spacing w:val="-8"/>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00053E57" w14:textId="77777777" w:rsidR="000F19D3" w:rsidRPr="00A0635A" w:rsidRDefault="00A0635A" w:rsidP="00B023BD">
            <w:pPr>
              <w:jc w:val="center"/>
              <w:rPr>
                <w:b/>
                <w:sz w:val="22"/>
                <w:szCs w:val="22"/>
              </w:rPr>
            </w:pPr>
            <w:r w:rsidRPr="00A0635A">
              <w:rPr>
                <w:b/>
                <w:sz w:val="22"/>
                <w:szCs w:val="22"/>
              </w:rPr>
              <w:t>8</w:t>
            </w:r>
          </w:p>
        </w:tc>
        <w:tc>
          <w:tcPr>
            <w:tcW w:w="1276" w:type="dxa"/>
          </w:tcPr>
          <w:p w14:paraId="64353CB6" w14:textId="77777777" w:rsidR="000F19D3" w:rsidRPr="00794B43" w:rsidRDefault="000F19D3" w:rsidP="009D4B0F">
            <w:pPr>
              <w:jc w:val="center"/>
              <w:rPr>
                <w:sz w:val="22"/>
                <w:szCs w:val="22"/>
              </w:rPr>
            </w:pPr>
            <w:r w:rsidRPr="00794B43">
              <w:rPr>
                <w:sz w:val="22"/>
                <w:szCs w:val="22"/>
              </w:rPr>
              <w:t>2</w:t>
            </w:r>
          </w:p>
        </w:tc>
      </w:tr>
      <w:tr w:rsidR="00A0635A" w:rsidRPr="00794B43" w14:paraId="4F34185B" w14:textId="77777777" w:rsidTr="00277E7A">
        <w:tc>
          <w:tcPr>
            <w:tcW w:w="2835" w:type="dxa"/>
            <w:vMerge/>
          </w:tcPr>
          <w:p w14:paraId="2E769E85" w14:textId="77777777" w:rsidR="00A0635A" w:rsidRPr="00794B43" w:rsidRDefault="00A0635A" w:rsidP="00B023BD">
            <w:pPr>
              <w:rPr>
                <w:sz w:val="22"/>
                <w:szCs w:val="22"/>
              </w:rPr>
            </w:pPr>
          </w:p>
        </w:tc>
        <w:tc>
          <w:tcPr>
            <w:tcW w:w="709" w:type="dxa"/>
          </w:tcPr>
          <w:p w14:paraId="17AC19DA"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40688940" w14:textId="77777777" w:rsidR="00A0635A" w:rsidRPr="00794B43" w:rsidRDefault="00A0635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Выполнение развертки детали для вырезания из листового материала. Коэффициент  использования материала.</w:t>
            </w:r>
          </w:p>
        </w:tc>
        <w:tc>
          <w:tcPr>
            <w:tcW w:w="1134" w:type="dxa"/>
          </w:tcPr>
          <w:p w14:paraId="056639EA" w14:textId="77777777" w:rsidR="00A0635A" w:rsidRPr="00794B43" w:rsidRDefault="00A0635A" w:rsidP="00B023BD">
            <w:pPr>
              <w:jc w:val="center"/>
              <w:rPr>
                <w:sz w:val="22"/>
                <w:szCs w:val="22"/>
              </w:rPr>
            </w:pPr>
            <w:r>
              <w:rPr>
                <w:sz w:val="22"/>
                <w:szCs w:val="22"/>
              </w:rPr>
              <w:t>2</w:t>
            </w:r>
          </w:p>
        </w:tc>
        <w:tc>
          <w:tcPr>
            <w:tcW w:w="1276" w:type="dxa"/>
          </w:tcPr>
          <w:p w14:paraId="3DC87B6F" w14:textId="77777777" w:rsidR="00A0635A" w:rsidRPr="00794B43" w:rsidRDefault="00A0635A" w:rsidP="009D4B0F">
            <w:pPr>
              <w:jc w:val="center"/>
              <w:rPr>
                <w:sz w:val="22"/>
                <w:szCs w:val="22"/>
              </w:rPr>
            </w:pPr>
            <w:r w:rsidRPr="00794B43">
              <w:rPr>
                <w:sz w:val="22"/>
                <w:szCs w:val="22"/>
              </w:rPr>
              <w:t>2</w:t>
            </w:r>
          </w:p>
        </w:tc>
      </w:tr>
      <w:tr w:rsidR="00A0635A" w:rsidRPr="00794B43" w14:paraId="70C04256" w14:textId="77777777" w:rsidTr="00277E7A">
        <w:tc>
          <w:tcPr>
            <w:tcW w:w="2835" w:type="dxa"/>
            <w:vMerge/>
          </w:tcPr>
          <w:p w14:paraId="1C973C65" w14:textId="77777777" w:rsidR="00A0635A" w:rsidRPr="00794B43" w:rsidRDefault="00A0635A" w:rsidP="00B023BD">
            <w:pPr>
              <w:rPr>
                <w:sz w:val="22"/>
                <w:szCs w:val="22"/>
              </w:rPr>
            </w:pPr>
          </w:p>
        </w:tc>
        <w:tc>
          <w:tcPr>
            <w:tcW w:w="709" w:type="dxa"/>
          </w:tcPr>
          <w:p w14:paraId="70F4A04B"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73B64086" w14:textId="77777777" w:rsidR="00A0635A" w:rsidRPr="00794B43" w:rsidRDefault="00A0635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Выбор материала, сортамента проката, формы и размера заготовок для заданной конструкции.</w:t>
            </w:r>
          </w:p>
        </w:tc>
        <w:tc>
          <w:tcPr>
            <w:tcW w:w="1134" w:type="dxa"/>
          </w:tcPr>
          <w:p w14:paraId="31D64872" w14:textId="77777777" w:rsidR="00A0635A" w:rsidRPr="00794B43" w:rsidRDefault="00A0635A" w:rsidP="00B023BD">
            <w:pPr>
              <w:jc w:val="center"/>
              <w:rPr>
                <w:sz w:val="22"/>
                <w:szCs w:val="22"/>
              </w:rPr>
            </w:pPr>
            <w:r>
              <w:rPr>
                <w:sz w:val="22"/>
                <w:szCs w:val="22"/>
              </w:rPr>
              <w:t>2</w:t>
            </w:r>
          </w:p>
        </w:tc>
        <w:tc>
          <w:tcPr>
            <w:tcW w:w="1276" w:type="dxa"/>
          </w:tcPr>
          <w:p w14:paraId="04A60952" w14:textId="77777777" w:rsidR="00A0635A" w:rsidRPr="00794B43" w:rsidRDefault="00A0635A" w:rsidP="009D4B0F">
            <w:pPr>
              <w:jc w:val="center"/>
              <w:rPr>
                <w:sz w:val="22"/>
                <w:szCs w:val="22"/>
              </w:rPr>
            </w:pPr>
            <w:r w:rsidRPr="00794B43">
              <w:rPr>
                <w:sz w:val="22"/>
                <w:szCs w:val="22"/>
              </w:rPr>
              <w:t>2</w:t>
            </w:r>
          </w:p>
        </w:tc>
      </w:tr>
      <w:tr w:rsidR="00A0635A" w:rsidRPr="00794B43" w14:paraId="05339486" w14:textId="77777777" w:rsidTr="00277E7A">
        <w:tc>
          <w:tcPr>
            <w:tcW w:w="2835" w:type="dxa"/>
            <w:vMerge/>
          </w:tcPr>
          <w:p w14:paraId="1ABDDC40" w14:textId="77777777" w:rsidR="00A0635A" w:rsidRPr="00794B43" w:rsidRDefault="00A0635A" w:rsidP="00B023BD">
            <w:pPr>
              <w:rPr>
                <w:sz w:val="22"/>
                <w:szCs w:val="22"/>
              </w:rPr>
            </w:pPr>
          </w:p>
        </w:tc>
        <w:tc>
          <w:tcPr>
            <w:tcW w:w="709" w:type="dxa"/>
          </w:tcPr>
          <w:p w14:paraId="00B7323C"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0F0ED701" w14:textId="77777777" w:rsidR="00A0635A" w:rsidRPr="00794B43" w:rsidRDefault="00A0635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Определение свариваемости по эквиваленту углерода.</w:t>
            </w:r>
          </w:p>
        </w:tc>
        <w:tc>
          <w:tcPr>
            <w:tcW w:w="1134" w:type="dxa"/>
          </w:tcPr>
          <w:p w14:paraId="475B0579" w14:textId="77777777" w:rsidR="00A0635A" w:rsidRPr="00794B43" w:rsidRDefault="00A0635A" w:rsidP="00B023BD">
            <w:pPr>
              <w:jc w:val="center"/>
              <w:rPr>
                <w:sz w:val="22"/>
                <w:szCs w:val="22"/>
              </w:rPr>
            </w:pPr>
            <w:r>
              <w:rPr>
                <w:sz w:val="22"/>
                <w:szCs w:val="22"/>
              </w:rPr>
              <w:t>2</w:t>
            </w:r>
          </w:p>
        </w:tc>
        <w:tc>
          <w:tcPr>
            <w:tcW w:w="1276" w:type="dxa"/>
          </w:tcPr>
          <w:p w14:paraId="09EDDC92" w14:textId="77777777" w:rsidR="00A0635A" w:rsidRPr="00794B43" w:rsidRDefault="00A0635A" w:rsidP="009D4B0F">
            <w:pPr>
              <w:jc w:val="center"/>
              <w:rPr>
                <w:sz w:val="22"/>
                <w:szCs w:val="22"/>
              </w:rPr>
            </w:pPr>
            <w:r w:rsidRPr="00794B43">
              <w:rPr>
                <w:sz w:val="22"/>
                <w:szCs w:val="22"/>
              </w:rPr>
              <w:t>2</w:t>
            </w:r>
          </w:p>
        </w:tc>
      </w:tr>
      <w:tr w:rsidR="00A0635A" w:rsidRPr="00794B43" w14:paraId="47C4A844" w14:textId="77777777" w:rsidTr="00277E7A">
        <w:tc>
          <w:tcPr>
            <w:tcW w:w="2835" w:type="dxa"/>
            <w:vMerge/>
          </w:tcPr>
          <w:p w14:paraId="26D59719" w14:textId="77777777" w:rsidR="00A0635A" w:rsidRPr="00794B43" w:rsidRDefault="00A0635A" w:rsidP="00B023BD">
            <w:pPr>
              <w:rPr>
                <w:sz w:val="22"/>
                <w:szCs w:val="22"/>
              </w:rPr>
            </w:pPr>
          </w:p>
        </w:tc>
        <w:tc>
          <w:tcPr>
            <w:tcW w:w="709" w:type="dxa"/>
          </w:tcPr>
          <w:p w14:paraId="6B125952"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39F98451" w14:textId="77777777" w:rsidR="00A0635A" w:rsidRPr="00794B43" w:rsidRDefault="00A0635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 xml:space="preserve">Расчет необходимого количества заготовленного материала на изготовление сварного узла. Коэффициент использования материала. </w:t>
            </w:r>
          </w:p>
        </w:tc>
        <w:tc>
          <w:tcPr>
            <w:tcW w:w="1134" w:type="dxa"/>
          </w:tcPr>
          <w:p w14:paraId="3455F610" w14:textId="77777777" w:rsidR="00A0635A" w:rsidRPr="00794B43" w:rsidRDefault="00A0635A" w:rsidP="00B023BD">
            <w:pPr>
              <w:jc w:val="center"/>
              <w:rPr>
                <w:sz w:val="22"/>
                <w:szCs w:val="22"/>
              </w:rPr>
            </w:pPr>
            <w:r>
              <w:rPr>
                <w:sz w:val="22"/>
                <w:szCs w:val="22"/>
              </w:rPr>
              <w:t>2</w:t>
            </w:r>
          </w:p>
        </w:tc>
        <w:tc>
          <w:tcPr>
            <w:tcW w:w="1276" w:type="dxa"/>
          </w:tcPr>
          <w:p w14:paraId="60CD8719" w14:textId="77777777" w:rsidR="00A0635A" w:rsidRPr="00794B43" w:rsidRDefault="00A0635A" w:rsidP="009D4B0F">
            <w:pPr>
              <w:jc w:val="center"/>
              <w:rPr>
                <w:sz w:val="22"/>
                <w:szCs w:val="22"/>
              </w:rPr>
            </w:pPr>
            <w:r w:rsidRPr="00794B43">
              <w:rPr>
                <w:sz w:val="22"/>
                <w:szCs w:val="22"/>
              </w:rPr>
              <w:t>2</w:t>
            </w:r>
          </w:p>
        </w:tc>
      </w:tr>
      <w:tr w:rsidR="00A0635A" w:rsidRPr="00794B43" w14:paraId="0F865341" w14:textId="77777777" w:rsidTr="00277E7A">
        <w:tc>
          <w:tcPr>
            <w:tcW w:w="2835" w:type="dxa"/>
            <w:vMerge/>
          </w:tcPr>
          <w:p w14:paraId="5E781EE7" w14:textId="77777777" w:rsidR="00A0635A" w:rsidRPr="00794B43" w:rsidRDefault="00A0635A" w:rsidP="00B023BD">
            <w:pPr>
              <w:rPr>
                <w:sz w:val="22"/>
                <w:szCs w:val="22"/>
              </w:rPr>
            </w:pPr>
          </w:p>
        </w:tc>
        <w:tc>
          <w:tcPr>
            <w:tcW w:w="709" w:type="dxa"/>
          </w:tcPr>
          <w:p w14:paraId="41467AD4"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47E2FAF8" w14:textId="77777777" w:rsidR="00A0635A" w:rsidRPr="00794B43" w:rsidRDefault="000E0447" w:rsidP="00A0635A">
            <w:pPr>
              <w:pStyle w:val="4"/>
              <w:shd w:val="clear" w:color="auto" w:fill="auto"/>
              <w:spacing w:line="230" w:lineRule="exact"/>
              <w:jc w:val="left"/>
              <w:rPr>
                <w:bCs/>
                <w:color w:val="000000"/>
                <w:spacing w:val="-8"/>
                <w:sz w:val="22"/>
                <w:szCs w:val="22"/>
              </w:rPr>
            </w:pPr>
            <w:r>
              <w:rPr>
                <w:b/>
                <w:bCs/>
                <w:sz w:val="22"/>
                <w:szCs w:val="22"/>
              </w:rPr>
              <w:t>Содержание учебного материала</w:t>
            </w:r>
          </w:p>
        </w:tc>
        <w:tc>
          <w:tcPr>
            <w:tcW w:w="1134" w:type="dxa"/>
          </w:tcPr>
          <w:p w14:paraId="69C2E1C5" w14:textId="77777777" w:rsidR="00A0635A" w:rsidRPr="00A0635A" w:rsidRDefault="00A0635A" w:rsidP="00B023BD">
            <w:pPr>
              <w:jc w:val="center"/>
              <w:rPr>
                <w:b/>
                <w:sz w:val="22"/>
                <w:szCs w:val="22"/>
              </w:rPr>
            </w:pPr>
            <w:r w:rsidRPr="00A0635A">
              <w:rPr>
                <w:b/>
                <w:sz w:val="22"/>
                <w:szCs w:val="22"/>
              </w:rPr>
              <w:t>1</w:t>
            </w:r>
          </w:p>
        </w:tc>
        <w:tc>
          <w:tcPr>
            <w:tcW w:w="1276" w:type="dxa"/>
          </w:tcPr>
          <w:p w14:paraId="745C2F0F" w14:textId="77777777" w:rsidR="00A0635A" w:rsidRPr="00794B43" w:rsidRDefault="00A0635A" w:rsidP="009D4B0F">
            <w:pPr>
              <w:jc w:val="center"/>
              <w:rPr>
                <w:sz w:val="22"/>
                <w:szCs w:val="22"/>
              </w:rPr>
            </w:pPr>
            <w:r w:rsidRPr="00794B43">
              <w:rPr>
                <w:sz w:val="22"/>
                <w:szCs w:val="22"/>
              </w:rPr>
              <w:t>2</w:t>
            </w:r>
          </w:p>
        </w:tc>
      </w:tr>
      <w:tr w:rsidR="00A0635A" w:rsidRPr="00794B43" w14:paraId="78E80EB1" w14:textId="77777777" w:rsidTr="00277E7A">
        <w:tc>
          <w:tcPr>
            <w:tcW w:w="2835" w:type="dxa"/>
            <w:vMerge/>
          </w:tcPr>
          <w:p w14:paraId="2F34A162" w14:textId="77777777" w:rsidR="00A0635A" w:rsidRPr="00794B43" w:rsidRDefault="00A0635A" w:rsidP="00B023BD">
            <w:pPr>
              <w:rPr>
                <w:sz w:val="22"/>
                <w:szCs w:val="22"/>
              </w:rPr>
            </w:pPr>
          </w:p>
        </w:tc>
        <w:tc>
          <w:tcPr>
            <w:tcW w:w="709" w:type="dxa"/>
          </w:tcPr>
          <w:p w14:paraId="111FEBFE"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10AD3C61" w14:textId="77777777" w:rsidR="00A0635A" w:rsidRPr="00794B43" w:rsidRDefault="00A0635A" w:rsidP="00B023BD">
            <w:pPr>
              <w:pStyle w:val="4"/>
              <w:shd w:val="clear" w:color="auto" w:fill="auto"/>
              <w:spacing w:line="230" w:lineRule="exact"/>
              <w:jc w:val="left"/>
              <w:rPr>
                <w:bCs/>
                <w:color w:val="000000"/>
                <w:spacing w:val="-8"/>
                <w:sz w:val="22"/>
                <w:szCs w:val="22"/>
              </w:rPr>
            </w:pPr>
            <w:r>
              <w:rPr>
                <w:bCs/>
                <w:color w:val="000000"/>
                <w:spacing w:val="-8"/>
                <w:sz w:val="22"/>
                <w:szCs w:val="22"/>
              </w:rPr>
              <w:t>Особенности технологии изготовления сварных изделий в мелкосерийном, серийном и крупносерийном производстве</w:t>
            </w:r>
          </w:p>
        </w:tc>
        <w:tc>
          <w:tcPr>
            <w:tcW w:w="1134" w:type="dxa"/>
          </w:tcPr>
          <w:p w14:paraId="60F20531" w14:textId="77777777" w:rsidR="00A0635A" w:rsidRPr="00794B43" w:rsidRDefault="00A0635A" w:rsidP="00B023BD">
            <w:pPr>
              <w:jc w:val="center"/>
              <w:rPr>
                <w:sz w:val="22"/>
                <w:szCs w:val="22"/>
              </w:rPr>
            </w:pPr>
            <w:r w:rsidRPr="00794B43">
              <w:rPr>
                <w:sz w:val="22"/>
                <w:szCs w:val="22"/>
              </w:rPr>
              <w:t>1</w:t>
            </w:r>
          </w:p>
        </w:tc>
        <w:tc>
          <w:tcPr>
            <w:tcW w:w="1276" w:type="dxa"/>
          </w:tcPr>
          <w:p w14:paraId="3FBE0C3B" w14:textId="77777777" w:rsidR="00A0635A" w:rsidRPr="00794B43" w:rsidRDefault="00A0635A" w:rsidP="009D4B0F">
            <w:pPr>
              <w:jc w:val="center"/>
              <w:rPr>
                <w:sz w:val="22"/>
                <w:szCs w:val="22"/>
              </w:rPr>
            </w:pPr>
            <w:r w:rsidRPr="00794B43">
              <w:rPr>
                <w:sz w:val="22"/>
                <w:szCs w:val="22"/>
              </w:rPr>
              <w:t>2</w:t>
            </w:r>
          </w:p>
        </w:tc>
      </w:tr>
      <w:tr w:rsidR="00A0635A" w:rsidRPr="00794B43" w14:paraId="5F1A9EA9" w14:textId="77777777" w:rsidTr="00277E7A">
        <w:tc>
          <w:tcPr>
            <w:tcW w:w="2835" w:type="dxa"/>
            <w:vMerge/>
          </w:tcPr>
          <w:p w14:paraId="7988A5A4" w14:textId="77777777" w:rsidR="00A0635A" w:rsidRPr="00794B43" w:rsidRDefault="00A0635A" w:rsidP="00B023BD">
            <w:pPr>
              <w:rPr>
                <w:sz w:val="22"/>
                <w:szCs w:val="22"/>
              </w:rPr>
            </w:pPr>
          </w:p>
        </w:tc>
        <w:tc>
          <w:tcPr>
            <w:tcW w:w="709" w:type="dxa"/>
          </w:tcPr>
          <w:p w14:paraId="0A4782D6"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747301C3" w14:textId="77777777" w:rsidR="00A0635A" w:rsidRPr="00794B43" w:rsidRDefault="00A0635A" w:rsidP="00B023BD">
            <w:pPr>
              <w:pStyle w:val="4"/>
              <w:shd w:val="clear" w:color="auto" w:fill="auto"/>
              <w:spacing w:line="230" w:lineRule="exact"/>
              <w:jc w:val="left"/>
              <w:rPr>
                <w:bCs/>
                <w:color w:val="000000"/>
                <w:spacing w:val="-8"/>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7B17949D" w14:textId="77777777" w:rsidR="00A0635A" w:rsidRPr="00A0635A" w:rsidRDefault="00A0635A" w:rsidP="00B023BD">
            <w:pPr>
              <w:jc w:val="center"/>
              <w:rPr>
                <w:b/>
                <w:sz w:val="22"/>
                <w:szCs w:val="22"/>
              </w:rPr>
            </w:pPr>
            <w:r w:rsidRPr="00A0635A">
              <w:rPr>
                <w:b/>
                <w:sz w:val="22"/>
                <w:szCs w:val="22"/>
              </w:rPr>
              <w:t>3</w:t>
            </w:r>
          </w:p>
        </w:tc>
        <w:tc>
          <w:tcPr>
            <w:tcW w:w="1276" w:type="dxa"/>
          </w:tcPr>
          <w:p w14:paraId="52AD5820" w14:textId="77777777" w:rsidR="00A0635A" w:rsidRPr="00794B43" w:rsidRDefault="00A0635A" w:rsidP="009D4B0F">
            <w:pPr>
              <w:jc w:val="center"/>
              <w:rPr>
                <w:sz w:val="22"/>
                <w:szCs w:val="22"/>
              </w:rPr>
            </w:pPr>
            <w:r w:rsidRPr="00794B43">
              <w:rPr>
                <w:sz w:val="22"/>
                <w:szCs w:val="22"/>
              </w:rPr>
              <w:t>2</w:t>
            </w:r>
          </w:p>
        </w:tc>
      </w:tr>
      <w:tr w:rsidR="00A0635A" w:rsidRPr="00794B43" w14:paraId="697C1B7C" w14:textId="77777777" w:rsidTr="00277E7A">
        <w:tc>
          <w:tcPr>
            <w:tcW w:w="2835" w:type="dxa"/>
            <w:vMerge/>
          </w:tcPr>
          <w:p w14:paraId="1B45ADD6" w14:textId="77777777" w:rsidR="00A0635A" w:rsidRPr="00794B43" w:rsidRDefault="00A0635A" w:rsidP="00B023BD">
            <w:pPr>
              <w:rPr>
                <w:sz w:val="22"/>
                <w:szCs w:val="22"/>
              </w:rPr>
            </w:pPr>
          </w:p>
        </w:tc>
        <w:tc>
          <w:tcPr>
            <w:tcW w:w="709" w:type="dxa"/>
          </w:tcPr>
          <w:p w14:paraId="5B2AA88F"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0E914A2C" w14:textId="77777777" w:rsidR="00A0635A" w:rsidRPr="00794B43" w:rsidRDefault="00A0635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Выбор и обоснование серийности производства изделия, вида и методов сварки.</w:t>
            </w:r>
          </w:p>
        </w:tc>
        <w:tc>
          <w:tcPr>
            <w:tcW w:w="1134" w:type="dxa"/>
          </w:tcPr>
          <w:p w14:paraId="76D733C0" w14:textId="77777777" w:rsidR="00A0635A" w:rsidRPr="00794B43" w:rsidRDefault="00A0635A" w:rsidP="00B023BD">
            <w:pPr>
              <w:jc w:val="center"/>
              <w:rPr>
                <w:sz w:val="22"/>
                <w:szCs w:val="22"/>
              </w:rPr>
            </w:pPr>
            <w:r>
              <w:rPr>
                <w:sz w:val="22"/>
                <w:szCs w:val="22"/>
              </w:rPr>
              <w:t>2</w:t>
            </w:r>
          </w:p>
        </w:tc>
        <w:tc>
          <w:tcPr>
            <w:tcW w:w="1276" w:type="dxa"/>
          </w:tcPr>
          <w:p w14:paraId="38E94EAD" w14:textId="77777777" w:rsidR="00A0635A" w:rsidRPr="00794B43" w:rsidRDefault="00A0635A" w:rsidP="009D4B0F">
            <w:pPr>
              <w:jc w:val="center"/>
              <w:rPr>
                <w:sz w:val="22"/>
                <w:szCs w:val="22"/>
              </w:rPr>
            </w:pPr>
            <w:r w:rsidRPr="00794B43">
              <w:rPr>
                <w:sz w:val="22"/>
                <w:szCs w:val="22"/>
              </w:rPr>
              <w:t>2</w:t>
            </w:r>
          </w:p>
        </w:tc>
      </w:tr>
      <w:tr w:rsidR="00A0635A" w:rsidRPr="00794B43" w14:paraId="4664D2F6" w14:textId="77777777" w:rsidTr="00277E7A">
        <w:tc>
          <w:tcPr>
            <w:tcW w:w="2835" w:type="dxa"/>
            <w:vMerge/>
          </w:tcPr>
          <w:p w14:paraId="59375FAD" w14:textId="77777777" w:rsidR="00A0635A" w:rsidRPr="00794B43" w:rsidRDefault="00A0635A" w:rsidP="00B023BD">
            <w:pPr>
              <w:rPr>
                <w:sz w:val="22"/>
                <w:szCs w:val="22"/>
              </w:rPr>
            </w:pPr>
          </w:p>
        </w:tc>
        <w:tc>
          <w:tcPr>
            <w:tcW w:w="709" w:type="dxa"/>
          </w:tcPr>
          <w:p w14:paraId="3C5E64D0"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Pr>
          <w:p w14:paraId="0C4E47CC" w14:textId="77777777" w:rsidR="00A0635A" w:rsidRPr="00794B43" w:rsidRDefault="00A0635A" w:rsidP="00D01D4B">
            <w:pPr>
              <w:rPr>
                <w:bCs/>
                <w:sz w:val="22"/>
                <w:szCs w:val="22"/>
              </w:rPr>
            </w:pPr>
            <w:r w:rsidRPr="00794B43">
              <w:rPr>
                <w:bCs/>
                <w:sz w:val="22"/>
                <w:szCs w:val="22"/>
              </w:rPr>
              <w:t>Выбор диаметра, марки электрода (электродной проволоки, скорости подачи).</w:t>
            </w:r>
          </w:p>
        </w:tc>
        <w:tc>
          <w:tcPr>
            <w:tcW w:w="1134" w:type="dxa"/>
          </w:tcPr>
          <w:p w14:paraId="3225147C" w14:textId="77777777" w:rsidR="00A0635A" w:rsidRPr="00794B43" w:rsidRDefault="00A0635A" w:rsidP="00B023BD">
            <w:pPr>
              <w:jc w:val="center"/>
              <w:rPr>
                <w:sz w:val="22"/>
                <w:szCs w:val="22"/>
              </w:rPr>
            </w:pPr>
            <w:r w:rsidRPr="00794B43">
              <w:rPr>
                <w:sz w:val="22"/>
                <w:szCs w:val="22"/>
              </w:rPr>
              <w:t>1</w:t>
            </w:r>
          </w:p>
        </w:tc>
        <w:tc>
          <w:tcPr>
            <w:tcW w:w="1276" w:type="dxa"/>
          </w:tcPr>
          <w:p w14:paraId="538F9570" w14:textId="77777777" w:rsidR="00A0635A" w:rsidRPr="00794B43" w:rsidRDefault="00A0635A" w:rsidP="009D4B0F">
            <w:pPr>
              <w:jc w:val="center"/>
              <w:rPr>
                <w:sz w:val="22"/>
                <w:szCs w:val="22"/>
              </w:rPr>
            </w:pPr>
            <w:r w:rsidRPr="00794B43">
              <w:rPr>
                <w:sz w:val="22"/>
                <w:szCs w:val="22"/>
              </w:rPr>
              <w:t>2</w:t>
            </w:r>
          </w:p>
        </w:tc>
      </w:tr>
      <w:tr w:rsidR="00A0635A" w:rsidRPr="00794B43" w14:paraId="1E5D7040" w14:textId="77777777" w:rsidTr="00277E7A">
        <w:tc>
          <w:tcPr>
            <w:tcW w:w="2835" w:type="dxa"/>
            <w:vMerge/>
          </w:tcPr>
          <w:p w14:paraId="24FE0913" w14:textId="77777777" w:rsidR="00A0635A" w:rsidRPr="00794B43" w:rsidRDefault="00A0635A" w:rsidP="00B023BD">
            <w:pPr>
              <w:rPr>
                <w:sz w:val="22"/>
                <w:szCs w:val="22"/>
              </w:rPr>
            </w:pPr>
          </w:p>
        </w:tc>
        <w:tc>
          <w:tcPr>
            <w:tcW w:w="709" w:type="dxa"/>
          </w:tcPr>
          <w:p w14:paraId="40AEF259" w14:textId="77777777" w:rsidR="00A0635A" w:rsidRPr="00794B43" w:rsidRDefault="00A0635A" w:rsidP="001E55DD">
            <w:pPr>
              <w:pStyle w:val="4"/>
              <w:shd w:val="clear" w:color="auto" w:fill="auto"/>
              <w:spacing w:line="230" w:lineRule="exact"/>
              <w:jc w:val="left"/>
              <w:rPr>
                <w:rStyle w:val="15"/>
                <w:sz w:val="22"/>
                <w:szCs w:val="22"/>
              </w:rPr>
            </w:pPr>
          </w:p>
        </w:tc>
        <w:tc>
          <w:tcPr>
            <w:tcW w:w="8371" w:type="dxa"/>
            <w:tcBorders>
              <w:bottom w:val="single" w:sz="4" w:space="0" w:color="auto"/>
            </w:tcBorders>
          </w:tcPr>
          <w:p w14:paraId="12940F03" w14:textId="77777777" w:rsidR="00A0635A" w:rsidRPr="00794B43" w:rsidRDefault="009D7E95" w:rsidP="00B023BD">
            <w:pPr>
              <w:pStyle w:val="4"/>
              <w:shd w:val="clear" w:color="auto" w:fill="auto"/>
              <w:spacing w:line="230" w:lineRule="exact"/>
              <w:jc w:val="left"/>
              <w:rPr>
                <w:bCs/>
                <w:color w:val="000000"/>
                <w:spacing w:val="-8"/>
                <w:sz w:val="22"/>
                <w:szCs w:val="22"/>
              </w:rPr>
            </w:pPr>
            <w:r w:rsidRPr="00794B43">
              <w:rPr>
                <w:b/>
                <w:bCs/>
                <w:sz w:val="22"/>
                <w:szCs w:val="22"/>
              </w:rPr>
              <w:t>Самостоятельные работы:</w:t>
            </w:r>
          </w:p>
        </w:tc>
        <w:tc>
          <w:tcPr>
            <w:tcW w:w="1134" w:type="dxa"/>
          </w:tcPr>
          <w:p w14:paraId="55108EED" w14:textId="77777777" w:rsidR="00A0635A" w:rsidRPr="00794B43" w:rsidRDefault="00A0635A" w:rsidP="00B023BD">
            <w:pPr>
              <w:jc w:val="center"/>
              <w:rPr>
                <w:sz w:val="22"/>
                <w:szCs w:val="22"/>
              </w:rPr>
            </w:pPr>
          </w:p>
        </w:tc>
        <w:tc>
          <w:tcPr>
            <w:tcW w:w="1276" w:type="dxa"/>
          </w:tcPr>
          <w:p w14:paraId="7747F3B5" w14:textId="77777777" w:rsidR="00A0635A" w:rsidRPr="00794B43" w:rsidRDefault="00A0635A" w:rsidP="009D4B0F">
            <w:pPr>
              <w:jc w:val="center"/>
              <w:rPr>
                <w:sz w:val="22"/>
                <w:szCs w:val="22"/>
              </w:rPr>
            </w:pPr>
            <w:r w:rsidRPr="00794B43">
              <w:rPr>
                <w:sz w:val="22"/>
                <w:szCs w:val="22"/>
              </w:rPr>
              <w:t>2</w:t>
            </w:r>
          </w:p>
        </w:tc>
      </w:tr>
      <w:tr w:rsidR="009D7E95" w:rsidRPr="00794B43" w14:paraId="458C8A83" w14:textId="77777777" w:rsidTr="00277E7A">
        <w:tc>
          <w:tcPr>
            <w:tcW w:w="2835" w:type="dxa"/>
            <w:vMerge/>
          </w:tcPr>
          <w:p w14:paraId="01A806B8" w14:textId="77777777" w:rsidR="009D7E95" w:rsidRPr="00794B43" w:rsidRDefault="009D7E95" w:rsidP="00B023BD">
            <w:pPr>
              <w:rPr>
                <w:sz w:val="22"/>
                <w:szCs w:val="22"/>
              </w:rPr>
            </w:pPr>
          </w:p>
        </w:tc>
        <w:tc>
          <w:tcPr>
            <w:tcW w:w="709" w:type="dxa"/>
          </w:tcPr>
          <w:p w14:paraId="26166E8D"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Borders>
              <w:top w:val="single" w:sz="4" w:space="0" w:color="auto"/>
            </w:tcBorders>
          </w:tcPr>
          <w:p w14:paraId="459BE96C"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Коррозия конструкции.</w:t>
            </w:r>
          </w:p>
        </w:tc>
        <w:tc>
          <w:tcPr>
            <w:tcW w:w="1134" w:type="dxa"/>
          </w:tcPr>
          <w:p w14:paraId="09569D2E" w14:textId="77777777" w:rsidR="009D7E95" w:rsidRPr="00794B43" w:rsidRDefault="009D7E95" w:rsidP="00B023BD">
            <w:pPr>
              <w:jc w:val="center"/>
              <w:rPr>
                <w:sz w:val="22"/>
                <w:szCs w:val="22"/>
              </w:rPr>
            </w:pPr>
            <w:r w:rsidRPr="00794B43">
              <w:rPr>
                <w:sz w:val="22"/>
                <w:szCs w:val="22"/>
              </w:rPr>
              <w:t>1</w:t>
            </w:r>
          </w:p>
        </w:tc>
        <w:tc>
          <w:tcPr>
            <w:tcW w:w="1276" w:type="dxa"/>
          </w:tcPr>
          <w:p w14:paraId="5AD8ADB3" w14:textId="77777777" w:rsidR="009D7E95" w:rsidRPr="00794B43" w:rsidRDefault="009D7E95" w:rsidP="009D4B0F">
            <w:pPr>
              <w:jc w:val="center"/>
              <w:rPr>
                <w:sz w:val="22"/>
                <w:szCs w:val="22"/>
              </w:rPr>
            </w:pPr>
            <w:r w:rsidRPr="00794B43">
              <w:rPr>
                <w:sz w:val="22"/>
                <w:szCs w:val="22"/>
              </w:rPr>
              <w:t>2</w:t>
            </w:r>
          </w:p>
        </w:tc>
      </w:tr>
      <w:tr w:rsidR="009D7E95" w:rsidRPr="00794B43" w14:paraId="66AD0480" w14:textId="77777777" w:rsidTr="00277E7A">
        <w:tc>
          <w:tcPr>
            <w:tcW w:w="2835" w:type="dxa"/>
            <w:vMerge/>
          </w:tcPr>
          <w:p w14:paraId="3BAA9F4D" w14:textId="77777777" w:rsidR="009D7E95" w:rsidRPr="00794B43" w:rsidRDefault="009D7E95" w:rsidP="00B023BD">
            <w:pPr>
              <w:rPr>
                <w:sz w:val="22"/>
                <w:szCs w:val="22"/>
              </w:rPr>
            </w:pPr>
          </w:p>
        </w:tc>
        <w:tc>
          <w:tcPr>
            <w:tcW w:w="709" w:type="dxa"/>
          </w:tcPr>
          <w:p w14:paraId="1BAE3367"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Pr>
          <w:p w14:paraId="04F6B583"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 xml:space="preserve">Основные направления анализа конструкции. </w:t>
            </w:r>
          </w:p>
        </w:tc>
        <w:tc>
          <w:tcPr>
            <w:tcW w:w="1134" w:type="dxa"/>
          </w:tcPr>
          <w:p w14:paraId="079E13D2" w14:textId="77777777" w:rsidR="009D7E95" w:rsidRPr="00794B43" w:rsidRDefault="009D7E95" w:rsidP="00B023BD">
            <w:pPr>
              <w:jc w:val="center"/>
              <w:rPr>
                <w:sz w:val="22"/>
                <w:szCs w:val="22"/>
              </w:rPr>
            </w:pPr>
            <w:r w:rsidRPr="00794B43">
              <w:rPr>
                <w:sz w:val="22"/>
                <w:szCs w:val="22"/>
              </w:rPr>
              <w:t>1</w:t>
            </w:r>
          </w:p>
        </w:tc>
        <w:tc>
          <w:tcPr>
            <w:tcW w:w="1276" w:type="dxa"/>
          </w:tcPr>
          <w:p w14:paraId="566B1FBA" w14:textId="77777777" w:rsidR="009D7E95" w:rsidRPr="00794B43" w:rsidRDefault="009D7E95" w:rsidP="009D4B0F">
            <w:pPr>
              <w:jc w:val="center"/>
              <w:rPr>
                <w:sz w:val="22"/>
                <w:szCs w:val="22"/>
              </w:rPr>
            </w:pPr>
            <w:r w:rsidRPr="00794B43">
              <w:rPr>
                <w:sz w:val="22"/>
                <w:szCs w:val="22"/>
              </w:rPr>
              <w:t>2</w:t>
            </w:r>
          </w:p>
        </w:tc>
      </w:tr>
      <w:tr w:rsidR="009D7E95" w:rsidRPr="00794B43" w14:paraId="7B1B0F54" w14:textId="77777777" w:rsidTr="00277E7A">
        <w:tc>
          <w:tcPr>
            <w:tcW w:w="2835" w:type="dxa"/>
            <w:vMerge/>
          </w:tcPr>
          <w:p w14:paraId="16928BDA" w14:textId="77777777" w:rsidR="009D7E95" w:rsidRPr="00794B43" w:rsidRDefault="009D7E95" w:rsidP="00B023BD">
            <w:pPr>
              <w:rPr>
                <w:sz w:val="22"/>
                <w:szCs w:val="22"/>
              </w:rPr>
            </w:pPr>
          </w:p>
        </w:tc>
        <w:tc>
          <w:tcPr>
            <w:tcW w:w="709" w:type="dxa"/>
          </w:tcPr>
          <w:p w14:paraId="0F0BEC83"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Pr>
          <w:p w14:paraId="577D078C"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Простановка размеров на сборочном чертеже.</w:t>
            </w:r>
          </w:p>
        </w:tc>
        <w:tc>
          <w:tcPr>
            <w:tcW w:w="1134" w:type="dxa"/>
          </w:tcPr>
          <w:p w14:paraId="72977B45" w14:textId="77777777" w:rsidR="009D7E95" w:rsidRPr="00794B43" w:rsidRDefault="009D7E95" w:rsidP="00B023BD">
            <w:pPr>
              <w:jc w:val="center"/>
              <w:rPr>
                <w:sz w:val="22"/>
                <w:szCs w:val="22"/>
              </w:rPr>
            </w:pPr>
            <w:r w:rsidRPr="00794B43">
              <w:rPr>
                <w:sz w:val="22"/>
                <w:szCs w:val="22"/>
              </w:rPr>
              <w:t>1</w:t>
            </w:r>
          </w:p>
        </w:tc>
        <w:tc>
          <w:tcPr>
            <w:tcW w:w="1276" w:type="dxa"/>
          </w:tcPr>
          <w:p w14:paraId="3860F81C" w14:textId="77777777" w:rsidR="009D7E95" w:rsidRPr="00794B43" w:rsidRDefault="009D7E95" w:rsidP="009D4B0F">
            <w:pPr>
              <w:jc w:val="center"/>
              <w:rPr>
                <w:sz w:val="22"/>
                <w:szCs w:val="22"/>
              </w:rPr>
            </w:pPr>
            <w:r w:rsidRPr="00794B43">
              <w:rPr>
                <w:sz w:val="22"/>
                <w:szCs w:val="22"/>
              </w:rPr>
              <w:t>2</w:t>
            </w:r>
          </w:p>
        </w:tc>
      </w:tr>
      <w:tr w:rsidR="009D7E95" w:rsidRPr="00794B43" w14:paraId="332D80A6" w14:textId="77777777" w:rsidTr="00277E7A">
        <w:trPr>
          <w:trHeight w:val="167"/>
        </w:trPr>
        <w:tc>
          <w:tcPr>
            <w:tcW w:w="2835" w:type="dxa"/>
            <w:vMerge/>
          </w:tcPr>
          <w:p w14:paraId="5827FC74" w14:textId="77777777" w:rsidR="009D7E95" w:rsidRPr="00794B43" w:rsidRDefault="009D7E95" w:rsidP="00B023BD">
            <w:pPr>
              <w:rPr>
                <w:sz w:val="22"/>
                <w:szCs w:val="22"/>
              </w:rPr>
            </w:pPr>
          </w:p>
        </w:tc>
        <w:tc>
          <w:tcPr>
            <w:tcW w:w="709" w:type="dxa"/>
          </w:tcPr>
          <w:p w14:paraId="110CE08F"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Pr>
          <w:p w14:paraId="360F8F70"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Специфика сборочного чертежа.</w:t>
            </w:r>
          </w:p>
        </w:tc>
        <w:tc>
          <w:tcPr>
            <w:tcW w:w="1134" w:type="dxa"/>
          </w:tcPr>
          <w:p w14:paraId="0DFE8C17" w14:textId="77777777" w:rsidR="009D7E95" w:rsidRPr="00794B43" w:rsidRDefault="009D7E95" w:rsidP="00B023BD">
            <w:pPr>
              <w:jc w:val="center"/>
              <w:rPr>
                <w:sz w:val="22"/>
                <w:szCs w:val="22"/>
              </w:rPr>
            </w:pPr>
            <w:r w:rsidRPr="00794B43">
              <w:rPr>
                <w:sz w:val="22"/>
                <w:szCs w:val="22"/>
              </w:rPr>
              <w:t>1</w:t>
            </w:r>
          </w:p>
        </w:tc>
        <w:tc>
          <w:tcPr>
            <w:tcW w:w="1276" w:type="dxa"/>
          </w:tcPr>
          <w:p w14:paraId="7950FE02" w14:textId="77777777" w:rsidR="009D7E95" w:rsidRPr="00794B43" w:rsidRDefault="009D7E95" w:rsidP="009D4B0F">
            <w:pPr>
              <w:jc w:val="center"/>
              <w:rPr>
                <w:sz w:val="22"/>
                <w:szCs w:val="22"/>
              </w:rPr>
            </w:pPr>
            <w:r w:rsidRPr="00794B43">
              <w:rPr>
                <w:sz w:val="22"/>
                <w:szCs w:val="22"/>
              </w:rPr>
              <w:t>2</w:t>
            </w:r>
          </w:p>
        </w:tc>
      </w:tr>
      <w:tr w:rsidR="009D7E95" w:rsidRPr="00794B43" w14:paraId="2F8B3EDB" w14:textId="77777777" w:rsidTr="00277E7A">
        <w:tc>
          <w:tcPr>
            <w:tcW w:w="2835" w:type="dxa"/>
            <w:vMerge/>
          </w:tcPr>
          <w:p w14:paraId="73AD25C3" w14:textId="77777777" w:rsidR="009D7E95" w:rsidRPr="00794B43" w:rsidRDefault="009D7E95" w:rsidP="00B023BD">
            <w:pPr>
              <w:rPr>
                <w:sz w:val="22"/>
                <w:szCs w:val="22"/>
              </w:rPr>
            </w:pPr>
          </w:p>
        </w:tc>
        <w:tc>
          <w:tcPr>
            <w:tcW w:w="709" w:type="dxa"/>
          </w:tcPr>
          <w:p w14:paraId="548E924A"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Pr>
          <w:p w14:paraId="7C8F02D0"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 xml:space="preserve">Обозначение на чертеже видимого, невидимого св. шва. </w:t>
            </w:r>
          </w:p>
        </w:tc>
        <w:tc>
          <w:tcPr>
            <w:tcW w:w="1134" w:type="dxa"/>
          </w:tcPr>
          <w:p w14:paraId="156BCEEA" w14:textId="77777777" w:rsidR="009D7E95" w:rsidRPr="00794B43" w:rsidRDefault="009D7E95" w:rsidP="00B023BD">
            <w:pPr>
              <w:jc w:val="center"/>
              <w:rPr>
                <w:sz w:val="22"/>
                <w:szCs w:val="22"/>
              </w:rPr>
            </w:pPr>
            <w:r w:rsidRPr="00794B43">
              <w:rPr>
                <w:sz w:val="22"/>
                <w:szCs w:val="22"/>
              </w:rPr>
              <w:t>1</w:t>
            </w:r>
          </w:p>
        </w:tc>
        <w:tc>
          <w:tcPr>
            <w:tcW w:w="1276" w:type="dxa"/>
          </w:tcPr>
          <w:p w14:paraId="63EDA978" w14:textId="77777777" w:rsidR="009D7E95" w:rsidRPr="00794B43" w:rsidRDefault="009D7E95" w:rsidP="009D4B0F">
            <w:pPr>
              <w:jc w:val="center"/>
              <w:rPr>
                <w:sz w:val="22"/>
                <w:szCs w:val="22"/>
              </w:rPr>
            </w:pPr>
            <w:r w:rsidRPr="00794B43">
              <w:rPr>
                <w:sz w:val="22"/>
                <w:szCs w:val="22"/>
              </w:rPr>
              <w:t>2</w:t>
            </w:r>
          </w:p>
        </w:tc>
      </w:tr>
      <w:tr w:rsidR="009D7E95" w:rsidRPr="00794B43" w14:paraId="1D593633" w14:textId="77777777" w:rsidTr="00277E7A">
        <w:trPr>
          <w:trHeight w:val="197"/>
        </w:trPr>
        <w:tc>
          <w:tcPr>
            <w:tcW w:w="2835" w:type="dxa"/>
            <w:vMerge/>
          </w:tcPr>
          <w:p w14:paraId="0BF71E5F" w14:textId="77777777" w:rsidR="009D7E95" w:rsidRPr="00794B43" w:rsidRDefault="009D7E95" w:rsidP="00B023BD">
            <w:pPr>
              <w:rPr>
                <w:sz w:val="22"/>
                <w:szCs w:val="22"/>
              </w:rPr>
            </w:pPr>
          </w:p>
        </w:tc>
        <w:tc>
          <w:tcPr>
            <w:tcW w:w="709" w:type="dxa"/>
            <w:tcBorders>
              <w:bottom w:val="single" w:sz="4" w:space="0" w:color="auto"/>
            </w:tcBorders>
          </w:tcPr>
          <w:p w14:paraId="2254C894" w14:textId="77777777" w:rsidR="009D7E95" w:rsidRPr="00794B43" w:rsidRDefault="009D7E95" w:rsidP="001E55DD">
            <w:pPr>
              <w:pStyle w:val="4"/>
              <w:shd w:val="clear" w:color="auto" w:fill="auto"/>
              <w:spacing w:line="230" w:lineRule="exact"/>
              <w:jc w:val="left"/>
              <w:rPr>
                <w:rStyle w:val="15"/>
                <w:sz w:val="22"/>
                <w:szCs w:val="22"/>
              </w:rPr>
            </w:pPr>
          </w:p>
        </w:tc>
        <w:tc>
          <w:tcPr>
            <w:tcW w:w="8371" w:type="dxa"/>
            <w:tcBorders>
              <w:bottom w:val="single" w:sz="4" w:space="0" w:color="auto"/>
            </w:tcBorders>
          </w:tcPr>
          <w:p w14:paraId="299F93BC"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Пролеты, проезды на плане цеха.</w:t>
            </w:r>
          </w:p>
        </w:tc>
        <w:tc>
          <w:tcPr>
            <w:tcW w:w="1134" w:type="dxa"/>
            <w:tcBorders>
              <w:bottom w:val="single" w:sz="4" w:space="0" w:color="auto"/>
            </w:tcBorders>
          </w:tcPr>
          <w:p w14:paraId="69F34F16" w14:textId="77777777" w:rsidR="009D7E95" w:rsidRPr="00794B43" w:rsidRDefault="009D7E95" w:rsidP="00B023BD">
            <w:pPr>
              <w:jc w:val="center"/>
              <w:rPr>
                <w:sz w:val="22"/>
                <w:szCs w:val="22"/>
              </w:rPr>
            </w:pPr>
            <w:r w:rsidRPr="00794B43">
              <w:rPr>
                <w:sz w:val="22"/>
                <w:szCs w:val="22"/>
              </w:rPr>
              <w:t>1</w:t>
            </w:r>
          </w:p>
        </w:tc>
        <w:tc>
          <w:tcPr>
            <w:tcW w:w="1276" w:type="dxa"/>
            <w:tcBorders>
              <w:bottom w:val="single" w:sz="4" w:space="0" w:color="auto"/>
            </w:tcBorders>
          </w:tcPr>
          <w:p w14:paraId="362DFD3F" w14:textId="77777777" w:rsidR="009D7E95" w:rsidRPr="00794B43" w:rsidRDefault="009D7E95" w:rsidP="009D4B0F">
            <w:pPr>
              <w:jc w:val="center"/>
              <w:rPr>
                <w:sz w:val="22"/>
                <w:szCs w:val="22"/>
              </w:rPr>
            </w:pPr>
            <w:r w:rsidRPr="00794B43">
              <w:rPr>
                <w:sz w:val="22"/>
                <w:szCs w:val="22"/>
              </w:rPr>
              <w:t>2</w:t>
            </w:r>
          </w:p>
        </w:tc>
      </w:tr>
      <w:tr w:rsidR="009D7E95" w:rsidRPr="00794B43" w14:paraId="374FF6F1" w14:textId="77777777" w:rsidTr="00277E7A">
        <w:trPr>
          <w:trHeight w:val="210"/>
        </w:trPr>
        <w:tc>
          <w:tcPr>
            <w:tcW w:w="2835" w:type="dxa"/>
            <w:vMerge/>
          </w:tcPr>
          <w:p w14:paraId="028113FA" w14:textId="77777777" w:rsidR="009D7E95" w:rsidRPr="00794B43" w:rsidRDefault="009D7E95" w:rsidP="00B023BD">
            <w:pPr>
              <w:rPr>
                <w:sz w:val="22"/>
                <w:szCs w:val="22"/>
              </w:rPr>
            </w:pPr>
          </w:p>
        </w:tc>
        <w:tc>
          <w:tcPr>
            <w:tcW w:w="709" w:type="dxa"/>
            <w:tcBorders>
              <w:top w:val="single" w:sz="4" w:space="0" w:color="auto"/>
            </w:tcBorders>
          </w:tcPr>
          <w:p w14:paraId="2CE8224E" w14:textId="77777777" w:rsidR="009D7E95" w:rsidRPr="00794B43" w:rsidRDefault="009D7E95" w:rsidP="001E55DD">
            <w:pPr>
              <w:pStyle w:val="4"/>
              <w:spacing w:line="230" w:lineRule="exact"/>
              <w:jc w:val="left"/>
              <w:rPr>
                <w:rStyle w:val="15"/>
                <w:sz w:val="22"/>
                <w:szCs w:val="22"/>
              </w:rPr>
            </w:pPr>
          </w:p>
        </w:tc>
        <w:tc>
          <w:tcPr>
            <w:tcW w:w="8371" w:type="dxa"/>
            <w:tcBorders>
              <w:top w:val="single" w:sz="4" w:space="0" w:color="auto"/>
            </w:tcBorders>
          </w:tcPr>
          <w:p w14:paraId="6078E4ED"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Колоны, стойки подъемного оборудования на плане.</w:t>
            </w:r>
          </w:p>
        </w:tc>
        <w:tc>
          <w:tcPr>
            <w:tcW w:w="1134" w:type="dxa"/>
            <w:tcBorders>
              <w:top w:val="single" w:sz="4" w:space="0" w:color="auto"/>
            </w:tcBorders>
          </w:tcPr>
          <w:p w14:paraId="18F339BB" w14:textId="77777777" w:rsidR="009D7E95" w:rsidRPr="00794B43" w:rsidRDefault="00D93A01" w:rsidP="00B023BD">
            <w:pPr>
              <w:jc w:val="center"/>
              <w:rPr>
                <w:sz w:val="22"/>
                <w:szCs w:val="22"/>
              </w:rPr>
            </w:pPr>
            <w:r>
              <w:rPr>
                <w:sz w:val="22"/>
                <w:szCs w:val="22"/>
              </w:rPr>
              <w:t>1</w:t>
            </w:r>
          </w:p>
        </w:tc>
        <w:tc>
          <w:tcPr>
            <w:tcW w:w="1276" w:type="dxa"/>
            <w:tcBorders>
              <w:top w:val="single" w:sz="4" w:space="0" w:color="auto"/>
            </w:tcBorders>
          </w:tcPr>
          <w:p w14:paraId="45FA8869" w14:textId="77777777" w:rsidR="009D7E95" w:rsidRPr="00794B43" w:rsidRDefault="009D7E95" w:rsidP="009D4B0F">
            <w:pPr>
              <w:jc w:val="center"/>
              <w:rPr>
                <w:sz w:val="22"/>
                <w:szCs w:val="22"/>
              </w:rPr>
            </w:pPr>
          </w:p>
        </w:tc>
      </w:tr>
      <w:tr w:rsidR="009D7E95" w:rsidRPr="00794B43" w14:paraId="234D0757" w14:textId="77777777" w:rsidTr="00277E7A">
        <w:trPr>
          <w:trHeight w:val="235"/>
        </w:trPr>
        <w:tc>
          <w:tcPr>
            <w:tcW w:w="2835" w:type="dxa"/>
            <w:vMerge/>
          </w:tcPr>
          <w:p w14:paraId="11C14A61" w14:textId="77777777" w:rsidR="009D7E95" w:rsidRPr="00794B43" w:rsidRDefault="009D7E95" w:rsidP="00B023BD">
            <w:pPr>
              <w:rPr>
                <w:sz w:val="22"/>
                <w:szCs w:val="22"/>
              </w:rPr>
            </w:pPr>
          </w:p>
        </w:tc>
        <w:tc>
          <w:tcPr>
            <w:tcW w:w="709" w:type="dxa"/>
            <w:tcBorders>
              <w:bottom w:val="single" w:sz="4" w:space="0" w:color="auto"/>
            </w:tcBorders>
          </w:tcPr>
          <w:p w14:paraId="3F4F2203"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Borders>
              <w:bottom w:val="single" w:sz="4" w:space="0" w:color="auto"/>
            </w:tcBorders>
          </w:tcPr>
          <w:p w14:paraId="59D89E76"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Расстановка оборудования на плане участка.</w:t>
            </w:r>
          </w:p>
        </w:tc>
        <w:tc>
          <w:tcPr>
            <w:tcW w:w="1134" w:type="dxa"/>
            <w:tcBorders>
              <w:bottom w:val="single" w:sz="4" w:space="0" w:color="auto"/>
            </w:tcBorders>
          </w:tcPr>
          <w:p w14:paraId="6643F8BF" w14:textId="77777777" w:rsidR="009D7E95" w:rsidRPr="00794B43" w:rsidRDefault="00D93A01" w:rsidP="00B023BD">
            <w:pPr>
              <w:jc w:val="center"/>
              <w:rPr>
                <w:sz w:val="22"/>
                <w:szCs w:val="22"/>
              </w:rPr>
            </w:pPr>
            <w:r>
              <w:rPr>
                <w:sz w:val="22"/>
                <w:szCs w:val="22"/>
              </w:rPr>
              <w:t>1</w:t>
            </w:r>
          </w:p>
        </w:tc>
        <w:tc>
          <w:tcPr>
            <w:tcW w:w="1276" w:type="dxa"/>
            <w:tcBorders>
              <w:bottom w:val="single" w:sz="4" w:space="0" w:color="auto"/>
            </w:tcBorders>
          </w:tcPr>
          <w:p w14:paraId="58AA9618" w14:textId="77777777" w:rsidR="009D7E95" w:rsidRPr="00794B43" w:rsidRDefault="009D7E95" w:rsidP="009D4B0F">
            <w:pPr>
              <w:jc w:val="center"/>
              <w:rPr>
                <w:sz w:val="22"/>
                <w:szCs w:val="22"/>
              </w:rPr>
            </w:pPr>
            <w:r w:rsidRPr="00794B43">
              <w:rPr>
                <w:sz w:val="22"/>
                <w:szCs w:val="22"/>
              </w:rPr>
              <w:t>2</w:t>
            </w:r>
          </w:p>
        </w:tc>
      </w:tr>
      <w:tr w:rsidR="009D7E95" w:rsidRPr="00794B43" w14:paraId="38B9E52B" w14:textId="77777777" w:rsidTr="00277E7A">
        <w:trPr>
          <w:trHeight w:val="180"/>
        </w:trPr>
        <w:tc>
          <w:tcPr>
            <w:tcW w:w="2835" w:type="dxa"/>
            <w:vMerge/>
          </w:tcPr>
          <w:p w14:paraId="5D1F484E" w14:textId="77777777" w:rsidR="009D7E95" w:rsidRPr="00794B43" w:rsidRDefault="009D7E95" w:rsidP="00B023BD">
            <w:pPr>
              <w:rPr>
                <w:sz w:val="22"/>
                <w:szCs w:val="22"/>
              </w:rPr>
            </w:pPr>
          </w:p>
        </w:tc>
        <w:tc>
          <w:tcPr>
            <w:tcW w:w="709" w:type="dxa"/>
            <w:tcBorders>
              <w:top w:val="single" w:sz="4" w:space="0" w:color="auto"/>
              <w:bottom w:val="single" w:sz="4" w:space="0" w:color="auto"/>
            </w:tcBorders>
          </w:tcPr>
          <w:p w14:paraId="1425BEEA" w14:textId="77777777" w:rsidR="009D7E95" w:rsidRPr="00794B43" w:rsidRDefault="009D7E95" w:rsidP="00B023BD">
            <w:pPr>
              <w:pStyle w:val="4"/>
              <w:spacing w:line="230" w:lineRule="exact"/>
              <w:jc w:val="left"/>
              <w:rPr>
                <w:rStyle w:val="15"/>
                <w:sz w:val="22"/>
                <w:szCs w:val="22"/>
              </w:rPr>
            </w:pPr>
          </w:p>
        </w:tc>
        <w:tc>
          <w:tcPr>
            <w:tcW w:w="8371" w:type="dxa"/>
            <w:tcBorders>
              <w:top w:val="single" w:sz="4" w:space="0" w:color="auto"/>
              <w:bottom w:val="single" w:sz="4" w:space="0" w:color="auto"/>
            </w:tcBorders>
          </w:tcPr>
          <w:p w14:paraId="0719E40A"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Направление потока изделий на плане сварочного цеха.</w:t>
            </w:r>
          </w:p>
        </w:tc>
        <w:tc>
          <w:tcPr>
            <w:tcW w:w="1134" w:type="dxa"/>
            <w:tcBorders>
              <w:top w:val="single" w:sz="4" w:space="0" w:color="auto"/>
              <w:bottom w:val="single" w:sz="4" w:space="0" w:color="auto"/>
            </w:tcBorders>
          </w:tcPr>
          <w:p w14:paraId="074DFC9F" w14:textId="77777777" w:rsidR="009D7E95" w:rsidRPr="00794B43" w:rsidRDefault="00D93A01" w:rsidP="00B023BD">
            <w:pPr>
              <w:jc w:val="center"/>
              <w:rPr>
                <w:sz w:val="22"/>
                <w:szCs w:val="22"/>
              </w:rPr>
            </w:pPr>
            <w:r>
              <w:rPr>
                <w:sz w:val="22"/>
                <w:szCs w:val="22"/>
              </w:rPr>
              <w:t>1</w:t>
            </w:r>
          </w:p>
        </w:tc>
        <w:tc>
          <w:tcPr>
            <w:tcW w:w="1276" w:type="dxa"/>
            <w:tcBorders>
              <w:top w:val="single" w:sz="4" w:space="0" w:color="auto"/>
              <w:bottom w:val="single" w:sz="4" w:space="0" w:color="auto"/>
            </w:tcBorders>
          </w:tcPr>
          <w:p w14:paraId="55E120F3" w14:textId="77777777" w:rsidR="009D7E95" w:rsidRPr="00794B43" w:rsidRDefault="009D7E95" w:rsidP="009D4B0F">
            <w:pPr>
              <w:jc w:val="center"/>
              <w:rPr>
                <w:sz w:val="22"/>
                <w:szCs w:val="22"/>
              </w:rPr>
            </w:pPr>
          </w:p>
        </w:tc>
      </w:tr>
      <w:tr w:rsidR="009D7E95" w:rsidRPr="00794B43" w14:paraId="42980545" w14:textId="77777777" w:rsidTr="00277E7A">
        <w:trPr>
          <w:trHeight w:val="195"/>
        </w:trPr>
        <w:tc>
          <w:tcPr>
            <w:tcW w:w="2835" w:type="dxa"/>
            <w:vMerge/>
          </w:tcPr>
          <w:p w14:paraId="4E9962C2" w14:textId="77777777" w:rsidR="009D7E95" w:rsidRPr="00794B43" w:rsidRDefault="009D7E95" w:rsidP="00B023BD">
            <w:pPr>
              <w:rPr>
                <w:sz w:val="22"/>
                <w:szCs w:val="22"/>
              </w:rPr>
            </w:pPr>
          </w:p>
        </w:tc>
        <w:tc>
          <w:tcPr>
            <w:tcW w:w="709" w:type="dxa"/>
            <w:tcBorders>
              <w:top w:val="single" w:sz="4" w:space="0" w:color="auto"/>
              <w:bottom w:val="single" w:sz="4" w:space="0" w:color="auto"/>
            </w:tcBorders>
          </w:tcPr>
          <w:p w14:paraId="6D6E98E5" w14:textId="77777777" w:rsidR="009D7E95" w:rsidRPr="00794B43" w:rsidRDefault="009D7E95" w:rsidP="00B023BD">
            <w:pPr>
              <w:pStyle w:val="4"/>
              <w:spacing w:line="230" w:lineRule="exact"/>
              <w:jc w:val="left"/>
              <w:rPr>
                <w:rStyle w:val="15"/>
                <w:sz w:val="22"/>
                <w:szCs w:val="22"/>
              </w:rPr>
            </w:pPr>
          </w:p>
        </w:tc>
        <w:tc>
          <w:tcPr>
            <w:tcW w:w="8371" w:type="dxa"/>
            <w:tcBorders>
              <w:top w:val="single" w:sz="4" w:space="0" w:color="auto"/>
              <w:bottom w:val="single" w:sz="4" w:space="0" w:color="auto"/>
            </w:tcBorders>
          </w:tcPr>
          <w:p w14:paraId="46EC8306"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Направление потока изделий на плане сварочного участка.</w:t>
            </w:r>
          </w:p>
        </w:tc>
        <w:tc>
          <w:tcPr>
            <w:tcW w:w="1134" w:type="dxa"/>
            <w:tcBorders>
              <w:top w:val="single" w:sz="4" w:space="0" w:color="auto"/>
              <w:bottom w:val="single" w:sz="4" w:space="0" w:color="auto"/>
            </w:tcBorders>
          </w:tcPr>
          <w:p w14:paraId="7A6B6481" w14:textId="77777777" w:rsidR="009D7E95" w:rsidRPr="00794B43" w:rsidRDefault="00D93A01" w:rsidP="00B023BD">
            <w:pPr>
              <w:jc w:val="center"/>
              <w:rPr>
                <w:sz w:val="22"/>
                <w:szCs w:val="22"/>
              </w:rPr>
            </w:pPr>
            <w:r>
              <w:rPr>
                <w:sz w:val="22"/>
                <w:szCs w:val="22"/>
              </w:rPr>
              <w:t>1</w:t>
            </w:r>
          </w:p>
        </w:tc>
        <w:tc>
          <w:tcPr>
            <w:tcW w:w="1276" w:type="dxa"/>
            <w:tcBorders>
              <w:top w:val="single" w:sz="4" w:space="0" w:color="auto"/>
              <w:bottom w:val="single" w:sz="4" w:space="0" w:color="auto"/>
            </w:tcBorders>
          </w:tcPr>
          <w:p w14:paraId="04FB9537" w14:textId="77777777" w:rsidR="009D7E95" w:rsidRPr="00794B43" w:rsidRDefault="009D7E95" w:rsidP="009D4B0F">
            <w:pPr>
              <w:jc w:val="center"/>
              <w:rPr>
                <w:sz w:val="22"/>
                <w:szCs w:val="22"/>
              </w:rPr>
            </w:pPr>
          </w:p>
        </w:tc>
      </w:tr>
      <w:tr w:rsidR="009D7E95" w:rsidRPr="00794B43" w14:paraId="7030CA7C" w14:textId="77777777" w:rsidTr="00277E7A">
        <w:trPr>
          <w:trHeight w:val="225"/>
        </w:trPr>
        <w:tc>
          <w:tcPr>
            <w:tcW w:w="2835" w:type="dxa"/>
            <w:vMerge/>
          </w:tcPr>
          <w:p w14:paraId="5D0EFAF0" w14:textId="77777777" w:rsidR="009D7E95" w:rsidRPr="00794B43" w:rsidRDefault="009D7E95" w:rsidP="00B023BD">
            <w:pPr>
              <w:rPr>
                <w:sz w:val="22"/>
                <w:szCs w:val="22"/>
              </w:rPr>
            </w:pPr>
          </w:p>
        </w:tc>
        <w:tc>
          <w:tcPr>
            <w:tcW w:w="709" w:type="dxa"/>
            <w:tcBorders>
              <w:top w:val="single" w:sz="4" w:space="0" w:color="auto"/>
            </w:tcBorders>
          </w:tcPr>
          <w:p w14:paraId="22BD9EFC" w14:textId="77777777" w:rsidR="009D7E95" w:rsidRPr="00794B43" w:rsidRDefault="009D7E95" w:rsidP="00B023BD">
            <w:pPr>
              <w:pStyle w:val="4"/>
              <w:spacing w:line="230" w:lineRule="exact"/>
              <w:jc w:val="left"/>
              <w:rPr>
                <w:rStyle w:val="15"/>
                <w:sz w:val="22"/>
                <w:szCs w:val="22"/>
              </w:rPr>
            </w:pPr>
          </w:p>
        </w:tc>
        <w:tc>
          <w:tcPr>
            <w:tcW w:w="8371" w:type="dxa"/>
            <w:tcBorders>
              <w:top w:val="single" w:sz="4" w:space="0" w:color="auto"/>
            </w:tcBorders>
          </w:tcPr>
          <w:p w14:paraId="5F88DC32" w14:textId="77777777" w:rsidR="009D7E95" w:rsidRPr="00794B43" w:rsidRDefault="009D7E95"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 xml:space="preserve">Пути </w:t>
            </w:r>
            <w:r>
              <w:rPr>
                <w:bCs/>
                <w:color w:val="000000"/>
                <w:spacing w:val="-8"/>
                <w:sz w:val="22"/>
                <w:szCs w:val="22"/>
                <w:lang w:eastAsia="en-US"/>
              </w:rPr>
              <w:t xml:space="preserve"> </w:t>
            </w:r>
            <w:r w:rsidRPr="00794B43">
              <w:rPr>
                <w:bCs/>
                <w:color w:val="000000"/>
                <w:spacing w:val="-8"/>
                <w:sz w:val="22"/>
                <w:szCs w:val="22"/>
                <w:lang w:eastAsia="en-US"/>
              </w:rPr>
              <w:t>повышения усталостной прочности.</w:t>
            </w:r>
          </w:p>
        </w:tc>
        <w:tc>
          <w:tcPr>
            <w:tcW w:w="1134" w:type="dxa"/>
            <w:tcBorders>
              <w:top w:val="single" w:sz="4" w:space="0" w:color="auto"/>
            </w:tcBorders>
          </w:tcPr>
          <w:p w14:paraId="20746247" w14:textId="77777777" w:rsidR="009D7E95" w:rsidRPr="00794B43" w:rsidRDefault="00D93A01" w:rsidP="00B023BD">
            <w:pPr>
              <w:jc w:val="center"/>
              <w:rPr>
                <w:sz w:val="22"/>
                <w:szCs w:val="22"/>
              </w:rPr>
            </w:pPr>
            <w:r>
              <w:rPr>
                <w:sz w:val="22"/>
                <w:szCs w:val="22"/>
              </w:rPr>
              <w:t>1</w:t>
            </w:r>
          </w:p>
        </w:tc>
        <w:tc>
          <w:tcPr>
            <w:tcW w:w="1276" w:type="dxa"/>
            <w:tcBorders>
              <w:top w:val="single" w:sz="4" w:space="0" w:color="auto"/>
            </w:tcBorders>
          </w:tcPr>
          <w:p w14:paraId="2BEAF7CA" w14:textId="77777777" w:rsidR="009D7E95" w:rsidRPr="00794B43" w:rsidRDefault="009D7E95" w:rsidP="009D4B0F">
            <w:pPr>
              <w:jc w:val="center"/>
              <w:rPr>
                <w:sz w:val="22"/>
                <w:szCs w:val="22"/>
              </w:rPr>
            </w:pPr>
          </w:p>
        </w:tc>
      </w:tr>
      <w:tr w:rsidR="009D7E95" w:rsidRPr="00794B43" w14:paraId="030ADB29" w14:textId="77777777" w:rsidTr="00277E7A">
        <w:tc>
          <w:tcPr>
            <w:tcW w:w="2835" w:type="dxa"/>
            <w:vMerge/>
          </w:tcPr>
          <w:p w14:paraId="1AD4E98A" w14:textId="77777777" w:rsidR="009D7E95" w:rsidRPr="00794B43" w:rsidRDefault="009D7E95" w:rsidP="00B023BD">
            <w:pPr>
              <w:rPr>
                <w:sz w:val="22"/>
                <w:szCs w:val="22"/>
              </w:rPr>
            </w:pPr>
          </w:p>
        </w:tc>
        <w:tc>
          <w:tcPr>
            <w:tcW w:w="709" w:type="dxa"/>
            <w:tcBorders>
              <w:right w:val="single" w:sz="4" w:space="0" w:color="auto"/>
            </w:tcBorders>
          </w:tcPr>
          <w:p w14:paraId="75101B96" w14:textId="77777777" w:rsidR="009D7E95" w:rsidRPr="00794B43" w:rsidRDefault="009D7E95" w:rsidP="00B023BD">
            <w:pPr>
              <w:pStyle w:val="4"/>
              <w:shd w:val="clear" w:color="auto" w:fill="auto"/>
              <w:spacing w:line="230" w:lineRule="exact"/>
              <w:jc w:val="left"/>
              <w:rPr>
                <w:bCs/>
                <w:color w:val="000000"/>
                <w:spacing w:val="-8"/>
                <w:sz w:val="22"/>
                <w:szCs w:val="22"/>
              </w:rPr>
            </w:pPr>
          </w:p>
        </w:tc>
        <w:tc>
          <w:tcPr>
            <w:tcW w:w="8371" w:type="dxa"/>
            <w:tcBorders>
              <w:left w:val="single" w:sz="4" w:space="0" w:color="auto"/>
            </w:tcBorders>
          </w:tcPr>
          <w:p w14:paraId="05FF3C23" w14:textId="77777777" w:rsidR="009D7E95" w:rsidRPr="00794B43" w:rsidRDefault="000E0447" w:rsidP="00D01D4B">
            <w:pPr>
              <w:pStyle w:val="4"/>
              <w:shd w:val="clear" w:color="auto" w:fill="auto"/>
              <w:spacing w:line="230" w:lineRule="exact"/>
              <w:jc w:val="left"/>
              <w:rPr>
                <w:bCs/>
                <w:color w:val="000000"/>
                <w:spacing w:val="-8"/>
                <w:sz w:val="22"/>
                <w:szCs w:val="22"/>
              </w:rPr>
            </w:pPr>
            <w:r>
              <w:rPr>
                <w:b/>
                <w:bCs/>
                <w:sz w:val="22"/>
                <w:szCs w:val="22"/>
              </w:rPr>
              <w:t>Содержание учебного материала</w:t>
            </w:r>
          </w:p>
        </w:tc>
        <w:tc>
          <w:tcPr>
            <w:tcW w:w="1134" w:type="dxa"/>
          </w:tcPr>
          <w:p w14:paraId="2BB2BAE5" w14:textId="77777777" w:rsidR="009D7E95" w:rsidRPr="00794B43" w:rsidRDefault="00D93A01" w:rsidP="00B023BD">
            <w:pPr>
              <w:jc w:val="center"/>
              <w:rPr>
                <w:b/>
                <w:sz w:val="22"/>
                <w:szCs w:val="22"/>
              </w:rPr>
            </w:pPr>
            <w:r>
              <w:rPr>
                <w:b/>
                <w:sz w:val="22"/>
                <w:szCs w:val="22"/>
              </w:rPr>
              <w:t>1</w:t>
            </w:r>
          </w:p>
        </w:tc>
        <w:tc>
          <w:tcPr>
            <w:tcW w:w="1276" w:type="dxa"/>
          </w:tcPr>
          <w:p w14:paraId="02B8B52B" w14:textId="77777777" w:rsidR="009D7E95" w:rsidRPr="00794B43" w:rsidRDefault="009D7E95" w:rsidP="00B023BD">
            <w:pPr>
              <w:rPr>
                <w:sz w:val="22"/>
                <w:szCs w:val="22"/>
              </w:rPr>
            </w:pPr>
          </w:p>
        </w:tc>
      </w:tr>
      <w:tr w:rsidR="009D7E95" w:rsidRPr="00794B43" w14:paraId="21D923EC" w14:textId="77777777" w:rsidTr="00277E7A">
        <w:tc>
          <w:tcPr>
            <w:tcW w:w="2835" w:type="dxa"/>
            <w:vMerge/>
          </w:tcPr>
          <w:p w14:paraId="528671A3" w14:textId="77777777" w:rsidR="009D7E95" w:rsidRPr="00794B43" w:rsidRDefault="009D7E95" w:rsidP="00B023BD">
            <w:pPr>
              <w:rPr>
                <w:sz w:val="22"/>
                <w:szCs w:val="22"/>
              </w:rPr>
            </w:pPr>
          </w:p>
        </w:tc>
        <w:tc>
          <w:tcPr>
            <w:tcW w:w="709" w:type="dxa"/>
            <w:tcBorders>
              <w:right w:val="single" w:sz="4" w:space="0" w:color="auto"/>
            </w:tcBorders>
          </w:tcPr>
          <w:p w14:paraId="0AC25E78"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Borders>
              <w:left w:val="single" w:sz="4" w:space="0" w:color="auto"/>
            </w:tcBorders>
          </w:tcPr>
          <w:p w14:paraId="5DAECEC6" w14:textId="77777777" w:rsidR="009D7E95" w:rsidRPr="00794B43" w:rsidRDefault="009D7E95" w:rsidP="00B023BD">
            <w:pPr>
              <w:pStyle w:val="4"/>
              <w:shd w:val="clear" w:color="auto" w:fill="auto"/>
              <w:spacing w:line="230" w:lineRule="exact"/>
              <w:jc w:val="left"/>
              <w:rPr>
                <w:color w:val="000000"/>
                <w:sz w:val="22"/>
                <w:szCs w:val="22"/>
              </w:rPr>
            </w:pPr>
            <w:r>
              <w:rPr>
                <w:color w:val="000000"/>
                <w:sz w:val="22"/>
                <w:szCs w:val="22"/>
              </w:rPr>
              <w:t>Выбор технологии, режимов сварки</w:t>
            </w:r>
          </w:p>
        </w:tc>
        <w:tc>
          <w:tcPr>
            <w:tcW w:w="1134" w:type="dxa"/>
          </w:tcPr>
          <w:p w14:paraId="163F7014" w14:textId="77777777" w:rsidR="009D7E95" w:rsidRPr="00794B43" w:rsidRDefault="009D7E95" w:rsidP="00B023BD">
            <w:pPr>
              <w:jc w:val="center"/>
              <w:rPr>
                <w:sz w:val="22"/>
                <w:szCs w:val="22"/>
              </w:rPr>
            </w:pPr>
            <w:r w:rsidRPr="00794B43">
              <w:rPr>
                <w:sz w:val="22"/>
                <w:szCs w:val="22"/>
              </w:rPr>
              <w:t>2</w:t>
            </w:r>
          </w:p>
        </w:tc>
        <w:tc>
          <w:tcPr>
            <w:tcW w:w="1276" w:type="dxa"/>
          </w:tcPr>
          <w:p w14:paraId="1ABB6332" w14:textId="77777777" w:rsidR="009D7E95" w:rsidRPr="00794B43" w:rsidRDefault="009D7E95" w:rsidP="005605A4">
            <w:pPr>
              <w:jc w:val="center"/>
              <w:rPr>
                <w:sz w:val="22"/>
                <w:szCs w:val="22"/>
              </w:rPr>
            </w:pPr>
          </w:p>
        </w:tc>
      </w:tr>
      <w:tr w:rsidR="009D7E95" w:rsidRPr="00794B43" w14:paraId="6E25F687" w14:textId="77777777" w:rsidTr="00277E7A">
        <w:tc>
          <w:tcPr>
            <w:tcW w:w="2835" w:type="dxa"/>
            <w:vMerge/>
          </w:tcPr>
          <w:p w14:paraId="2243D566" w14:textId="77777777" w:rsidR="009D7E95" w:rsidRPr="00794B43" w:rsidRDefault="009D7E95" w:rsidP="00B023BD">
            <w:pPr>
              <w:rPr>
                <w:sz w:val="22"/>
                <w:szCs w:val="22"/>
              </w:rPr>
            </w:pPr>
          </w:p>
        </w:tc>
        <w:tc>
          <w:tcPr>
            <w:tcW w:w="709" w:type="dxa"/>
          </w:tcPr>
          <w:p w14:paraId="1F5E7A88"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068F6A08" w14:textId="77777777" w:rsidR="009D7E95" w:rsidRPr="00794B43" w:rsidRDefault="009D7E95" w:rsidP="00B023BD">
            <w:pPr>
              <w:pStyle w:val="4"/>
              <w:shd w:val="clear" w:color="auto" w:fill="auto"/>
              <w:spacing w:line="230" w:lineRule="exact"/>
              <w:jc w:val="left"/>
              <w:rPr>
                <w:bCs/>
                <w:color w:val="000000"/>
                <w:spacing w:val="-8"/>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46E37857" w14:textId="77777777" w:rsidR="009D7E95" w:rsidRPr="00D93A01" w:rsidRDefault="009D7E95" w:rsidP="00B023BD">
            <w:pPr>
              <w:jc w:val="center"/>
              <w:rPr>
                <w:b/>
                <w:sz w:val="22"/>
                <w:szCs w:val="22"/>
              </w:rPr>
            </w:pPr>
            <w:r w:rsidRPr="00D93A01">
              <w:rPr>
                <w:b/>
                <w:sz w:val="22"/>
                <w:szCs w:val="22"/>
              </w:rPr>
              <w:t>2</w:t>
            </w:r>
          </w:p>
        </w:tc>
        <w:tc>
          <w:tcPr>
            <w:tcW w:w="1276" w:type="dxa"/>
          </w:tcPr>
          <w:p w14:paraId="1F8C8DBB" w14:textId="77777777" w:rsidR="009D7E95" w:rsidRPr="00794B43" w:rsidRDefault="009D7E95" w:rsidP="005605A4">
            <w:pPr>
              <w:jc w:val="center"/>
              <w:rPr>
                <w:sz w:val="22"/>
                <w:szCs w:val="22"/>
              </w:rPr>
            </w:pPr>
          </w:p>
        </w:tc>
      </w:tr>
      <w:tr w:rsidR="009D7E95" w:rsidRPr="00794B43" w14:paraId="5720245D" w14:textId="77777777" w:rsidTr="00277E7A">
        <w:tc>
          <w:tcPr>
            <w:tcW w:w="2835" w:type="dxa"/>
            <w:vMerge/>
          </w:tcPr>
          <w:p w14:paraId="416F90B4" w14:textId="77777777" w:rsidR="009D7E95" w:rsidRPr="00794B43" w:rsidRDefault="009D7E95" w:rsidP="00B023BD">
            <w:pPr>
              <w:rPr>
                <w:sz w:val="22"/>
                <w:szCs w:val="22"/>
              </w:rPr>
            </w:pPr>
          </w:p>
        </w:tc>
        <w:tc>
          <w:tcPr>
            <w:tcW w:w="709" w:type="dxa"/>
          </w:tcPr>
          <w:p w14:paraId="700F2660"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10401AAD" w14:textId="77777777" w:rsidR="009D7E95" w:rsidRPr="00794B43" w:rsidRDefault="009D7E95" w:rsidP="00D01D4B">
            <w:pPr>
              <w:rPr>
                <w:bCs/>
                <w:color w:val="000000"/>
                <w:spacing w:val="-8"/>
                <w:sz w:val="22"/>
                <w:szCs w:val="22"/>
              </w:rPr>
            </w:pPr>
            <w:r w:rsidRPr="00794B43">
              <w:rPr>
                <w:bCs/>
                <w:color w:val="000000"/>
                <w:spacing w:val="-8"/>
                <w:sz w:val="22"/>
                <w:szCs w:val="22"/>
              </w:rPr>
              <w:t>Сила срочного тока. Напряжения дуги. Скорость сварки.</w:t>
            </w:r>
          </w:p>
        </w:tc>
        <w:tc>
          <w:tcPr>
            <w:tcW w:w="1134" w:type="dxa"/>
          </w:tcPr>
          <w:p w14:paraId="064C249C" w14:textId="77777777" w:rsidR="009D7E95" w:rsidRPr="00794B43" w:rsidRDefault="009D7E95" w:rsidP="00B023BD">
            <w:pPr>
              <w:jc w:val="center"/>
              <w:rPr>
                <w:sz w:val="22"/>
                <w:szCs w:val="22"/>
              </w:rPr>
            </w:pPr>
            <w:r w:rsidRPr="00794B43">
              <w:rPr>
                <w:sz w:val="22"/>
                <w:szCs w:val="22"/>
              </w:rPr>
              <w:t>2</w:t>
            </w:r>
          </w:p>
        </w:tc>
        <w:tc>
          <w:tcPr>
            <w:tcW w:w="1276" w:type="dxa"/>
          </w:tcPr>
          <w:p w14:paraId="32252C45" w14:textId="77777777" w:rsidR="009D7E95" w:rsidRPr="00794B43" w:rsidRDefault="009D7E95" w:rsidP="005605A4">
            <w:pPr>
              <w:jc w:val="center"/>
              <w:rPr>
                <w:sz w:val="22"/>
                <w:szCs w:val="22"/>
              </w:rPr>
            </w:pPr>
          </w:p>
        </w:tc>
      </w:tr>
      <w:tr w:rsidR="009D7E95" w:rsidRPr="00794B43" w14:paraId="144B2D14" w14:textId="77777777" w:rsidTr="00277E7A">
        <w:tc>
          <w:tcPr>
            <w:tcW w:w="2835" w:type="dxa"/>
            <w:vMerge/>
          </w:tcPr>
          <w:p w14:paraId="071FE0B3" w14:textId="77777777" w:rsidR="009D7E95" w:rsidRPr="00794B43" w:rsidRDefault="009D7E95" w:rsidP="00B023BD">
            <w:pPr>
              <w:rPr>
                <w:sz w:val="22"/>
                <w:szCs w:val="22"/>
              </w:rPr>
            </w:pPr>
          </w:p>
        </w:tc>
        <w:tc>
          <w:tcPr>
            <w:tcW w:w="709" w:type="dxa"/>
          </w:tcPr>
          <w:p w14:paraId="6CFBEF7E"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181FA505" w14:textId="77777777" w:rsidR="009D7E95" w:rsidRPr="00794B43" w:rsidRDefault="009D7E95"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Вылет электрода. Наклон электрода вдоль шва. Род тока и полярность.</w:t>
            </w:r>
          </w:p>
        </w:tc>
        <w:tc>
          <w:tcPr>
            <w:tcW w:w="1134" w:type="dxa"/>
          </w:tcPr>
          <w:p w14:paraId="110A6831" w14:textId="77777777" w:rsidR="009D7E95" w:rsidRPr="00794B43" w:rsidRDefault="009D7E95" w:rsidP="00B023BD">
            <w:pPr>
              <w:jc w:val="center"/>
              <w:rPr>
                <w:sz w:val="22"/>
                <w:szCs w:val="22"/>
              </w:rPr>
            </w:pPr>
            <w:r w:rsidRPr="00794B43">
              <w:rPr>
                <w:sz w:val="22"/>
                <w:szCs w:val="22"/>
              </w:rPr>
              <w:t>2</w:t>
            </w:r>
          </w:p>
        </w:tc>
        <w:tc>
          <w:tcPr>
            <w:tcW w:w="1276" w:type="dxa"/>
          </w:tcPr>
          <w:p w14:paraId="574BDC31" w14:textId="77777777" w:rsidR="009D7E95" w:rsidRPr="00794B43" w:rsidRDefault="009D7E95" w:rsidP="005605A4">
            <w:pPr>
              <w:jc w:val="center"/>
              <w:rPr>
                <w:sz w:val="22"/>
                <w:szCs w:val="22"/>
              </w:rPr>
            </w:pPr>
          </w:p>
        </w:tc>
      </w:tr>
      <w:tr w:rsidR="009D7E95" w:rsidRPr="00794B43" w14:paraId="5024CD14" w14:textId="77777777" w:rsidTr="00277E7A">
        <w:tc>
          <w:tcPr>
            <w:tcW w:w="2835" w:type="dxa"/>
            <w:vMerge/>
          </w:tcPr>
          <w:p w14:paraId="230D139C" w14:textId="77777777" w:rsidR="009D7E95" w:rsidRPr="00794B43" w:rsidRDefault="009D7E95" w:rsidP="00B023BD">
            <w:pPr>
              <w:rPr>
                <w:sz w:val="22"/>
                <w:szCs w:val="22"/>
              </w:rPr>
            </w:pPr>
          </w:p>
        </w:tc>
        <w:tc>
          <w:tcPr>
            <w:tcW w:w="709" w:type="dxa"/>
          </w:tcPr>
          <w:p w14:paraId="47B61C1E"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30617993" w14:textId="77777777" w:rsidR="009D7E95" w:rsidRPr="00794B43" w:rsidRDefault="009D7E95" w:rsidP="00B023BD">
            <w:pPr>
              <w:pStyle w:val="4"/>
              <w:shd w:val="clear" w:color="auto" w:fill="auto"/>
              <w:spacing w:line="230" w:lineRule="exact"/>
              <w:jc w:val="left"/>
              <w:rPr>
                <w:bCs/>
                <w:color w:val="000000"/>
                <w:spacing w:val="-8"/>
                <w:sz w:val="22"/>
                <w:szCs w:val="22"/>
              </w:rPr>
            </w:pPr>
            <w:r w:rsidRPr="00794B43">
              <w:rPr>
                <w:b/>
                <w:bCs/>
                <w:sz w:val="22"/>
                <w:szCs w:val="22"/>
              </w:rPr>
              <w:t>Самостоятельные работы:</w:t>
            </w:r>
          </w:p>
        </w:tc>
        <w:tc>
          <w:tcPr>
            <w:tcW w:w="1134" w:type="dxa"/>
          </w:tcPr>
          <w:p w14:paraId="2681CB9A" w14:textId="77777777" w:rsidR="009D7E95" w:rsidRPr="00D93A01" w:rsidRDefault="009D7E95" w:rsidP="00B023BD">
            <w:pPr>
              <w:jc w:val="center"/>
              <w:rPr>
                <w:b/>
                <w:sz w:val="22"/>
                <w:szCs w:val="22"/>
              </w:rPr>
            </w:pPr>
            <w:r w:rsidRPr="00D93A01">
              <w:rPr>
                <w:b/>
                <w:sz w:val="22"/>
                <w:szCs w:val="22"/>
              </w:rPr>
              <w:t>2</w:t>
            </w:r>
          </w:p>
        </w:tc>
        <w:tc>
          <w:tcPr>
            <w:tcW w:w="1276" w:type="dxa"/>
          </w:tcPr>
          <w:p w14:paraId="5C6CAC8F" w14:textId="77777777" w:rsidR="009D7E95" w:rsidRPr="00794B43" w:rsidRDefault="009D7E95" w:rsidP="005605A4">
            <w:pPr>
              <w:jc w:val="center"/>
              <w:rPr>
                <w:sz w:val="22"/>
                <w:szCs w:val="22"/>
              </w:rPr>
            </w:pPr>
          </w:p>
        </w:tc>
      </w:tr>
      <w:tr w:rsidR="009D7E95" w:rsidRPr="00794B43" w14:paraId="2C7D5A20" w14:textId="77777777" w:rsidTr="00277E7A">
        <w:tc>
          <w:tcPr>
            <w:tcW w:w="2835" w:type="dxa"/>
            <w:vMerge/>
          </w:tcPr>
          <w:p w14:paraId="2EDC5E05" w14:textId="77777777" w:rsidR="009D7E95" w:rsidRPr="00794B43" w:rsidRDefault="009D7E95" w:rsidP="00B023BD">
            <w:pPr>
              <w:rPr>
                <w:sz w:val="22"/>
                <w:szCs w:val="22"/>
              </w:rPr>
            </w:pPr>
          </w:p>
        </w:tc>
        <w:tc>
          <w:tcPr>
            <w:tcW w:w="709" w:type="dxa"/>
          </w:tcPr>
          <w:p w14:paraId="570FB2EB"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104FB7B1" w14:textId="77777777" w:rsidR="009D7E95" w:rsidRPr="00794B43" w:rsidRDefault="009D7E95" w:rsidP="00B023BD">
            <w:pPr>
              <w:pStyle w:val="4"/>
              <w:shd w:val="clear" w:color="auto" w:fill="auto"/>
              <w:spacing w:line="230" w:lineRule="exact"/>
              <w:jc w:val="left"/>
              <w:rPr>
                <w:bCs/>
                <w:color w:val="000000"/>
                <w:spacing w:val="-8"/>
                <w:sz w:val="22"/>
                <w:szCs w:val="22"/>
              </w:rPr>
            </w:pPr>
            <w:r w:rsidRPr="00794B43">
              <w:rPr>
                <w:bCs/>
                <w:color w:val="000000"/>
                <w:spacing w:val="-8"/>
                <w:sz w:val="22"/>
                <w:szCs w:val="22"/>
                <w:lang w:eastAsia="en-US"/>
              </w:rPr>
              <w:t>Пределы выносливости сварных соединений.</w:t>
            </w:r>
          </w:p>
        </w:tc>
        <w:tc>
          <w:tcPr>
            <w:tcW w:w="1134" w:type="dxa"/>
          </w:tcPr>
          <w:p w14:paraId="5D46BE5E" w14:textId="77777777" w:rsidR="009D7E95" w:rsidRPr="00794B43" w:rsidRDefault="009D7E95" w:rsidP="00B023BD">
            <w:pPr>
              <w:jc w:val="center"/>
              <w:rPr>
                <w:sz w:val="22"/>
                <w:szCs w:val="22"/>
              </w:rPr>
            </w:pPr>
            <w:r w:rsidRPr="00794B43">
              <w:rPr>
                <w:sz w:val="22"/>
                <w:szCs w:val="22"/>
              </w:rPr>
              <w:t>2</w:t>
            </w:r>
          </w:p>
        </w:tc>
        <w:tc>
          <w:tcPr>
            <w:tcW w:w="1276" w:type="dxa"/>
          </w:tcPr>
          <w:p w14:paraId="7E01F768" w14:textId="77777777" w:rsidR="009D7E95" w:rsidRPr="00794B43" w:rsidRDefault="009D7E95" w:rsidP="005605A4">
            <w:pPr>
              <w:jc w:val="center"/>
              <w:rPr>
                <w:sz w:val="22"/>
                <w:szCs w:val="22"/>
              </w:rPr>
            </w:pPr>
          </w:p>
        </w:tc>
      </w:tr>
      <w:tr w:rsidR="009D7E95" w:rsidRPr="00794B43" w14:paraId="2912869B" w14:textId="77777777" w:rsidTr="00277E7A">
        <w:tc>
          <w:tcPr>
            <w:tcW w:w="2835" w:type="dxa"/>
            <w:vMerge/>
          </w:tcPr>
          <w:p w14:paraId="5FF75584" w14:textId="77777777" w:rsidR="009D7E95" w:rsidRPr="00794B43" w:rsidRDefault="009D7E95" w:rsidP="00B023BD">
            <w:pPr>
              <w:rPr>
                <w:sz w:val="22"/>
                <w:szCs w:val="22"/>
              </w:rPr>
            </w:pPr>
          </w:p>
        </w:tc>
        <w:tc>
          <w:tcPr>
            <w:tcW w:w="709" w:type="dxa"/>
          </w:tcPr>
          <w:p w14:paraId="2E988544"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2C3D5327" w14:textId="77777777" w:rsidR="009D7E95" w:rsidRPr="00794B43" w:rsidRDefault="000E0447" w:rsidP="00B023BD">
            <w:pPr>
              <w:rPr>
                <w:bCs/>
                <w:sz w:val="22"/>
                <w:szCs w:val="22"/>
              </w:rPr>
            </w:pPr>
            <w:r>
              <w:rPr>
                <w:b/>
                <w:bCs/>
                <w:sz w:val="22"/>
                <w:szCs w:val="22"/>
              </w:rPr>
              <w:t>Содержание учебного материала</w:t>
            </w:r>
          </w:p>
        </w:tc>
        <w:tc>
          <w:tcPr>
            <w:tcW w:w="1134" w:type="dxa"/>
          </w:tcPr>
          <w:p w14:paraId="47ABC3A7" w14:textId="77777777" w:rsidR="009D7E95" w:rsidRPr="00D93A01" w:rsidRDefault="009D7E95" w:rsidP="00B023BD">
            <w:pPr>
              <w:jc w:val="center"/>
              <w:rPr>
                <w:b/>
                <w:sz w:val="22"/>
                <w:szCs w:val="22"/>
              </w:rPr>
            </w:pPr>
            <w:r w:rsidRPr="00D93A01">
              <w:rPr>
                <w:b/>
                <w:sz w:val="22"/>
                <w:szCs w:val="22"/>
              </w:rPr>
              <w:t>1</w:t>
            </w:r>
          </w:p>
        </w:tc>
        <w:tc>
          <w:tcPr>
            <w:tcW w:w="1276" w:type="dxa"/>
          </w:tcPr>
          <w:p w14:paraId="237DB842" w14:textId="77777777" w:rsidR="009D7E95" w:rsidRPr="00794B43" w:rsidRDefault="009D7E95" w:rsidP="005605A4">
            <w:pPr>
              <w:jc w:val="center"/>
              <w:rPr>
                <w:sz w:val="22"/>
                <w:szCs w:val="22"/>
              </w:rPr>
            </w:pPr>
          </w:p>
        </w:tc>
      </w:tr>
      <w:tr w:rsidR="009D7E95" w:rsidRPr="00794B43" w14:paraId="107E1A4E" w14:textId="77777777" w:rsidTr="00277E7A">
        <w:tc>
          <w:tcPr>
            <w:tcW w:w="2835" w:type="dxa"/>
            <w:vMerge/>
          </w:tcPr>
          <w:p w14:paraId="46C2BEDA" w14:textId="77777777" w:rsidR="009D7E95" w:rsidRPr="00794B43" w:rsidRDefault="009D7E95" w:rsidP="00B023BD">
            <w:pPr>
              <w:rPr>
                <w:sz w:val="22"/>
                <w:szCs w:val="22"/>
              </w:rPr>
            </w:pPr>
          </w:p>
        </w:tc>
        <w:tc>
          <w:tcPr>
            <w:tcW w:w="709" w:type="dxa"/>
          </w:tcPr>
          <w:p w14:paraId="3820832B"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5254D785" w14:textId="77777777" w:rsidR="009D7E95" w:rsidRPr="00794B43" w:rsidRDefault="009D7E95" w:rsidP="00B023BD">
            <w:pPr>
              <w:rPr>
                <w:bCs/>
                <w:color w:val="000000"/>
                <w:spacing w:val="-8"/>
                <w:sz w:val="22"/>
                <w:szCs w:val="22"/>
              </w:rPr>
            </w:pPr>
            <w:r>
              <w:rPr>
                <w:bCs/>
                <w:color w:val="000000"/>
                <w:spacing w:val="-8"/>
                <w:sz w:val="22"/>
                <w:szCs w:val="22"/>
              </w:rPr>
              <w:t>Технологичность сварных конструкций</w:t>
            </w:r>
          </w:p>
        </w:tc>
        <w:tc>
          <w:tcPr>
            <w:tcW w:w="1134" w:type="dxa"/>
          </w:tcPr>
          <w:p w14:paraId="1BDCED6C" w14:textId="77777777" w:rsidR="009D7E95" w:rsidRPr="00794B43" w:rsidRDefault="009D7E95" w:rsidP="00B023BD">
            <w:pPr>
              <w:jc w:val="center"/>
              <w:rPr>
                <w:sz w:val="22"/>
                <w:szCs w:val="22"/>
              </w:rPr>
            </w:pPr>
            <w:r w:rsidRPr="00794B43">
              <w:rPr>
                <w:sz w:val="22"/>
                <w:szCs w:val="22"/>
              </w:rPr>
              <w:t>1</w:t>
            </w:r>
          </w:p>
        </w:tc>
        <w:tc>
          <w:tcPr>
            <w:tcW w:w="1276" w:type="dxa"/>
          </w:tcPr>
          <w:p w14:paraId="058D157D" w14:textId="77777777" w:rsidR="009D7E95" w:rsidRPr="00794B43" w:rsidRDefault="009D7E95" w:rsidP="005605A4">
            <w:pPr>
              <w:jc w:val="center"/>
              <w:rPr>
                <w:sz w:val="22"/>
                <w:szCs w:val="22"/>
              </w:rPr>
            </w:pPr>
          </w:p>
        </w:tc>
      </w:tr>
      <w:tr w:rsidR="009D7E95" w:rsidRPr="00794B43" w14:paraId="2E3E5AE2" w14:textId="77777777" w:rsidTr="00277E7A">
        <w:tc>
          <w:tcPr>
            <w:tcW w:w="2835" w:type="dxa"/>
            <w:vMerge/>
          </w:tcPr>
          <w:p w14:paraId="50C3D729" w14:textId="77777777" w:rsidR="009D7E95" w:rsidRPr="00794B43" w:rsidRDefault="009D7E95" w:rsidP="00B023BD">
            <w:pPr>
              <w:rPr>
                <w:sz w:val="22"/>
                <w:szCs w:val="22"/>
              </w:rPr>
            </w:pPr>
          </w:p>
        </w:tc>
        <w:tc>
          <w:tcPr>
            <w:tcW w:w="709" w:type="dxa"/>
          </w:tcPr>
          <w:p w14:paraId="04221BE9"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2B956F38" w14:textId="77777777" w:rsidR="009D7E95" w:rsidRDefault="009D7E95" w:rsidP="00B023BD">
            <w:pPr>
              <w:rPr>
                <w:bCs/>
                <w:color w:val="000000"/>
                <w:spacing w:val="-8"/>
                <w:sz w:val="22"/>
                <w:szCs w:val="22"/>
              </w:rPr>
            </w:pPr>
            <w:r>
              <w:rPr>
                <w:bCs/>
                <w:color w:val="000000"/>
                <w:spacing w:val="-8"/>
                <w:sz w:val="22"/>
                <w:szCs w:val="22"/>
              </w:rPr>
              <w:t>Технологическая прочность сварных соединений</w:t>
            </w:r>
          </w:p>
        </w:tc>
        <w:tc>
          <w:tcPr>
            <w:tcW w:w="1134" w:type="dxa"/>
          </w:tcPr>
          <w:p w14:paraId="1ED88C51" w14:textId="77777777" w:rsidR="009D7E95" w:rsidRPr="00794B43" w:rsidRDefault="00D93A01" w:rsidP="00B023BD">
            <w:pPr>
              <w:jc w:val="center"/>
              <w:rPr>
                <w:sz w:val="22"/>
                <w:szCs w:val="22"/>
              </w:rPr>
            </w:pPr>
            <w:r>
              <w:rPr>
                <w:sz w:val="22"/>
                <w:szCs w:val="22"/>
              </w:rPr>
              <w:t>1</w:t>
            </w:r>
          </w:p>
        </w:tc>
        <w:tc>
          <w:tcPr>
            <w:tcW w:w="1276" w:type="dxa"/>
          </w:tcPr>
          <w:p w14:paraId="748BB226" w14:textId="77777777" w:rsidR="009D7E95" w:rsidRPr="00794B43" w:rsidRDefault="009D7E95" w:rsidP="005605A4">
            <w:pPr>
              <w:jc w:val="center"/>
              <w:rPr>
                <w:sz w:val="22"/>
                <w:szCs w:val="22"/>
              </w:rPr>
            </w:pPr>
          </w:p>
        </w:tc>
      </w:tr>
      <w:tr w:rsidR="008976B9" w:rsidRPr="00794B43" w14:paraId="097E6221" w14:textId="77777777" w:rsidTr="00277E7A">
        <w:tc>
          <w:tcPr>
            <w:tcW w:w="2835" w:type="dxa"/>
            <w:vMerge/>
          </w:tcPr>
          <w:p w14:paraId="29316C57" w14:textId="77777777" w:rsidR="008976B9" w:rsidRPr="00794B43" w:rsidRDefault="008976B9" w:rsidP="00B023BD">
            <w:pPr>
              <w:rPr>
                <w:sz w:val="22"/>
                <w:szCs w:val="22"/>
              </w:rPr>
            </w:pPr>
          </w:p>
        </w:tc>
        <w:tc>
          <w:tcPr>
            <w:tcW w:w="709" w:type="dxa"/>
          </w:tcPr>
          <w:p w14:paraId="68161015"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3173E499" w14:textId="77777777" w:rsidR="008976B9" w:rsidRDefault="008976B9" w:rsidP="00B023BD">
            <w:pPr>
              <w:rPr>
                <w:bCs/>
                <w:color w:val="000000"/>
                <w:spacing w:val="-8"/>
                <w:sz w:val="22"/>
                <w:szCs w:val="22"/>
              </w:rPr>
            </w:pPr>
            <w:r>
              <w:rPr>
                <w:bCs/>
                <w:color w:val="000000"/>
                <w:spacing w:val="-8"/>
                <w:sz w:val="22"/>
                <w:szCs w:val="22"/>
              </w:rPr>
              <w:t>Техническая и технологическая подготовка сварочного производства</w:t>
            </w:r>
          </w:p>
        </w:tc>
        <w:tc>
          <w:tcPr>
            <w:tcW w:w="1134" w:type="dxa"/>
          </w:tcPr>
          <w:p w14:paraId="46159BCC" w14:textId="77777777" w:rsidR="008976B9" w:rsidRPr="00794B43" w:rsidRDefault="00D93A01" w:rsidP="00B023BD">
            <w:pPr>
              <w:jc w:val="center"/>
              <w:rPr>
                <w:sz w:val="22"/>
                <w:szCs w:val="22"/>
              </w:rPr>
            </w:pPr>
            <w:r>
              <w:rPr>
                <w:sz w:val="22"/>
                <w:szCs w:val="22"/>
              </w:rPr>
              <w:t>1</w:t>
            </w:r>
          </w:p>
        </w:tc>
        <w:tc>
          <w:tcPr>
            <w:tcW w:w="1276" w:type="dxa"/>
          </w:tcPr>
          <w:p w14:paraId="4606AF42" w14:textId="77777777" w:rsidR="008976B9" w:rsidRPr="00794B43" w:rsidRDefault="008976B9" w:rsidP="005605A4">
            <w:pPr>
              <w:jc w:val="center"/>
              <w:rPr>
                <w:sz w:val="22"/>
                <w:szCs w:val="22"/>
              </w:rPr>
            </w:pPr>
          </w:p>
        </w:tc>
      </w:tr>
      <w:tr w:rsidR="008976B9" w:rsidRPr="00794B43" w14:paraId="41678A3A" w14:textId="77777777" w:rsidTr="00277E7A">
        <w:tc>
          <w:tcPr>
            <w:tcW w:w="2835" w:type="dxa"/>
            <w:vMerge/>
          </w:tcPr>
          <w:p w14:paraId="508735B9" w14:textId="77777777" w:rsidR="008976B9" w:rsidRPr="00794B43" w:rsidRDefault="008976B9" w:rsidP="00B023BD">
            <w:pPr>
              <w:rPr>
                <w:sz w:val="22"/>
                <w:szCs w:val="22"/>
              </w:rPr>
            </w:pPr>
          </w:p>
        </w:tc>
        <w:tc>
          <w:tcPr>
            <w:tcW w:w="709" w:type="dxa"/>
          </w:tcPr>
          <w:p w14:paraId="6E24DAB6"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16E77686" w14:textId="77777777" w:rsidR="008976B9" w:rsidRDefault="008976B9" w:rsidP="00B023BD">
            <w:pPr>
              <w:rPr>
                <w:bCs/>
                <w:color w:val="000000"/>
                <w:spacing w:val="-8"/>
                <w:sz w:val="22"/>
                <w:szCs w:val="22"/>
              </w:rPr>
            </w:pPr>
            <w:r w:rsidRPr="00794B43">
              <w:rPr>
                <w:b/>
                <w:bCs/>
                <w:sz w:val="22"/>
                <w:szCs w:val="22"/>
              </w:rPr>
              <w:t>Самостоятельные работы:</w:t>
            </w:r>
          </w:p>
        </w:tc>
        <w:tc>
          <w:tcPr>
            <w:tcW w:w="1134" w:type="dxa"/>
          </w:tcPr>
          <w:p w14:paraId="48BAB6A4" w14:textId="77777777" w:rsidR="008976B9" w:rsidRPr="00D93A01" w:rsidRDefault="00D93A01" w:rsidP="00B023BD">
            <w:pPr>
              <w:jc w:val="center"/>
              <w:rPr>
                <w:b/>
                <w:sz w:val="22"/>
                <w:szCs w:val="22"/>
              </w:rPr>
            </w:pPr>
            <w:r w:rsidRPr="00D93A01">
              <w:rPr>
                <w:b/>
                <w:sz w:val="22"/>
                <w:szCs w:val="22"/>
              </w:rPr>
              <w:t>1</w:t>
            </w:r>
          </w:p>
        </w:tc>
        <w:tc>
          <w:tcPr>
            <w:tcW w:w="1276" w:type="dxa"/>
          </w:tcPr>
          <w:p w14:paraId="3DFD81C0" w14:textId="77777777" w:rsidR="008976B9" w:rsidRPr="00794B43" w:rsidRDefault="008976B9" w:rsidP="005605A4">
            <w:pPr>
              <w:jc w:val="center"/>
              <w:rPr>
                <w:sz w:val="22"/>
                <w:szCs w:val="22"/>
              </w:rPr>
            </w:pPr>
          </w:p>
        </w:tc>
      </w:tr>
      <w:tr w:rsidR="008976B9" w:rsidRPr="00794B43" w14:paraId="335C7F1B" w14:textId="77777777" w:rsidTr="00277E7A">
        <w:tc>
          <w:tcPr>
            <w:tcW w:w="2835" w:type="dxa"/>
            <w:vMerge/>
          </w:tcPr>
          <w:p w14:paraId="3C2EA6FE" w14:textId="77777777" w:rsidR="008976B9" w:rsidRPr="00794B43" w:rsidRDefault="008976B9" w:rsidP="00B023BD">
            <w:pPr>
              <w:rPr>
                <w:sz w:val="22"/>
                <w:szCs w:val="22"/>
              </w:rPr>
            </w:pPr>
          </w:p>
        </w:tc>
        <w:tc>
          <w:tcPr>
            <w:tcW w:w="709" w:type="dxa"/>
          </w:tcPr>
          <w:p w14:paraId="64C92288"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133EA775" w14:textId="77777777" w:rsidR="008976B9" w:rsidRDefault="008976B9" w:rsidP="00B023BD">
            <w:pPr>
              <w:rPr>
                <w:bCs/>
                <w:color w:val="000000"/>
                <w:spacing w:val="-8"/>
                <w:sz w:val="22"/>
                <w:szCs w:val="22"/>
              </w:rPr>
            </w:pPr>
            <w:r w:rsidRPr="00794B43">
              <w:rPr>
                <w:bCs/>
                <w:color w:val="000000"/>
                <w:spacing w:val="-8"/>
                <w:sz w:val="22"/>
                <w:szCs w:val="22"/>
                <w:lang w:eastAsia="en-US"/>
              </w:rPr>
              <w:t>Перечень видов классификаций конструкций.</w:t>
            </w:r>
          </w:p>
        </w:tc>
        <w:tc>
          <w:tcPr>
            <w:tcW w:w="1134" w:type="dxa"/>
          </w:tcPr>
          <w:p w14:paraId="65AAE421" w14:textId="77777777" w:rsidR="008976B9" w:rsidRPr="00794B43" w:rsidRDefault="00D93A01" w:rsidP="00B023BD">
            <w:pPr>
              <w:jc w:val="center"/>
              <w:rPr>
                <w:sz w:val="22"/>
                <w:szCs w:val="22"/>
              </w:rPr>
            </w:pPr>
            <w:r>
              <w:rPr>
                <w:sz w:val="22"/>
                <w:szCs w:val="22"/>
              </w:rPr>
              <w:t>1</w:t>
            </w:r>
          </w:p>
        </w:tc>
        <w:tc>
          <w:tcPr>
            <w:tcW w:w="1276" w:type="dxa"/>
          </w:tcPr>
          <w:p w14:paraId="67FEC1C5" w14:textId="77777777" w:rsidR="008976B9" w:rsidRPr="00794B43" w:rsidRDefault="008976B9" w:rsidP="005605A4">
            <w:pPr>
              <w:jc w:val="center"/>
              <w:rPr>
                <w:sz w:val="22"/>
                <w:szCs w:val="22"/>
              </w:rPr>
            </w:pPr>
          </w:p>
        </w:tc>
      </w:tr>
      <w:tr w:rsidR="009D7E95" w:rsidRPr="00794B43" w14:paraId="292F042B" w14:textId="77777777" w:rsidTr="00277E7A">
        <w:tc>
          <w:tcPr>
            <w:tcW w:w="2835" w:type="dxa"/>
            <w:vMerge/>
          </w:tcPr>
          <w:p w14:paraId="7E84EECB" w14:textId="77777777" w:rsidR="009D7E95" w:rsidRPr="00794B43" w:rsidRDefault="009D7E95" w:rsidP="00B023BD">
            <w:pPr>
              <w:rPr>
                <w:sz w:val="22"/>
                <w:szCs w:val="22"/>
              </w:rPr>
            </w:pPr>
          </w:p>
        </w:tc>
        <w:tc>
          <w:tcPr>
            <w:tcW w:w="709" w:type="dxa"/>
          </w:tcPr>
          <w:p w14:paraId="4CC9E698"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78A03101" w14:textId="77777777" w:rsidR="009D7E95" w:rsidRPr="00794B43" w:rsidRDefault="009D7E95" w:rsidP="00B023BD">
            <w:pPr>
              <w:pStyle w:val="4"/>
              <w:shd w:val="clear" w:color="auto" w:fill="auto"/>
              <w:spacing w:line="230" w:lineRule="exact"/>
              <w:jc w:val="left"/>
              <w:rPr>
                <w:bCs/>
                <w:color w:val="000000"/>
                <w:spacing w:val="-8"/>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3484E0C2" w14:textId="77777777" w:rsidR="009D7E95" w:rsidRPr="008976B9" w:rsidRDefault="008976B9" w:rsidP="00B023BD">
            <w:pPr>
              <w:jc w:val="center"/>
              <w:rPr>
                <w:b/>
                <w:sz w:val="22"/>
                <w:szCs w:val="22"/>
              </w:rPr>
            </w:pPr>
            <w:r w:rsidRPr="008976B9">
              <w:rPr>
                <w:b/>
                <w:sz w:val="22"/>
                <w:szCs w:val="22"/>
              </w:rPr>
              <w:t>2</w:t>
            </w:r>
          </w:p>
        </w:tc>
        <w:tc>
          <w:tcPr>
            <w:tcW w:w="1276" w:type="dxa"/>
          </w:tcPr>
          <w:p w14:paraId="68AF53CE" w14:textId="77777777" w:rsidR="009D7E95" w:rsidRPr="00794B43" w:rsidRDefault="009D7E95" w:rsidP="005605A4">
            <w:pPr>
              <w:jc w:val="center"/>
              <w:rPr>
                <w:sz w:val="22"/>
                <w:szCs w:val="22"/>
              </w:rPr>
            </w:pPr>
          </w:p>
        </w:tc>
      </w:tr>
      <w:tr w:rsidR="009D7E95" w:rsidRPr="00794B43" w14:paraId="7C7E06D2" w14:textId="77777777" w:rsidTr="00277E7A">
        <w:trPr>
          <w:trHeight w:val="202"/>
        </w:trPr>
        <w:tc>
          <w:tcPr>
            <w:tcW w:w="2835" w:type="dxa"/>
            <w:vMerge/>
          </w:tcPr>
          <w:p w14:paraId="0BBFA28B" w14:textId="77777777" w:rsidR="009D7E95" w:rsidRPr="00794B43" w:rsidRDefault="009D7E95" w:rsidP="00B023BD">
            <w:pPr>
              <w:rPr>
                <w:sz w:val="22"/>
                <w:szCs w:val="22"/>
              </w:rPr>
            </w:pPr>
          </w:p>
        </w:tc>
        <w:tc>
          <w:tcPr>
            <w:tcW w:w="709" w:type="dxa"/>
          </w:tcPr>
          <w:p w14:paraId="51CB5575" w14:textId="77777777" w:rsidR="009D7E95" w:rsidRPr="00794B43" w:rsidRDefault="009D7E95" w:rsidP="00DF2246">
            <w:pPr>
              <w:pStyle w:val="4"/>
              <w:shd w:val="clear" w:color="auto" w:fill="auto"/>
              <w:spacing w:line="230" w:lineRule="exact"/>
              <w:jc w:val="left"/>
              <w:rPr>
                <w:rStyle w:val="15"/>
                <w:sz w:val="22"/>
                <w:szCs w:val="22"/>
              </w:rPr>
            </w:pPr>
          </w:p>
        </w:tc>
        <w:tc>
          <w:tcPr>
            <w:tcW w:w="8371" w:type="dxa"/>
          </w:tcPr>
          <w:p w14:paraId="009A54BB" w14:textId="77777777" w:rsidR="009D7E95" w:rsidRPr="00794B43" w:rsidRDefault="009D7E95" w:rsidP="00B023BD">
            <w:pPr>
              <w:pStyle w:val="4"/>
              <w:shd w:val="clear" w:color="auto" w:fill="auto"/>
              <w:spacing w:line="230" w:lineRule="exact"/>
              <w:jc w:val="left"/>
              <w:rPr>
                <w:bCs/>
                <w:color w:val="000000"/>
                <w:spacing w:val="-8"/>
                <w:sz w:val="22"/>
                <w:szCs w:val="22"/>
              </w:rPr>
            </w:pPr>
            <w:r w:rsidRPr="00794B43">
              <w:rPr>
                <w:bCs/>
                <w:color w:val="000000"/>
                <w:spacing w:val="-8"/>
                <w:sz w:val="22"/>
                <w:szCs w:val="22"/>
              </w:rPr>
              <w:t>Заполнение технологической карты для заданной конструкции.</w:t>
            </w:r>
          </w:p>
        </w:tc>
        <w:tc>
          <w:tcPr>
            <w:tcW w:w="1134" w:type="dxa"/>
          </w:tcPr>
          <w:p w14:paraId="3BB13AA3" w14:textId="77777777" w:rsidR="009D7E95" w:rsidRPr="00794B43" w:rsidRDefault="009D7E95" w:rsidP="00B023BD">
            <w:pPr>
              <w:jc w:val="center"/>
              <w:rPr>
                <w:sz w:val="22"/>
                <w:szCs w:val="22"/>
              </w:rPr>
            </w:pPr>
            <w:r w:rsidRPr="00794B43">
              <w:rPr>
                <w:sz w:val="22"/>
                <w:szCs w:val="22"/>
              </w:rPr>
              <w:t>2</w:t>
            </w:r>
          </w:p>
        </w:tc>
        <w:tc>
          <w:tcPr>
            <w:tcW w:w="1276" w:type="dxa"/>
          </w:tcPr>
          <w:p w14:paraId="19235B9B" w14:textId="77777777" w:rsidR="009D7E95" w:rsidRPr="00794B43" w:rsidRDefault="009D7E95" w:rsidP="005605A4">
            <w:pPr>
              <w:jc w:val="center"/>
              <w:rPr>
                <w:sz w:val="22"/>
                <w:szCs w:val="22"/>
              </w:rPr>
            </w:pPr>
          </w:p>
        </w:tc>
      </w:tr>
      <w:tr w:rsidR="008976B9" w:rsidRPr="00794B43" w14:paraId="1ECD9C93" w14:textId="77777777" w:rsidTr="00277E7A">
        <w:trPr>
          <w:trHeight w:val="205"/>
        </w:trPr>
        <w:tc>
          <w:tcPr>
            <w:tcW w:w="2835" w:type="dxa"/>
            <w:vMerge/>
          </w:tcPr>
          <w:p w14:paraId="09D8AB5E" w14:textId="77777777" w:rsidR="008976B9" w:rsidRPr="00794B43" w:rsidRDefault="008976B9" w:rsidP="00B023BD">
            <w:pPr>
              <w:rPr>
                <w:sz w:val="22"/>
                <w:szCs w:val="22"/>
              </w:rPr>
            </w:pPr>
          </w:p>
        </w:tc>
        <w:tc>
          <w:tcPr>
            <w:tcW w:w="709" w:type="dxa"/>
          </w:tcPr>
          <w:p w14:paraId="5832D90A"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31BD2EB3" w14:textId="77777777" w:rsidR="008976B9" w:rsidRPr="00794B43" w:rsidRDefault="008976B9" w:rsidP="00B023BD">
            <w:pPr>
              <w:pStyle w:val="4"/>
              <w:shd w:val="clear" w:color="auto" w:fill="auto"/>
              <w:spacing w:line="230" w:lineRule="exact"/>
              <w:jc w:val="left"/>
              <w:rPr>
                <w:bCs/>
                <w:color w:val="000000"/>
                <w:spacing w:val="-8"/>
                <w:sz w:val="22"/>
                <w:szCs w:val="22"/>
              </w:rPr>
            </w:pPr>
            <w:r w:rsidRPr="00794B43">
              <w:rPr>
                <w:b/>
                <w:bCs/>
                <w:sz w:val="22"/>
                <w:szCs w:val="22"/>
              </w:rPr>
              <w:t>Самостоятельные работы:</w:t>
            </w:r>
          </w:p>
        </w:tc>
        <w:tc>
          <w:tcPr>
            <w:tcW w:w="1134" w:type="dxa"/>
          </w:tcPr>
          <w:p w14:paraId="41B5493E" w14:textId="77777777" w:rsidR="008976B9" w:rsidRPr="00D93A01" w:rsidRDefault="008976B9" w:rsidP="00B023BD">
            <w:pPr>
              <w:jc w:val="center"/>
              <w:rPr>
                <w:b/>
                <w:sz w:val="22"/>
                <w:szCs w:val="22"/>
              </w:rPr>
            </w:pPr>
            <w:r w:rsidRPr="00D93A01">
              <w:rPr>
                <w:b/>
                <w:sz w:val="22"/>
                <w:szCs w:val="22"/>
              </w:rPr>
              <w:t>2</w:t>
            </w:r>
          </w:p>
        </w:tc>
        <w:tc>
          <w:tcPr>
            <w:tcW w:w="1276" w:type="dxa"/>
          </w:tcPr>
          <w:p w14:paraId="62C79C8C" w14:textId="77777777" w:rsidR="008976B9" w:rsidRPr="00794B43" w:rsidRDefault="008976B9" w:rsidP="005605A4">
            <w:pPr>
              <w:jc w:val="center"/>
              <w:rPr>
                <w:sz w:val="22"/>
                <w:szCs w:val="22"/>
              </w:rPr>
            </w:pPr>
          </w:p>
        </w:tc>
      </w:tr>
      <w:tr w:rsidR="008976B9" w:rsidRPr="00794B43" w14:paraId="03A76BA7" w14:textId="77777777" w:rsidTr="00277E7A">
        <w:trPr>
          <w:trHeight w:val="237"/>
        </w:trPr>
        <w:tc>
          <w:tcPr>
            <w:tcW w:w="2835" w:type="dxa"/>
            <w:vMerge/>
          </w:tcPr>
          <w:p w14:paraId="50FC7497" w14:textId="77777777" w:rsidR="008976B9" w:rsidRPr="00794B43" w:rsidRDefault="008976B9" w:rsidP="00B023BD">
            <w:pPr>
              <w:rPr>
                <w:sz w:val="22"/>
                <w:szCs w:val="22"/>
              </w:rPr>
            </w:pPr>
          </w:p>
        </w:tc>
        <w:tc>
          <w:tcPr>
            <w:tcW w:w="709" w:type="dxa"/>
          </w:tcPr>
          <w:p w14:paraId="00119FBF"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3F2A2287" w14:textId="77777777" w:rsidR="008976B9" w:rsidRPr="00794B43" w:rsidRDefault="008976B9" w:rsidP="00B023BD">
            <w:pPr>
              <w:pStyle w:val="4"/>
              <w:shd w:val="clear" w:color="auto" w:fill="auto"/>
              <w:spacing w:line="230" w:lineRule="exact"/>
              <w:jc w:val="left"/>
              <w:rPr>
                <w:bCs/>
                <w:color w:val="000000"/>
                <w:spacing w:val="-8"/>
                <w:sz w:val="22"/>
                <w:szCs w:val="22"/>
              </w:rPr>
            </w:pPr>
            <w:r>
              <w:rPr>
                <w:bCs/>
                <w:color w:val="000000"/>
                <w:spacing w:val="-8"/>
                <w:sz w:val="22"/>
                <w:szCs w:val="22"/>
              </w:rPr>
              <w:t>Горячие трещины</w:t>
            </w:r>
          </w:p>
        </w:tc>
        <w:tc>
          <w:tcPr>
            <w:tcW w:w="1134" w:type="dxa"/>
          </w:tcPr>
          <w:p w14:paraId="4E7B5B1A" w14:textId="77777777" w:rsidR="008976B9" w:rsidRPr="00794B43" w:rsidRDefault="00D93A01" w:rsidP="00251E77">
            <w:pPr>
              <w:jc w:val="center"/>
              <w:rPr>
                <w:sz w:val="22"/>
                <w:szCs w:val="22"/>
              </w:rPr>
            </w:pPr>
            <w:r>
              <w:rPr>
                <w:sz w:val="22"/>
                <w:szCs w:val="22"/>
              </w:rPr>
              <w:t>1</w:t>
            </w:r>
          </w:p>
        </w:tc>
        <w:tc>
          <w:tcPr>
            <w:tcW w:w="1276" w:type="dxa"/>
          </w:tcPr>
          <w:p w14:paraId="6D62D58D" w14:textId="77777777" w:rsidR="008976B9" w:rsidRPr="00794B43" w:rsidRDefault="008976B9" w:rsidP="005605A4">
            <w:pPr>
              <w:jc w:val="center"/>
              <w:rPr>
                <w:sz w:val="22"/>
                <w:szCs w:val="22"/>
              </w:rPr>
            </w:pPr>
          </w:p>
        </w:tc>
      </w:tr>
      <w:tr w:rsidR="008976B9" w:rsidRPr="00794B43" w14:paraId="5F8A68D7" w14:textId="77777777" w:rsidTr="00277E7A">
        <w:trPr>
          <w:trHeight w:val="255"/>
        </w:trPr>
        <w:tc>
          <w:tcPr>
            <w:tcW w:w="2835" w:type="dxa"/>
            <w:vMerge/>
          </w:tcPr>
          <w:p w14:paraId="48D988A9" w14:textId="77777777" w:rsidR="008976B9" w:rsidRPr="00794B43" w:rsidRDefault="008976B9" w:rsidP="00B023BD">
            <w:pPr>
              <w:rPr>
                <w:sz w:val="22"/>
                <w:szCs w:val="22"/>
              </w:rPr>
            </w:pPr>
          </w:p>
        </w:tc>
        <w:tc>
          <w:tcPr>
            <w:tcW w:w="709" w:type="dxa"/>
          </w:tcPr>
          <w:p w14:paraId="5C5C8E90"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65D61BFA" w14:textId="77777777" w:rsidR="008976B9" w:rsidRPr="00794B43" w:rsidRDefault="008976B9" w:rsidP="00B023BD">
            <w:pPr>
              <w:pStyle w:val="4"/>
              <w:shd w:val="clear" w:color="auto" w:fill="auto"/>
              <w:spacing w:line="230" w:lineRule="exact"/>
              <w:jc w:val="left"/>
              <w:rPr>
                <w:bCs/>
                <w:color w:val="000000"/>
                <w:spacing w:val="-8"/>
                <w:sz w:val="22"/>
                <w:szCs w:val="22"/>
              </w:rPr>
            </w:pPr>
            <w:r>
              <w:rPr>
                <w:bCs/>
                <w:color w:val="000000"/>
                <w:spacing w:val="-8"/>
                <w:sz w:val="22"/>
                <w:szCs w:val="22"/>
              </w:rPr>
              <w:t>Холодные трещины</w:t>
            </w:r>
          </w:p>
        </w:tc>
        <w:tc>
          <w:tcPr>
            <w:tcW w:w="1134" w:type="dxa"/>
          </w:tcPr>
          <w:p w14:paraId="61FC34B6" w14:textId="77777777" w:rsidR="008976B9" w:rsidRPr="00794B43" w:rsidRDefault="008976B9" w:rsidP="00B023BD">
            <w:pPr>
              <w:jc w:val="center"/>
              <w:rPr>
                <w:sz w:val="22"/>
                <w:szCs w:val="22"/>
              </w:rPr>
            </w:pPr>
            <w:r>
              <w:rPr>
                <w:sz w:val="22"/>
                <w:szCs w:val="22"/>
              </w:rPr>
              <w:t>1</w:t>
            </w:r>
          </w:p>
        </w:tc>
        <w:tc>
          <w:tcPr>
            <w:tcW w:w="1276" w:type="dxa"/>
          </w:tcPr>
          <w:p w14:paraId="237F23BA" w14:textId="77777777" w:rsidR="008976B9" w:rsidRPr="00794B43" w:rsidRDefault="008976B9" w:rsidP="005605A4">
            <w:pPr>
              <w:jc w:val="center"/>
              <w:rPr>
                <w:sz w:val="22"/>
                <w:szCs w:val="22"/>
              </w:rPr>
            </w:pPr>
          </w:p>
        </w:tc>
      </w:tr>
      <w:tr w:rsidR="008976B9" w:rsidRPr="00794B43" w14:paraId="6D50ECCA" w14:textId="77777777" w:rsidTr="00277E7A">
        <w:trPr>
          <w:trHeight w:val="327"/>
        </w:trPr>
        <w:tc>
          <w:tcPr>
            <w:tcW w:w="2835" w:type="dxa"/>
            <w:vMerge/>
          </w:tcPr>
          <w:p w14:paraId="5BE4EAE0" w14:textId="77777777" w:rsidR="008976B9" w:rsidRPr="00794B43" w:rsidRDefault="008976B9" w:rsidP="00B023BD">
            <w:pPr>
              <w:rPr>
                <w:sz w:val="22"/>
                <w:szCs w:val="22"/>
              </w:rPr>
            </w:pPr>
          </w:p>
        </w:tc>
        <w:tc>
          <w:tcPr>
            <w:tcW w:w="709" w:type="dxa"/>
          </w:tcPr>
          <w:p w14:paraId="78138D5B" w14:textId="77777777" w:rsidR="008976B9" w:rsidRPr="00794B43" w:rsidRDefault="008976B9" w:rsidP="00B023BD">
            <w:pPr>
              <w:pStyle w:val="4"/>
              <w:shd w:val="clear" w:color="auto" w:fill="auto"/>
              <w:spacing w:line="230" w:lineRule="exact"/>
              <w:jc w:val="left"/>
              <w:rPr>
                <w:rStyle w:val="15"/>
                <w:sz w:val="22"/>
                <w:szCs w:val="22"/>
              </w:rPr>
            </w:pPr>
          </w:p>
        </w:tc>
        <w:tc>
          <w:tcPr>
            <w:tcW w:w="8371" w:type="dxa"/>
          </w:tcPr>
          <w:p w14:paraId="2122D12C" w14:textId="77777777" w:rsidR="008976B9" w:rsidRDefault="000E0447" w:rsidP="00B023BD">
            <w:pPr>
              <w:pStyle w:val="4"/>
              <w:shd w:val="clear" w:color="auto" w:fill="auto"/>
              <w:spacing w:line="230" w:lineRule="exact"/>
              <w:jc w:val="left"/>
              <w:rPr>
                <w:bCs/>
                <w:color w:val="000000"/>
                <w:spacing w:val="-8"/>
                <w:sz w:val="22"/>
                <w:szCs w:val="22"/>
              </w:rPr>
            </w:pPr>
            <w:r>
              <w:rPr>
                <w:b/>
                <w:bCs/>
                <w:sz w:val="22"/>
                <w:szCs w:val="22"/>
              </w:rPr>
              <w:t>Содержание учебного материала</w:t>
            </w:r>
          </w:p>
        </w:tc>
        <w:tc>
          <w:tcPr>
            <w:tcW w:w="1134" w:type="dxa"/>
          </w:tcPr>
          <w:p w14:paraId="4FBF5B3A" w14:textId="77777777" w:rsidR="008976B9" w:rsidRPr="00794B43" w:rsidRDefault="008976B9" w:rsidP="00B023BD">
            <w:pPr>
              <w:jc w:val="center"/>
              <w:rPr>
                <w:sz w:val="22"/>
                <w:szCs w:val="22"/>
              </w:rPr>
            </w:pPr>
          </w:p>
        </w:tc>
        <w:tc>
          <w:tcPr>
            <w:tcW w:w="1276" w:type="dxa"/>
          </w:tcPr>
          <w:p w14:paraId="7B1B9C87" w14:textId="77777777" w:rsidR="008976B9" w:rsidRPr="00794B43" w:rsidRDefault="008976B9" w:rsidP="005605A4">
            <w:pPr>
              <w:jc w:val="center"/>
              <w:rPr>
                <w:sz w:val="22"/>
                <w:szCs w:val="22"/>
              </w:rPr>
            </w:pPr>
          </w:p>
        </w:tc>
      </w:tr>
      <w:tr w:rsidR="009D7E95" w:rsidRPr="00794B43" w14:paraId="4F5E731A" w14:textId="77777777" w:rsidTr="00277E7A">
        <w:tc>
          <w:tcPr>
            <w:tcW w:w="2835" w:type="dxa"/>
            <w:vMerge/>
          </w:tcPr>
          <w:p w14:paraId="5498E410" w14:textId="77777777" w:rsidR="009D7E95" w:rsidRPr="00794B43" w:rsidRDefault="009D7E95" w:rsidP="00B023BD">
            <w:pPr>
              <w:rPr>
                <w:sz w:val="22"/>
                <w:szCs w:val="22"/>
              </w:rPr>
            </w:pPr>
          </w:p>
        </w:tc>
        <w:tc>
          <w:tcPr>
            <w:tcW w:w="709" w:type="dxa"/>
          </w:tcPr>
          <w:p w14:paraId="08721C32" w14:textId="77777777" w:rsidR="009D7E95" w:rsidRPr="00794B43" w:rsidRDefault="009D7E95" w:rsidP="00DF2246">
            <w:pPr>
              <w:pStyle w:val="4"/>
              <w:shd w:val="clear" w:color="auto" w:fill="auto"/>
              <w:spacing w:line="230" w:lineRule="exact"/>
              <w:jc w:val="left"/>
              <w:rPr>
                <w:rStyle w:val="15"/>
                <w:sz w:val="22"/>
                <w:szCs w:val="22"/>
              </w:rPr>
            </w:pPr>
          </w:p>
        </w:tc>
        <w:tc>
          <w:tcPr>
            <w:tcW w:w="8371" w:type="dxa"/>
          </w:tcPr>
          <w:p w14:paraId="1CB07099" w14:textId="77777777" w:rsidR="009D7E95" w:rsidRPr="00794B43" w:rsidRDefault="008976B9" w:rsidP="00B023BD">
            <w:pPr>
              <w:pStyle w:val="4"/>
              <w:shd w:val="clear" w:color="auto" w:fill="auto"/>
              <w:spacing w:line="230" w:lineRule="exact"/>
              <w:jc w:val="left"/>
              <w:rPr>
                <w:bCs/>
                <w:color w:val="000000"/>
                <w:spacing w:val="-8"/>
                <w:sz w:val="22"/>
                <w:szCs w:val="22"/>
              </w:rPr>
            </w:pPr>
            <w:r>
              <w:rPr>
                <w:bCs/>
                <w:color w:val="000000"/>
                <w:spacing w:val="-8"/>
                <w:sz w:val="22"/>
                <w:szCs w:val="22"/>
              </w:rPr>
              <w:t xml:space="preserve">Анализ технологичности заданной конструкции. Пооперационная технология </w:t>
            </w:r>
          </w:p>
        </w:tc>
        <w:tc>
          <w:tcPr>
            <w:tcW w:w="1134" w:type="dxa"/>
          </w:tcPr>
          <w:p w14:paraId="37DC6D88" w14:textId="77777777" w:rsidR="009D7E95" w:rsidRPr="00794B43" w:rsidRDefault="009D7E95" w:rsidP="00B023BD">
            <w:pPr>
              <w:jc w:val="center"/>
              <w:rPr>
                <w:sz w:val="22"/>
                <w:szCs w:val="22"/>
              </w:rPr>
            </w:pPr>
            <w:r w:rsidRPr="00794B43">
              <w:rPr>
                <w:sz w:val="22"/>
                <w:szCs w:val="22"/>
              </w:rPr>
              <w:t>1</w:t>
            </w:r>
          </w:p>
        </w:tc>
        <w:tc>
          <w:tcPr>
            <w:tcW w:w="1276" w:type="dxa"/>
          </w:tcPr>
          <w:p w14:paraId="1E62CCFB" w14:textId="77777777" w:rsidR="009D7E95" w:rsidRPr="00794B43" w:rsidRDefault="009D7E95" w:rsidP="005605A4">
            <w:pPr>
              <w:jc w:val="center"/>
              <w:rPr>
                <w:sz w:val="22"/>
                <w:szCs w:val="22"/>
              </w:rPr>
            </w:pPr>
          </w:p>
        </w:tc>
      </w:tr>
      <w:tr w:rsidR="009D7E95" w:rsidRPr="00794B43" w14:paraId="2066D23D" w14:textId="77777777" w:rsidTr="00277E7A">
        <w:tc>
          <w:tcPr>
            <w:tcW w:w="2835" w:type="dxa"/>
            <w:vMerge/>
          </w:tcPr>
          <w:p w14:paraId="757295F1" w14:textId="77777777" w:rsidR="009D7E95" w:rsidRPr="00794B43" w:rsidRDefault="009D7E95" w:rsidP="00B023BD">
            <w:pPr>
              <w:rPr>
                <w:sz w:val="22"/>
                <w:szCs w:val="22"/>
              </w:rPr>
            </w:pPr>
          </w:p>
        </w:tc>
        <w:tc>
          <w:tcPr>
            <w:tcW w:w="709" w:type="dxa"/>
          </w:tcPr>
          <w:p w14:paraId="47EF352A"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3ED7546A" w14:textId="77777777" w:rsidR="009D7E95" w:rsidRPr="00794B43" w:rsidRDefault="008976B9" w:rsidP="00B023BD">
            <w:pPr>
              <w:pStyle w:val="4"/>
              <w:shd w:val="clear" w:color="auto" w:fill="auto"/>
              <w:spacing w:line="274" w:lineRule="exact"/>
              <w:jc w:val="left"/>
              <w:rPr>
                <w:sz w:val="22"/>
                <w:szCs w:val="22"/>
              </w:rPr>
            </w:pPr>
            <w:r>
              <w:rPr>
                <w:sz w:val="22"/>
                <w:szCs w:val="22"/>
              </w:rPr>
              <w:t>Методы контроля качества и прочности соединений</w:t>
            </w:r>
          </w:p>
        </w:tc>
        <w:tc>
          <w:tcPr>
            <w:tcW w:w="1134" w:type="dxa"/>
          </w:tcPr>
          <w:p w14:paraId="65CE3D46" w14:textId="77777777" w:rsidR="009D7E95" w:rsidRPr="00794B43" w:rsidRDefault="00D93A01" w:rsidP="00B023BD">
            <w:pPr>
              <w:jc w:val="center"/>
              <w:rPr>
                <w:sz w:val="22"/>
                <w:szCs w:val="22"/>
              </w:rPr>
            </w:pPr>
            <w:r>
              <w:rPr>
                <w:sz w:val="22"/>
                <w:szCs w:val="22"/>
              </w:rPr>
              <w:t>1</w:t>
            </w:r>
          </w:p>
        </w:tc>
        <w:tc>
          <w:tcPr>
            <w:tcW w:w="1276" w:type="dxa"/>
          </w:tcPr>
          <w:p w14:paraId="34118D4F" w14:textId="77777777" w:rsidR="009D7E95" w:rsidRPr="00794B43" w:rsidRDefault="009D7E95" w:rsidP="005605A4">
            <w:pPr>
              <w:jc w:val="center"/>
              <w:rPr>
                <w:sz w:val="22"/>
                <w:szCs w:val="22"/>
              </w:rPr>
            </w:pPr>
          </w:p>
        </w:tc>
      </w:tr>
      <w:tr w:rsidR="009D7E95" w:rsidRPr="00794B43" w14:paraId="3A1C86B0" w14:textId="77777777" w:rsidTr="00277E7A">
        <w:tc>
          <w:tcPr>
            <w:tcW w:w="2835" w:type="dxa"/>
            <w:vMerge/>
          </w:tcPr>
          <w:p w14:paraId="239C2D07" w14:textId="77777777" w:rsidR="009D7E95" w:rsidRPr="00794B43" w:rsidRDefault="009D7E95" w:rsidP="00B023BD">
            <w:pPr>
              <w:rPr>
                <w:sz w:val="22"/>
                <w:szCs w:val="22"/>
              </w:rPr>
            </w:pPr>
          </w:p>
        </w:tc>
        <w:tc>
          <w:tcPr>
            <w:tcW w:w="709" w:type="dxa"/>
            <w:tcBorders>
              <w:right w:val="single" w:sz="4" w:space="0" w:color="auto"/>
            </w:tcBorders>
          </w:tcPr>
          <w:p w14:paraId="3978283B"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Borders>
              <w:left w:val="single" w:sz="4" w:space="0" w:color="auto"/>
            </w:tcBorders>
          </w:tcPr>
          <w:p w14:paraId="51AC2C3C" w14:textId="77777777" w:rsidR="009D7E95" w:rsidRPr="00794B43" w:rsidRDefault="008976B9" w:rsidP="00B023BD">
            <w:pPr>
              <w:pStyle w:val="4"/>
              <w:shd w:val="clear" w:color="auto" w:fill="auto"/>
              <w:spacing w:line="274" w:lineRule="exact"/>
              <w:jc w:val="left"/>
              <w:rPr>
                <w:sz w:val="22"/>
                <w:szCs w:val="22"/>
              </w:rPr>
            </w:pPr>
            <w:r>
              <w:rPr>
                <w:sz w:val="22"/>
                <w:szCs w:val="22"/>
              </w:rPr>
              <w:t>Членение сварных конструкции</w:t>
            </w:r>
          </w:p>
        </w:tc>
        <w:tc>
          <w:tcPr>
            <w:tcW w:w="1134" w:type="dxa"/>
          </w:tcPr>
          <w:p w14:paraId="5529DA9A" w14:textId="77777777" w:rsidR="009D7E95" w:rsidRPr="00794B43" w:rsidRDefault="00D93A01" w:rsidP="00B023BD">
            <w:pPr>
              <w:jc w:val="center"/>
              <w:rPr>
                <w:sz w:val="22"/>
                <w:szCs w:val="22"/>
              </w:rPr>
            </w:pPr>
            <w:r>
              <w:rPr>
                <w:sz w:val="22"/>
                <w:szCs w:val="22"/>
              </w:rPr>
              <w:t>1</w:t>
            </w:r>
          </w:p>
        </w:tc>
        <w:tc>
          <w:tcPr>
            <w:tcW w:w="1276" w:type="dxa"/>
          </w:tcPr>
          <w:p w14:paraId="41B439DC" w14:textId="77777777" w:rsidR="009D7E95" w:rsidRPr="00794B43" w:rsidRDefault="009D7E95" w:rsidP="005605A4">
            <w:pPr>
              <w:jc w:val="center"/>
              <w:rPr>
                <w:sz w:val="22"/>
                <w:szCs w:val="22"/>
              </w:rPr>
            </w:pPr>
          </w:p>
        </w:tc>
      </w:tr>
      <w:tr w:rsidR="009D7E95" w:rsidRPr="00794B43" w14:paraId="609E2AE5" w14:textId="77777777" w:rsidTr="00277E7A">
        <w:tc>
          <w:tcPr>
            <w:tcW w:w="2835" w:type="dxa"/>
            <w:vMerge/>
          </w:tcPr>
          <w:p w14:paraId="7367D8A3" w14:textId="77777777" w:rsidR="009D7E95" w:rsidRPr="00794B43" w:rsidRDefault="009D7E95" w:rsidP="00B023BD">
            <w:pPr>
              <w:rPr>
                <w:sz w:val="22"/>
                <w:szCs w:val="22"/>
              </w:rPr>
            </w:pPr>
          </w:p>
        </w:tc>
        <w:tc>
          <w:tcPr>
            <w:tcW w:w="709" w:type="dxa"/>
          </w:tcPr>
          <w:p w14:paraId="71EEE916"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7570E534" w14:textId="77777777" w:rsidR="009D7E95" w:rsidRPr="00794B43" w:rsidRDefault="008976B9" w:rsidP="00B023BD">
            <w:pPr>
              <w:pStyle w:val="4"/>
              <w:shd w:val="clear" w:color="auto" w:fill="auto"/>
              <w:spacing w:line="274" w:lineRule="exact"/>
              <w:jc w:val="left"/>
              <w:rPr>
                <w:sz w:val="22"/>
                <w:szCs w:val="22"/>
              </w:rPr>
            </w:pPr>
            <w:r>
              <w:rPr>
                <w:sz w:val="22"/>
                <w:szCs w:val="22"/>
              </w:rPr>
              <w:t>Метод рулонирования при изготовлении цилиндрических ёмкостей</w:t>
            </w:r>
          </w:p>
        </w:tc>
        <w:tc>
          <w:tcPr>
            <w:tcW w:w="1134" w:type="dxa"/>
          </w:tcPr>
          <w:p w14:paraId="0715F19B" w14:textId="77777777" w:rsidR="009D7E95" w:rsidRPr="00794B43" w:rsidRDefault="00D93A01" w:rsidP="00B023BD">
            <w:pPr>
              <w:jc w:val="center"/>
              <w:rPr>
                <w:sz w:val="22"/>
                <w:szCs w:val="22"/>
              </w:rPr>
            </w:pPr>
            <w:r>
              <w:rPr>
                <w:sz w:val="22"/>
                <w:szCs w:val="22"/>
              </w:rPr>
              <w:t>1</w:t>
            </w:r>
          </w:p>
        </w:tc>
        <w:tc>
          <w:tcPr>
            <w:tcW w:w="1276" w:type="dxa"/>
          </w:tcPr>
          <w:p w14:paraId="6FE28892" w14:textId="77777777" w:rsidR="009D7E95" w:rsidRPr="00794B43" w:rsidRDefault="009D7E95" w:rsidP="005605A4">
            <w:pPr>
              <w:jc w:val="center"/>
              <w:rPr>
                <w:sz w:val="22"/>
                <w:szCs w:val="22"/>
              </w:rPr>
            </w:pPr>
          </w:p>
        </w:tc>
      </w:tr>
      <w:tr w:rsidR="009D7E95" w:rsidRPr="00794B43" w14:paraId="733F8072" w14:textId="77777777" w:rsidTr="00277E7A">
        <w:tc>
          <w:tcPr>
            <w:tcW w:w="2835" w:type="dxa"/>
            <w:vMerge/>
          </w:tcPr>
          <w:p w14:paraId="2EE075B9" w14:textId="77777777" w:rsidR="009D7E95" w:rsidRPr="00794B43" w:rsidRDefault="009D7E95" w:rsidP="00B023BD">
            <w:pPr>
              <w:rPr>
                <w:sz w:val="22"/>
                <w:szCs w:val="22"/>
              </w:rPr>
            </w:pPr>
          </w:p>
        </w:tc>
        <w:tc>
          <w:tcPr>
            <w:tcW w:w="709" w:type="dxa"/>
          </w:tcPr>
          <w:p w14:paraId="74110E93"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4D690B79" w14:textId="77777777" w:rsidR="009D7E95" w:rsidRPr="00794B43" w:rsidRDefault="008976B9" w:rsidP="00B023BD">
            <w:pPr>
              <w:pStyle w:val="4"/>
              <w:shd w:val="clear" w:color="auto" w:fill="auto"/>
              <w:spacing w:line="274" w:lineRule="exact"/>
              <w:jc w:val="left"/>
              <w:rPr>
                <w:sz w:val="22"/>
                <w:szCs w:val="22"/>
              </w:rPr>
            </w:pPr>
            <w:r>
              <w:rPr>
                <w:sz w:val="22"/>
                <w:szCs w:val="22"/>
              </w:rPr>
              <w:t>Заготовительные операции</w:t>
            </w:r>
          </w:p>
        </w:tc>
        <w:tc>
          <w:tcPr>
            <w:tcW w:w="1134" w:type="dxa"/>
          </w:tcPr>
          <w:p w14:paraId="51E9F45A" w14:textId="77777777" w:rsidR="009D7E95" w:rsidRPr="00794B43" w:rsidRDefault="00D93A01" w:rsidP="00B023BD">
            <w:pPr>
              <w:jc w:val="center"/>
              <w:rPr>
                <w:sz w:val="22"/>
                <w:szCs w:val="22"/>
              </w:rPr>
            </w:pPr>
            <w:r>
              <w:rPr>
                <w:sz w:val="22"/>
                <w:szCs w:val="22"/>
              </w:rPr>
              <w:t>1</w:t>
            </w:r>
          </w:p>
        </w:tc>
        <w:tc>
          <w:tcPr>
            <w:tcW w:w="1276" w:type="dxa"/>
          </w:tcPr>
          <w:p w14:paraId="175000E8" w14:textId="77777777" w:rsidR="009D7E95" w:rsidRPr="00794B43" w:rsidRDefault="009D7E95" w:rsidP="005605A4">
            <w:pPr>
              <w:jc w:val="center"/>
              <w:rPr>
                <w:sz w:val="22"/>
                <w:szCs w:val="22"/>
              </w:rPr>
            </w:pPr>
          </w:p>
        </w:tc>
      </w:tr>
      <w:tr w:rsidR="009D7E95" w:rsidRPr="00794B43" w14:paraId="20C8FAB8" w14:textId="77777777" w:rsidTr="00277E7A">
        <w:tc>
          <w:tcPr>
            <w:tcW w:w="2835" w:type="dxa"/>
            <w:vMerge/>
          </w:tcPr>
          <w:p w14:paraId="662F9025" w14:textId="77777777" w:rsidR="009D7E95" w:rsidRPr="00794B43" w:rsidRDefault="009D7E95" w:rsidP="00B023BD">
            <w:pPr>
              <w:rPr>
                <w:sz w:val="22"/>
                <w:szCs w:val="22"/>
              </w:rPr>
            </w:pPr>
          </w:p>
        </w:tc>
        <w:tc>
          <w:tcPr>
            <w:tcW w:w="709" w:type="dxa"/>
          </w:tcPr>
          <w:p w14:paraId="49B9C9A9" w14:textId="77777777" w:rsidR="009D7E95" w:rsidRPr="00794B43" w:rsidRDefault="009D7E95" w:rsidP="00DF2246">
            <w:pPr>
              <w:pStyle w:val="4"/>
              <w:shd w:val="clear" w:color="auto" w:fill="auto"/>
              <w:spacing w:line="230" w:lineRule="exact"/>
              <w:jc w:val="left"/>
              <w:rPr>
                <w:rStyle w:val="15"/>
                <w:sz w:val="22"/>
                <w:szCs w:val="22"/>
              </w:rPr>
            </w:pPr>
          </w:p>
        </w:tc>
        <w:tc>
          <w:tcPr>
            <w:tcW w:w="8371" w:type="dxa"/>
          </w:tcPr>
          <w:p w14:paraId="777A39A6" w14:textId="77777777" w:rsidR="009D7E95" w:rsidRPr="00794B43" w:rsidRDefault="00277E7A" w:rsidP="00B023BD">
            <w:pPr>
              <w:pStyle w:val="4"/>
              <w:shd w:val="clear" w:color="auto" w:fill="auto"/>
              <w:spacing w:line="274" w:lineRule="exact"/>
              <w:jc w:val="left"/>
              <w:rPr>
                <w:sz w:val="22"/>
                <w:szCs w:val="22"/>
              </w:rPr>
            </w:pPr>
            <w:r>
              <w:rPr>
                <w:sz w:val="22"/>
                <w:szCs w:val="22"/>
              </w:rPr>
              <w:t>Подготовительные работы</w:t>
            </w:r>
          </w:p>
        </w:tc>
        <w:tc>
          <w:tcPr>
            <w:tcW w:w="1134" w:type="dxa"/>
          </w:tcPr>
          <w:p w14:paraId="27028CAB" w14:textId="77777777" w:rsidR="009D7E95" w:rsidRPr="00794B43" w:rsidRDefault="00D93A01" w:rsidP="00B023BD">
            <w:pPr>
              <w:jc w:val="center"/>
              <w:rPr>
                <w:sz w:val="22"/>
                <w:szCs w:val="22"/>
              </w:rPr>
            </w:pPr>
            <w:r>
              <w:rPr>
                <w:sz w:val="22"/>
                <w:szCs w:val="22"/>
              </w:rPr>
              <w:t>1</w:t>
            </w:r>
          </w:p>
        </w:tc>
        <w:tc>
          <w:tcPr>
            <w:tcW w:w="1276" w:type="dxa"/>
          </w:tcPr>
          <w:p w14:paraId="27DB3D3C" w14:textId="77777777" w:rsidR="009D7E95" w:rsidRPr="00794B43" w:rsidRDefault="009D7E95" w:rsidP="005605A4">
            <w:pPr>
              <w:jc w:val="center"/>
              <w:rPr>
                <w:sz w:val="22"/>
                <w:szCs w:val="22"/>
              </w:rPr>
            </w:pPr>
          </w:p>
        </w:tc>
      </w:tr>
      <w:tr w:rsidR="009D7E95" w:rsidRPr="00794B43" w14:paraId="6D403BF5" w14:textId="77777777" w:rsidTr="00277E7A">
        <w:tc>
          <w:tcPr>
            <w:tcW w:w="2835" w:type="dxa"/>
            <w:vMerge/>
          </w:tcPr>
          <w:p w14:paraId="5947291A" w14:textId="77777777" w:rsidR="009D7E95" w:rsidRPr="00794B43" w:rsidRDefault="009D7E95" w:rsidP="00B023BD">
            <w:pPr>
              <w:rPr>
                <w:sz w:val="22"/>
                <w:szCs w:val="22"/>
              </w:rPr>
            </w:pPr>
          </w:p>
        </w:tc>
        <w:tc>
          <w:tcPr>
            <w:tcW w:w="709" w:type="dxa"/>
          </w:tcPr>
          <w:p w14:paraId="1A00B67F"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2865D6C4" w14:textId="77777777" w:rsidR="009D7E95" w:rsidRPr="00794B43" w:rsidRDefault="00277E7A" w:rsidP="00B023BD">
            <w:pPr>
              <w:pStyle w:val="4"/>
              <w:shd w:val="clear" w:color="auto" w:fill="auto"/>
              <w:spacing w:line="274" w:lineRule="exact"/>
              <w:jc w:val="left"/>
              <w:rPr>
                <w:sz w:val="22"/>
                <w:szCs w:val="22"/>
              </w:rPr>
            </w:pPr>
            <w:r>
              <w:rPr>
                <w:sz w:val="22"/>
                <w:szCs w:val="22"/>
              </w:rPr>
              <w:t>Сборочные операции</w:t>
            </w:r>
          </w:p>
        </w:tc>
        <w:tc>
          <w:tcPr>
            <w:tcW w:w="1134" w:type="dxa"/>
          </w:tcPr>
          <w:p w14:paraId="65ECF29F" w14:textId="77777777" w:rsidR="009D7E95" w:rsidRPr="00794B43" w:rsidRDefault="00D93A01" w:rsidP="00B023BD">
            <w:pPr>
              <w:jc w:val="center"/>
              <w:rPr>
                <w:sz w:val="22"/>
                <w:szCs w:val="22"/>
              </w:rPr>
            </w:pPr>
            <w:r>
              <w:rPr>
                <w:sz w:val="22"/>
                <w:szCs w:val="22"/>
              </w:rPr>
              <w:t>1</w:t>
            </w:r>
          </w:p>
        </w:tc>
        <w:tc>
          <w:tcPr>
            <w:tcW w:w="1276" w:type="dxa"/>
          </w:tcPr>
          <w:p w14:paraId="4E249A4C" w14:textId="77777777" w:rsidR="009D7E95" w:rsidRPr="00794B43" w:rsidRDefault="009D7E95" w:rsidP="005605A4">
            <w:pPr>
              <w:jc w:val="center"/>
              <w:rPr>
                <w:sz w:val="22"/>
                <w:szCs w:val="22"/>
              </w:rPr>
            </w:pPr>
          </w:p>
        </w:tc>
      </w:tr>
      <w:tr w:rsidR="009D7E95" w:rsidRPr="00794B43" w14:paraId="198E4BA4" w14:textId="77777777" w:rsidTr="00277E7A">
        <w:trPr>
          <w:trHeight w:val="357"/>
        </w:trPr>
        <w:tc>
          <w:tcPr>
            <w:tcW w:w="2835" w:type="dxa"/>
            <w:vMerge/>
          </w:tcPr>
          <w:p w14:paraId="54492ADA" w14:textId="77777777" w:rsidR="009D7E95" w:rsidRPr="00794B43" w:rsidRDefault="009D7E95" w:rsidP="00B023BD">
            <w:pPr>
              <w:rPr>
                <w:sz w:val="22"/>
                <w:szCs w:val="22"/>
              </w:rPr>
            </w:pPr>
          </w:p>
        </w:tc>
        <w:tc>
          <w:tcPr>
            <w:tcW w:w="709" w:type="dxa"/>
          </w:tcPr>
          <w:p w14:paraId="15FDC8FC" w14:textId="77777777" w:rsidR="009D7E95" w:rsidRPr="00794B43" w:rsidRDefault="009D7E95" w:rsidP="00B023BD">
            <w:pPr>
              <w:pStyle w:val="4"/>
              <w:shd w:val="clear" w:color="auto" w:fill="auto"/>
              <w:spacing w:line="230" w:lineRule="exact"/>
              <w:jc w:val="left"/>
              <w:rPr>
                <w:sz w:val="22"/>
                <w:szCs w:val="22"/>
              </w:rPr>
            </w:pPr>
          </w:p>
        </w:tc>
        <w:tc>
          <w:tcPr>
            <w:tcW w:w="8371" w:type="dxa"/>
          </w:tcPr>
          <w:p w14:paraId="44143294" w14:textId="77777777" w:rsidR="009D7E95" w:rsidRPr="00794B43" w:rsidRDefault="00277E7A" w:rsidP="00B023BD">
            <w:pPr>
              <w:pStyle w:val="4"/>
              <w:shd w:val="clear" w:color="auto" w:fill="auto"/>
              <w:spacing w:line="278" w:lineRule="exact"/>
              <w:jc w:val="left"/>
              <w:rPr>
                <w:sz w:val="22"/>
                <w:szCs w:val="22"/>
              </w:rPr>
            </w:pPr>
            <w:r>
              <w:rPr>
                <w:sz w:val="22"/>
                <w:szCs w:val="22"/>
              </w:rPr>
              <w:t>Сварка</w:t>
            </w:r>
          </w:p>
        </w:tc>
        <w:tc>
          <w:tcPr>
            <w:tcW w:w="1134" w:type="dxa"/>
          </w:tcPr>
          <w:p w14:paraId="55E53919" w14:textId="77777777" w:rsidR="009D7E95" w:rsidRPr="00794B43" w:rsidRDefault="009D7E95" w:rsidP="00B023BD">
            <w:pPr>
              <w:jc w:val="center"/>
              <w:rPr>
                <w:sz w:val="22"/>
                <w:szCs w:val="22"/>
              </w:rPr>
            </w:pPr>
            <w:r w:rsidRPr="00794B43">
              <w:rPr>
                <w:sz w:val="22"/>
                <w:szCs w:val="22"/>
              </w:rPr>
              <w:t>1</w:t>
            </w:r>
          </w:p>
        </w:tc>
        <w:tc>
          <w:tcPr>
            <w:tcW w:w="1276" w:type="dxa"/>
          </w:tcPr>
          <w:p w14:paraId="55CC4C0C" w14:textId="77777777" w:rsidR="009D7E95" w:rsidRPr="00794B43" w:rsidRDefault="009D7E95" w:rsidP="005605A4">
            <w:pPr>
              <w:jc w:val="center"/>
              <w:rPr>
                <w:sz w:val="22"/>
                <w:szCs w:val="22"/>
              </w:rPr>
            </w:pPr>
          </w:p>
        </w:tc>
      </w:tr>
      <w:tr w:rsidR="009D7E95" w:rsidRPr="00794B43" w14:paraId="1BA77F20" w14:textId="77777777" w:rsidTr="00277E7A">
        <w:tc>
          <w:tcPr>
            <w:tcW w:w="2835" w:type="dxa"/>
            <w:vMerge/>
          </w:tcPr>
          <w:p w14:paraId="02F89FE8" w14:textId="77777777" w:rsidR="009D7E95" w:rsidRPr="00794B43" w:rsidRDefault="009D7E95" w:rsidP="00B023BD">
            <w:pPr>
              <w:rPr>
                <w:sz w:val="22"/>
                <w:szCs w:val="22"/>
              </w:rPr>
            </w:pPr>
          </w:p>
        </w:tc>
        <w:tc>
          <w:tcPr>
            <w:tcW w:w="709" w:type="dxa"/>
          </w:tcPr>
          <w:p w14:paraId="171B4C25" w14:textId="77777777" w:rsidR="009D7E95" w:rsidRPr="00794B43" w:rsidRDefault="009D7E95" w:rsidP="00DF2246">
            <w:pPr>
              <w:pStyle w:val="4"/>
              <w:shd w:val="clear" w:color="auto" w:fill="auto"/>
              <w:spacing w:line="230" w:lineRule="exact"/>
              <w:jc w:val="left"/>
              <w:rPr>
                <w:sz w:val="22"/>
                <w:szCs w:val="22"/>
              </w:rPr>
            </w:pPr>
          </w:p>
        </w:tc>
        <w:tc>
          <w:tcPr>
            <w:tcW w:w="8371" w:type="dxa"/>
          </w:tcPr>
          <w:p w14:paraId="0D44D827" w14:textId="77777777" w:rsidR="009D7E95" w:rsidRPr="00794B43" w:rsidRDefault="00277E7A" w:rsidP="00B023BD">
            <w:pPr>
              <w:pStyle w:val="4"/>
              <w:shd w:val="clear" w:color="auto" w:fill="auto"/>
              <w:spacing w:line="274" w:lineRule="exact"/>
              <w:jc w:val="left"/>
              <w:rPr>
                <w:sz w:val="22"/>
                <w:szCs w:val="22"/>
              </w:rPr>
            </w:pPr>
            <w:r>
              <w:rPr>
                <w:sz w:val="22"/>
                <w:szCs w:val="22"/>
              </w:rPr>
              <w:t>Свяязь сборочно-сварочного цеха с другими цехами</w:t>
            </w:r>
          </w:p>
        </w:tc>
        <w:tc>
          <w:tcPr>
            <w:tcW w:w="1134" w:type="dxa"/>
          </w:tcPr>
          <w:p w14:paraId="2524F6D5" w14:textId="77777777" w:rsidR="009D7E95" w:rsidRPr="00794B43" w:rsidRDefault="009D7E95" w:rsidP="00B023BD">
            <w:pPr>
              <w:jc w:val="center"/>
              <w:rPr>
                <w:sz w:val="22"/>
                <w:szCs w:val="22"/>
              </w:rPr>
            </w:pPr>
            <w:r w:rsidRPr="00794B43">
              <w:rPr>
                <w:sz w:val="22"/>
                <w:szCs w:val="22"/>
              </w:rPr>
              <w:t>1</w:t>
            </w:r>
          </w:p>
        </w:tc>
        <w:tc>
          <w:tcPr>
            <w:tcW w:w="1276" w:type="dxa"/>
          </w:tcPr>
          <w:p w14:paraId="161E18BB" w14:textId="77777777" w:rsidR="009D7E95" w:rsidRPr="00794B43" w:rsidRDefault="009D7E95" w:rsidP="005605A4">
            <w:pPr>
              <w:jc w:val="center"/>
              <w:rPr>
                <w:sz w:val="22"/>
                <w:szCs w:val="22"/>
              </w:rPr>
            </w:pPr>
          </w:p>
        </w:tc>
      </w:tr>
      <w:tr w:rsidR="009D7E95" w:rsidRPr="00794B43" w14:paraId="7EBA8781" w14:textId="77777777" w:rsidTr="00277E7A">
        <w:tc>
          <w:tcPr>
            <w:tcW w:w="2835" w:type="dxa"/>
            <w:vMerge/>
          </w:tcPr>
          <w:p w14:paraId="03C4A327" w14:textId="77777777" w:rsidR="009D7E95" w:rsidRPr="00794B43" w:rsidRDefault="009D7E95" w:rsidP="00B023BD">
            <w:pPr>
              <w:rPr>
                <w:sz w:val="22"/>
                <w:szCs w:val="22"/>
              </w:rPr>
            </w:pPr>
          </w:p>
        </w:tc>
        <w:tc>
          <w:tcPr>
            <w:tcW w:w="709" w:type="dxa"/>
          </w:tcPr>
          <w:p w14:paraId="29B3CF4F" w14:textId="77777777" w:rsidR="009D7E95" w:rsidRPr="00794B43" w:rsidRDefault="009D7E95" w:rsidP="00B023BD">
            <w:pPr>
              <w:pStyle w:val="4"/>
              <w:shd w:val="clear" w:color="auto" w:fill="auto"/>
              <w:spacing w:line="230" w:lineRule="exact"/>
              <w:jc w:val="left"/>
              <w:rPr>
                <w:rStyle w:val="15"/>
                <w:sz w:val="22"/>
                <w:szCs w:val="22"/>
              </w:rPr>
            </w:pPr>
          </w:p>
        </w:tc>
        <w:tc>
          <w:tcPr>
            <w:tcW w:w="8371" w:type="dxa"/>
          </w:tcPr>
          <w:p w14:paraId="7224CFC1" w14:textId="77777777" w:rsidR="009D7E95" w:rsidRPr="00794B43" w:rsidRDefault="00277E7A" w:rsidP="00E41616">
            <w:pPr>
              <w:pStyle w:val="4"/>
              <w:shd w:val="clear" w:color="auto" w:fill="auto"/>
              <w:spacing w:line="274" w:lineRule="exact"/>
              <w:jc w:val="left"/>
              <w:rPr>
                <w:bCs/>
                <w:sz w:val="22"/>
                <w:szCs w:val="22"/>
              </w:rPr>
            </w:pPr>
            <w:r>
              <w:rPr>
                <w:bCs/>
                <w:sz w:val="22"/>
                <w:szCs w:val="22"/>
              </w:rPr>
              <w:t>Придание изделию готового товарного вида</w:t>
            </w:r>
          </w:p>
        </w:tc>
        <w:tc>
          <w:tcPr>
            <w:tcW w:w="1134" w:type="dxa"/>
          </w:tcPr>
          <w:p w14:paraId="094318F3" w14:textId="77777777" w:rsidR="009D7E95" w:rsidRPr="00794B43" w:rsidRDefault="009D7E95" w:rsidP="00B023BD">
            <w:pPr>
              <w:jc w:val="center"/>
              <w:rPr>
                <w:sz w:val="22"/>
                <w:szCs w:val="22"/>
              </w:rPr>
            </w:pPr>
            <w:r w:rsidRPr="00794B43">
              <w:rPr>
                <w:sz w:val="22"/>
                <w:szCs w:val="22"/>
              </w:rPr>
              <w:t>1</w:t>
            </w:r>
          </w:p>
        </w:tc>
        <w:tc>
          <w:tcPr>
            <w:tcW w:w="1276" w:type="dxa"/>
          </w:tcPr>
          <w:p w14:paraId="6E20E33D" w14:textId="77777777" w:rsidR="009D7E95" w:rsidRPr="00794B43" w:rsidRDefault="009D7E95" w:rsidP="005605A4">
            <w:pPr>
              <w:jc w:val="center"/>
              <w:rPr>
                <w:sz w:val="22"/>
                <w:szCs w:val="22"/>
              </w:rPr>
            </w:pPr>
          </w:p>
        </w:tc>
      </w:tr>
      <w:tr w:rsidR="00277E7A" w:rsidRPr="00794B43" w14:paraId="2C8E1873" w14:textId="77777777" w:rsidTr="00277E7A">
        <w:trPr>
          <w:trHeight w:val="149"/>
        </w:trPr>
        <w:tc>
          <w:tcPr>
            <w:tcW w:w="2835" w:type="dxa"/>
            <w:vMerge/>
          </w:tcPr>
          <w:p w14:paraId="54ED52E1" w14:textId="77777777" w:rsidR="00277E7A" w:rsidRPr="00794B43" w:rsidRDefault="00277E7A" w:rsidP="00B023BD">
            <w:pPr>
              <w:rPr>
                <w:sz w:val="22"/>
                <w:szCs w:val="22"/>
              </w:rPr>
            </w:pPr>
          </w:p>
        </w:tc>
        <w:tc>
          <w:tcPr>
            <w:tcW w:w="709" w:type="dxa"/>
            <w:tcBorders>
              <w:right w:val="single" w:sz="4" w:space="0" w:color="auto"/>
            </w:tcBorders>
          </w:tcPr>
          <w:p w14:paraId="2F9154AF"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756A9A55" w14:textId="77777777" w:rsidR="00277E7A" w:rsidRPr="00277E7A" w:rsidRDefault="00277E7A" w:rsidP="00AD6903">
            <w:pPr>
              <w:pStyle w:val="4"/>
              <w:shd w:val="clear" w:color="auto" w:fill="auto"/>
              <w:spacing w:line="240" w:lineRule="auto"/>
              <w:jc w:val="left"/>
              <w:rPr>
                <w:bCs/>
                <w:sz w:val="22"/>
                <w:szCs w:val="22"/>
              </w:rPr>
            </w:pPr>
            <w:r w:rsidRPr="00277E7A">
              <w:rPr>
                <w:bCs/>
                <w:sz w:val="22"/>
                <w:szCs w:val="22"/>
              </w:rPr>
              <w:t>Классифкация видов термообработки.</w:t>
            </w:r>
          </w:p>
        </w:tc>
        <w:tc>
          <w:tcPr>
            <w:tcW w:w="1134" w:type="dxa"/>
          </w:tcPr>
          <w:p w14:paraId="15AFAA24" w14:textId="77777777" w:rsidR="00277E7A" w:rsidRPr="00D93A01" w:rsidRDefault="00277E7A" w:rsidP="00AD6903">
            <w:pPr>
              <w:jc w:val="center"/>
              <w:rPr>
                <w:sz w:val="22"/>
                <w:szCs w:val="22"/>
              </w:rPr>
            </w:pPr>
            <w:r w:rsidRPr="00D93A01">
              <w:rPr>
                <w:sz w:val="22"/>
                <w:szCs w:val="22"/>
              </w:rPr>
              <w:t>1</w:t>
            </w:r>
          </w:p>
        </w:tc>
        <w:tc>
          <w:tcPr>
            <w:tcW w:w="1276" w:type="dxa"/>
          </w:tcPr>
          <w:p w14:paraId="0F1ED2EA" w14:textId="77777777" w:rsidR="00277E7A" w:rsidRPr="00794B43" w:rsidRDefault="00277E7A" w:rsidP="00AD6903">
            <w:pPr>
              <w:rPr>
                <w:sz w:val="22"/>
                <w:szCs w:val="22"/>
              </w:rPr>
            </w:pPr>
          </w:p>
        </w:tc>
      </w:tr>
      <w:tr w:rsidR="00277E7A" w:rsidRPr="00794B43" w14:paraId="39AB06E6" w14:textId="77777777" w:rsidTr="00277E7A">
        <w:trPr>
          <w:trHeight w:val="149"/>
        </w:trPr>
        <w:tc>
          <w:tcPr>
            <w:tcW w:w="2835" w:type="dxa"/>
            <w:vMerge/>
          </w:tcPr>
          <w:p w14:paraId="624CCB84" w14:textId="77777777" w:rsidR="00277E7A" w:rsidRPr="00794B43" w:rsidRDefault="00277E7A" w:rsidP="00B023BD">
            <w:pPr>
              <w:rPr>
                <w:sz w:val="22"/>
                <w:szCs w:val="22"/>
              </w:rPr>
            </w:pPr>
          </w:p>
        </w:tc>
        <w:tc>
          <w:tcPr>
            <w:tcW w:w="709" w:type="dxa"/>
            <w:tcBorders>
              <w:right w:val="single" w:sz="4" w:space="0" w:color="auto"/>
            </w:tcBorders>
          </w:tcPr>
          <w:p w14:paraId="37287BB1"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271E0EFE" w14:textId="77777777" w:rsidR="00277E7A" w:rsidRPr="00277E7A" w:rsidRDefault="00277E7A" w:rsidP="00AD6903">
            <w:pPr>
              <w:pStyle w:val="4"/>
              <w:shd w:val="clear" w:color="auto" w:fill="auto"/>
              <w:spacing w:line="240" w:lineRule="auto"/>
              <w:jc w:val="left"/>
              <w:rPr>
                <w:bCs/>
                <w:sz w:val="22"/>
                <w:szCs w:val="22"/>
              </w:rPr>
            </w:pPr>
            <w:r>
              <w:rPr>
                <w:bCs/>
                <w:sz w:val="22"/>
                <w:szCs w:val="22"/>
              </w:rPr>
              <w:t>Термическая обработка сварных конструкций и их элементов</w:t>
            </w:r>
          </w:p>
        </w:tc>
        <w:tc>
          <w:tcPr>
            <w:tcW w:w="1134" w:type="dxa"/>
          </w:tcPr>
          <w:p w14:paraId="4731EA02" w14:textId="77777777" w:rsidR="00277E7A" w:rsidRPr="00D93A01" w:rsidRDefault="00D93A01" w:rsidP="00AD6903">
            <w:pPr>
              <w:jc w:val="center"/>
              <w:rPr>
                <w:sz w:val="22"/>
                <w:szCs w:val="22"/>
              </w:rPr>
            </w:pPr>
            <w:r w:rsidRPr="00D93A01">
              <w:rPr>
                <w:sz w:val="22"/>
                <w:szCs w:val="22"/>
              </w:rPr>
              <w:t>1</w:t>
            </w:r>
          </w:p>
        </w:tc>
        <w:tc>
          <w:tcPr>
            <w:tcW w:w="1276" w:type="dxa"/>
          </w:tcPr>
          <w:p w14:paraId="60EB305B" w14:textId="77777777" w:rsidR="00277E7A" w:rsidRPr="00794B43" w:rsidRDefault="00277E7A" w:rsidP="00AD6903">
            <w:pPr>
              <w:rPr>
                <w:sz w:val="22"/>
                <w:szCs w:val="22"/>
              </w:rPr>
            </w:pPr>
          </w:p>
        </w:tc>
      </w:tr>
      <w:tr w:rsidR="00277E7A" w:rsidRPr="00794B43" w14:paraId="5E9D8BCE" w14:textId="77777777" w:rsidTr="00277E7A">
        <w:trPr>
          <w:trHeight w:val="149"/>
        </w:trPr>
        <w:tc>
          <w:tcPr>
            <w:tcW w:w="2835" w:type="dxa"/>
            <w:vMerge/>
          </w:tcPr>
          <w:p w14:paraId="71347859" w14:textId="77777777" w:rsidR="00277E7A" w:rsidRPr="00794B43" w:rsidRDefault="00277E7A" w:rsidP="00B023BD">
            <w:pPr>
              <w:rPr>
                <w:sz w:val="22"/>
                <w:szCs w:val="22"/>
              </w:rPr>
            </w:pPr>
          </w:p>
        </w:tc>
        <w:tc>
          <w:tcPr>
            <w:tcW w:w="709" w:type="dxa"/>
            <w:tcBorders>
              <w:right w:val="single" w:sz="4" w:space="0" w:color="auto"/>
            </w:tcBorders>
          </w:tcPr>
          <w:p w14:paraId="04F9E386"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019A4275" w14:textId="77777777" w:rsidR="00277E7A" w:rsidRPr="00277E7A" w:rsidRDefault="00277E7A" w:rsidP="00AD6903">
            <w:pPr>
              <w:pStyle w:val="4"/>
              <w:shd w:val="clear" w:color="auto" w:fill="auto"/>
              <w:spacing w:line="240" w:lineRule="auto"/>
              <w:jc w:val="left"/>
              <w:rPr>
                <w:bCs/>
                <w:sz w:val="22"/>
                <w:szCs w:val="22"/>
              </w:rPr>
            </w:pPr>
            <w:r w:rsidRPr="00794B43">
              <w:rPr>
                <w:b/>
                <w:bCs/>
                <w:sz w:val="22"/>
                <w:szCs w:val="22"/>
              </w:rPr>
              <w:t>Самостоятельные работы:</w:t>
            </w:r>
          </w:p>
        </w:tc>
        <w:tc>
          <w:tcPr>
            <w:tcW w:w="1134" w:type="dxa"/>
          </w:tcPr>
          <w:p w14:paraId="15F42D84" w14:textId="77777777" w:rsidR="00277E7A" w:rsidRDefault="00D93A01" w:rsidP="00AD6903">
            <w:pPr>
              <w:jc w:val="center"/>
              <w:rPr>
                <w:b/>
                <w:sz w:val="22"/>
                <w:szCs w:val="22"/>
              </w:rPr>
            </w:pPr>
            <w:r>
              <w:rPr>
                <w:b/>
                <w:sz w:val="22"/>
                <w:szCs w:val="22"/>
              </w:rPr>
              <w:t>2</w:t>
            </w:r>
          </w:p>
        </w:tc>
        <w:tc>
          <w:tcPr>
            <w:tcW w:w="1276" w:type="dxa"/>
          </w:tcPr>
          <w:p w14:paraId="5382DE78" w14:textId="77777777" w:rsidR="00277E7A" w:rsidRPr="00794B43" w:rsidRDefault="00277E7A" w:rsidP="00AD6903">
            <w:pPr>
              <w:rPr>
                <w:sz w:val="22"/>
                <w:szCs w:val="22"/>
              </w:rPr>
            </w:pPr>
          </w:p>
        </w:tc>
      </w:tr>
      <w:tr w:rsidR="00277E7A" w:rsidRPr="00794B43" w14:paraId="5B2C3D62" w14:textId="77777777" w:rsidTr="00277E7A">
        <w:trPr>
          <w:trHeight w:val="149"/>
        </w:trPr>
        <w:tc>
          <w:tcPr>
            <w:tcW w:w="2835" w:type="dxa"/>
            <w:vMerge/>
          </w:tcPr>
          <w:p w14:paraId="5D0936B3" w14:textId="77777777" w:rsidR="00277E7A" w:rsidRPr="00794B43" w:rsidRDefault="00277E7A" w:rsidP="00B023BD">
            <w:pPr>
              <w:rPr>
                <w:sz w:val="22"/>
                <w:szCs w:val="22"/>
              </w:rPr>
            </w:pPr>
          </w:p>
        </w:tc>
        <w:tc>
          <w:tcPr>
            <w:tcW w:w="709" w:type="dxa"/>
            <w:tcBorders>
              <w:right w:val="single" w:sz="4" w:space="0" w:color="auto"/>
            </w:tcBorders>
          </w:tcPr>
          <w:p w14:paraId="45845B33"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01AB9C22" w14:textId="77777777" w:rsidR="00277E7A" w:rsidRPr="00794B43" w:rsidRDefault="00277E7A"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Эволюция конструктивных форм балок.</w:t>
            </w:r>
          </w:p>
        </w:tc>
        <w:tc>
          <w:tcPr>
            <w:tcW w:w="1134" w:type="dxa"/>
          </w:tcPr>
          <w:p w14:paraId="2F916758" w14:textId="77777777" w:rsidR="00277E7A" w:rsidRPr="00D93A01" w:rsidRDefault="00D93A01" w:rsidP="00AD6903">
            <w:pPr>
              <w:jc w:val="center"/>
              <w:rPr>
                <w:sz w:val="22"/>
                <w:szCs w:val="22"/>
              </w:rPr>
            </w:pPr>
            <w:r w:rsidRPr="00D93A01">
              <w:rPr>
                <w:sz w:val="22"/>
                <w:szCs w:val="22"/>
              </w:rPr>
              <w:t>1</w:t>
            </w:r>
          </w:p>
        </w:tc>
        <w:tc>
          <w:tcPr>
            <w:tcW w:w="1276" w:type="dxa"/>
          </w:tcPr>
          <w:p w14:paraId="78366E23" w14:textId="77777777" w:rsidR="00277E7A" w:rsidRPr="00794B43" w:rsidRDefault="00277E7A" w:rsidP="00AD6903">
            <w:pPr>
              <w:rPr>
                <w:sz w:val="22"/>
                <w:szCs w:val="22"/>
              </w:rPr>
            </w:pPr>
          </w:p>
        </w:tc>
      </w:tr>
      <w:tr w:rsidR="00277E7A" w:rsidRPr="00794B43" w14:paraId="1462F4A7" w14:textId="77777777" w:rsidTr="00277E7A">
        <w:trPr>
          <w:trHeight w:val="149"/>
        </w:trPr>
        <w:tc>
          <w:tcPr>
            <w:tcW w:w="2835" w:type="dxa"/>
            <w:vMerge/>
          </w:tcPr>
          <w:p w14:paraId="4B3BBE6E" w14:textId="77777777" w:rsidR="00277E7A" w:rsidRPr="00794B43" w:rsidRDefault="00277E7A" w:rsidP="00B023BD">
            <w:pPr>
              <w:rPr>
                <w:sz w:val="22"/>
                <w:szCs w:val="22"/>
              </w:rPr>
            </w:pPr>
          </w:p>
        </w:tc>
        <w:tc>
          <w:tcPr>
            <w:tcW w:w="709" w:type="dxa"/>
            <w:tcBorders>
              <w:right w:val="single" w:sz="4" w:space="0" w:color="auto"/>
            </w:tcBorders>
          </w:tcPr>
          <w:p w14:paraId="4E055608"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3DC2431A" w14:textId="77777777" w:rsidR="00277E7A" w:rsidRPr="00794B43" w:rsidRDefault="00277E7A"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Опорные части балок.</w:t>
            </w:r>
          </w:p>
        </w:tc>
        <w:tc>
          <w:tcPr>
            <w:tcW w:w="1134" w:type="dxa"/>
          </w:tcPr>
          <w:p w14:paraId="60952040" w14:textId="77777777" w:rsidR="00277E7A" w:rsidRPr="00D93A01" w:rsidRDefault="00D93A01" w:rsidP="00AD6903">
            <w:pPr>
              <w:jc w:val="center"/>
              <w:rPr>
                <w:sz w:val="22"/>
                <w:szCs w:val="22"/>
              </w:rPr>
            </w:pPr>
            <w:r w:rsidRPr="00D93A01">
              <w:rPr>
                <w:sz w:val="22"/>
                <w:szCs w:val="22"/>
              </w:rPr>
              <w:t>1</w:t>
            </w:r>
          </w:p>
        </w:tc>
        <w:tc>
          <w:tcPr>
            <w:tcW w:w="1276" w:type="dxa"/>
          </w:tcPr>
          <w:p w14:paraId="54030EFD" w14:textId="77777777" w:rsidR="00277E7A" w:rsidRPr="00794B43" w:rsidRDefault="00277E7A" w:rsidP="00AD6903">
            <w:pPr>
              <w:rPr>
                <w:sz w:val="22"/>
                <w:szCs w:val="22"/>
              </w:rPr>
            </w:pPr>
          </w:p>
        </w:tc>
      </w:tr>
      <w:tr w:rsidR="00277E7A" w:rsidRPr="00794B43" w14:paraId="353FC386" w14:textId="77777777" w:rsidTr="00277E7A">
        <w:trPr>
          <w:trHeight w:val="149"/>
        </w:trPr>
        <w:tc>
          <w:tcPr>
            <w:tcW w:w="2835" w:type="dxa"/>
            <w:vMerge/>
          </w:tcPr>
          <w:p w14:paraId="33505DFF" w14:textId="77777777" w:rsidR="00277E7A" w:rsidRPr="00794B43" w:rsidRDefault="00277E7A" w:rsidP="00B023BD">
            <w:pPr>
              <w:rPr>
                <w:sz w:val="22"/>
                <w:szCs w:val="22"/>
              </w:rPr>
            </w:pPr>
          </w:p>
        </w:tc>
        <w:tc>
          <w:tcPr>
            <w:tcW w:w="709" w:type="dxa"/>
            <w:tcBorders>
              <w:right w:val="single" w:sz="4" w:space="0" w:color="auto"/>
            </w:tcBorders>
          </w:tcPr>
          <w:p w14:paraId="2D32C360"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0F7DF526" w14:textId="77777777" w:rsidR="00277E7A" w:rsidRPr="00794B43" w:rsidRDefault="00277E7A" w:rsidP="00D01D4B">
            <w:pPr>
              <w:pStyle w:val="4"/>
              <w:shd w:val="clear" w:color="auto" w:fill="auto"/>
              <w:spacing w:line="240" w:lineRule="auto"/>
              <w:jc w:val="left"/>
              <w:rPr>
                <w:bCs/>
                <w:color w:val="000000"/>
                <w:spacing w:val="-8"/>
                <w:sz w:val="22"/>
                <w:szCs w:val="22"/>
                <w:lang w:eastAsia="en-US"/>
              </w:rPr>
            </w:pPr>
            <w:r w:rsidRPr="00794B43">
              <w:rPr>
                <w:b/>
                <w:bCs/>
                <w:sz w:val="22"/>
                <w:szCs w:val="22"/>
              </w:rPr>
              <w:t>Лабораторно-практические</w:t>
            </w:r>
            <w:r>
              <w:rPr>
                <w:b/>
                <w:bCs/>
                <w:sz w:val="22"/>
                <w:szCs w:val="22"/>
              </w:rPr>
              <w:t xml:space="preserve"> занятия  </w:t>
            </w:r>
          </w:p>
        </w:tc>
        <w:tc>
          <w:tcPr>
            <w:tcW w:w="1134" w:type="dxa"/>
          </w:tcPr>
          <w:p w14:paraId="6E3259EA" w14:textId="77777777" w:rsidR="00277E7A" w:rsidRDefault="00277E7A" w:rsidP="00AD6903">
            <w:pPr>
              <w:jc w:val="center"/>
              <w:rPr>
                <w:b/>
                <w:sz w:val="22"/>
                <w:szCs w:val="22"/>
              </w:rPr>
            </w:pPr>
            <w:r>
              <w:rPr>
                <w:b/>
                <w:sz w:val="22"/>
                <w:szCs w:val="22"/>
              </w:rPr>
              <w:t>5</w:t>
            </w:r>
          </w:p>
        </w:tc>
        <w:tc>
          <w:tcPr>
            <w:tcW w:w="1276" w:type="dxa"/>
          </w:tcPr>
          <w:p w14:paraId="1CB05F2B" w14:textId="77777777" w:rsidR="00277E7A" w:rsidRPr="00794B43" w:rsidRDefault="00277E7A" w:rsidP="00AD6903">
            <w:pPr>
              <w:rPr>
                <w:sz w:val="22"/>
                <w:szCs w:val="22"/>
              </w:rPr>
            </w:pPr>
          </w:p>
        </w:tc>
      </w:tr>
      <w:tr w:rsidR="00277E7A" w:rsidRPr="00794B43" w14:paraId="50467B38" w14:textId="77777777" w:rsidTr="00277E7A">
        <w:trPr>
          <w:trHeight w:val="149"/>
        </w:trPr>
        <w:tc>
          <w:tcPr>
            <w:tcW w:w="2835" w:type="dxa"/>
            <w:vMerge/>
          </w:tcPr>
          <w:p w14:paraId="6A3CA96B" w14:textId="77777777" w:rsidR="00277E7A" w:rsidRPr="00794B43" w:rsidRDefault="00277E7A" w:rsidP="00B023BD">
            <w:pPr>
              <w:rPr>
                <w:sz w:val="22"/>
                <w:szCs w:val="22"/>
              </w:rPr>
            </w:pPr>
          </w:p>
        </w:tc>
        <w:tc>
          <w:tcPr>
            <w:tcW w:w="709" w:type="dxa"/>
            <w:tcBorders>
              <w:right w:val="single" w:sz="4" w:space="0" w:color="auto"/>
            </w:tcBorders>
          </w:tcPr>
          <w:p w14:paraId="343C617D"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0B74B64E" w14:textId="77777777" w:rsidR="00277E7A" w:rsidRPr="00794B43" w:rsidRDefault="00277E7A" w:rsidP="00D01D4B">
            <w:pPr>
              <w:pStyle w:val="4"/>
              <w:shd w:val="clear" w:color="auto" w:fill="auto"/>
              <w:spacing w:line="230" w:lineRule="exact"/>
              <w:jc w:val="left"/>
              <w:rPr>
                <w:bCs/>
                <w:color w:val="000000"/>
                <w:spacing w:val="-8"/>
                <w:sz w:val="22"/>
                <w:szCs w:val="22"/>
              </w:rPr>
            </w:pPr>
            <w:r w:rsidRPr="00794B43">
              <w:rPr>
                <w:bCs/>
                <w:color w:val="000000"/>
                <w:spacing w:val="-8"/>
                <w:sz w:val="22"/>
                <w:szCs w:val="22"/>
              </w:rPr>
              <w:t>Выбор термической обработки сварной конструкции.</w:t>
            </w:r>
          </w:p>
        </w:tc>
        <w:tc>
          <w:tcPr>
            <w:tcW w:w="1134" w:type="dxa"/>
          </w:tcPr>
          <w:p w14:paraId="1782832A" w14:textId="77777777" w:rsidR="00277E7A" w:rsidRPr="00D93A01" w:rsidRDefault="00277E7A" w:rsidP="00AD6903">
            <w:pPr>
              <w:jc w:val="center"/>
              <w:rPr>
                <w:sz w:val="22"/>
                <w:szCs w:val="22"/>
              </w:rPr>
            </w:pPr>
            <w:r w:rsidRPr="00D93A01">
              <w:rPr>
                <w:sz w:val="22"/>
                <w:szCs w:val="22"/>
              </w:rPr>
              <w:t>1</w:t>
            </w:r>
          </w:p>
        </w:tc>
        <w:tc>
          <w:tcPr>
            <w:tcW w:w="1276" w:type="dxa"/>
          </w:tcPr>
          <w:p w14:paraId="04EE97E9" w14:textId="77777777" w:rsidR="00277E7A" w:rsidRPr="00794B43" w:rsidRDefault="00277E7A" w:rsidP="00AD6903">
            <w:pPr>
              <w:rPr>
                <w:sz w:val="22"/>
                <w:szCs w:val="22"/>
              </w:rPr>
            </w:pPr>
          </w:p>
        </w:tc>
      </w:tr>
      <w:tr w:rsidR="00277E7A" w:rsidRPr="00794B43" w14:paraId="5C7E1099" w14:textId="77777777" w:rsidTr="00277E7A">
        <w:trPr>
          <w:trHeight w:val="149"/>
        </w:trPr>
        <w:tc>
          <w:tcPr>
            <w:tcW w:w="2835" w:type="dxa"/>
            <w:vMerge/>
          </w:tcPr>
          <w:p w14:paraId="3AF1E850" w14:textId="77777777" w:rsidR="00277E7A" w:rsidRPr="00794B43" w:rsidRDefault="00277E7A" w:rsidP="00B023BD">
            <w:pPr>
              <w:rPr>
                <w:sz w:val="22"/>
                <w:szCs w:val="22"/>
              </w:rPr>
            </w:pPr>
          </w:p>
        </w:tc>
        <w:tc>
          <w:tcPr>
            <w:tcW w:w="709" w:type="dxa"/>
            <w:tcBorders>
              <w:right w:val="single" w:sz="4" w:space="0" w:color="auto"/>
            </w:tcBorders>
          </w:tcPr>
          <w:p w14:paraId="6D6A1E26"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1B1396E3" w14:textId="77777777" w:rsidR="00277E7A" w:rsidRPr="00794B43" w:rsidRDefault="00277E7A" w:rsidP="00D01D4B">
            <w:pPr>
              <w:pStyle w:val="4"/>
              <w:shd w:val="clear" w:color="auto" w:fill="auto"/>
              <w:spacing w:line="274" w:lineRule="exact"/>
              <w:jc w:val="left"/>
              <w:rPr>
                <w:sz w:val="22"/>
                <w:szCs w:val="22"/>
              </w:rPr>
            </w:pPr>
            <w:r w:rsidRPr="00794B43">
              <w:rPr>
                <w:sz w:val="22"/>
                <w:szCs w:val="22"/>
              </w:rPr>
              <w:t>Составление и заполнение маршрутной карты на изделие.</w:t>
            </w:r>
          </w:p>
        </w:tc>
        <w:tc>
          <w:tcPr>
            <w:tcW w:w="1134" w:type="dxa"/>
          </w:tcPr>
          <w:p w14:paraId="59903856" w14:textId="77777777" w:rsidR="00277E7A" w:rsidRPr="00D93A01" w:rsidRDefault="00277E7A" w:rsidP="00AD6903">
            <w:pPr>
              <w:jc w:val="center"/>
              <w:rPr>
                <w:sz w:val="22"/>
                <w:szCs w:val="22"/>
              </w:rPr>
            </w:pPr>
            <w:r w:rsidRPr="00D93A01">
              <w:rPr>
                <w:sz w:val="22"/>
                <w:szCs w:val="22"/>
              </w:rPr>
              <w:t>4</w:t>
            </w:r>
          </w:p>
        </w:tc>
        <w:tc>
          <w:tcPr>
            <w:tcW w:w="1276" w:type="dxa"/>
          </w:tcPr>
          <w:p w14:paraId="0CCE2C16" w14:textId="77777777" w:rsidR="00277E7A" w:rsidRPr="00794B43" w:rsidRDefault="00277E7A" w:rsidP="00AD6903">
            <w:pPr>
              <w:rPr>
                <w:sz w:val="22"/>
                <w:szCs w:val="22"/>
              </w:rPr>
            </w:pPr>
          </w:p>
        </w:tc>
      </w:tr>
      <w:tr w:rsidR="00277E7A" w:rsidRPr="00794B43" w14:paraId="6DF212B9" w14:textId="77777777" w:rsidTr="00277E7A">
        <w:trPr>
          <w:trHeight w:val="149"/>
        </w:trPr>
        <w:tc>
          <w:tcPr>
            <w:tcW w:w="2835" w:type="dxa"/>
            <w:vMerge/>
          </w:tcPr>
          <w:p w14:paraId="6B4F97CB" w14:textId="77777777" w:rsidR="00277E7A" w:rsidRPr="00794B43" w:rsidRDefault="00277E7A" w:rsidP="00B023BD">
            <w:pPr>
              <w:rPr>
                <w:sz w:val="22"/>
                <w:szCs w:val="22"/>
              </w:rPr>
            </w:pPr>
          </w:p>
        </w:tc>
        <w:tc>
          <w:tcPr>
            <w:tcW w:w="709" w:type="dxa"/>
            <w:tcBorders>
              <w:right w:val="single" w:sz="4" w:space="0" w:color="auto"/>
            </w:tcBorders>
          </w:tcPr>
          <w:p w14:paraId="677F3B42"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17113E34" w14:textId="77777777" w:rsidR="00277E7A" w:rsidRPr="00794B43" w:rsidRDefault="000E0447" w:rsidP="00D01D4B">
            <w:pPr>
              <w:pStyle w:val="4"/>
              <w:shd w:val="clear" w:color="auto" w:fill="auto"/>
              <w:spacing w:line="240" w:lineRule="auto"/>
              <w:jc w:val="left"/>
              <w:rPr>
                <w:bCs/>
                <w:color w:val="000000"/>
                <w:spacing w:val="-8"/>
                <w:sz w:val="22"/>
                <w:szCs w:val="22"/>
                <w:lang w:eastAsia="en-US"/>
              </w:rPr>
            </w:pPr>
            <w:r>
              <w:rPr>
                <w:b/>
                <w:bCs/>
                <w:sz w:val="22"/>
                <w:szCs w:val="22"/>
              </w:rPr>
              <w:t>Содержание учебного материала</w:t>
            </w:r>
          </w:p>
        </w:tc>
        <w:tc>
          <w:tcPr>
            <w:tcW w:w="1134" w:type="dxa"/>
          </w:tcPr>
          <w:p w14:paraId="0B8C0199" w14:textId="77777777" w:rsidR="00277E7A" w:rsidRDefault="00D93A01" w:rsidP="00AD6903">
            <w:pPr>
              <w:jc w:val="center"/>
              <w:rPr>
                <w:b/>
                <w:sz w:val="22"/>
                <w:szCs w:val="22"/>
              </w:rPr>
            </w:pPr>
            <w:r>
              <w:rPr>
                <w:b/>
                <w:sz w:val="22"/>
                <w:szCs w:val="22"/>
              </w:rPr>
              <w:t>4</w:t>
            </w:r>
          </w:p>
        </w:tc>
        <w:tc>
          <w:tcPr>
            <w:tcW w:w="1276" w:type="dxa"/>
          </w:tcPr>
          <w:p w14:paraId="1526009C" w14:textId="77777777" w:rsidR="00277E7A" w:rsidRPr="00794B43" w:rsidRDefault="00277E7A" w:rsidP="00AD6903">
            <w:pPr>
              <w:rPr>
                <w:sz w:val="22"/>
                <w:szCs w:val="22"/>
              </w:rPr>
            </w:pPr>
          </w:p>
        </w:tc>
      </w:tr>
      <w:tr w:rsidR="00277E7A" w:rsidRPr="00794B43" w14:paraId="2E3D2E7C" w14:textId="77777777" w:rsidTr="00277E7A">
        <w:trPr>
          <w:trHeight w:val="149"/>
        </w:trPr>
        <w:tc>
          <w:tcPr>
            <w:tcW w:w="2835" w:type="dxa"/>
            <w:vMerge/>
          </w:tcPr>
          <w:p w14:paraId="7AC529EE" w14:textId="77777777" w:rsidR="00277E7A" w:rsidRPr="00794B43" w:rsidRDefault="00277E7A" w:rsidP="00B023BD">
            <w:pPr>
              <w:rPr>
                <w:sz w:val="22"/>
                <w:szCs w:val="22"/>
              </w:rPr>
            </w:pPr>
          </w:p>
        </w:tc>
        <w:tc>
          <w:tcPr>
            <w:tcW w:w="709" w:type="dxa"/>
            <w:tcBorders>
              <w:right w:val="single" w:sz="4" w:space="0" w:color="auto"/>
            </w:tcBorders>
          </w:tcPr>
          <w:p w14:paraId="78E690DC"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40503C70" w14:textId="77777777" w:rsidR="00277E7A" w:rsidRPr="00794B43" w:rsidRDefault="00C45CA6" w:rsidP="00D01D4B">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Порядок разработки технологического процесса. Нормативная документация</w:t>
            </w:r>
          </w:p>
        </w:tc>
        <w:tc>
          <w:tcPr>
            <w:tcW w:w="1134" w:type="dxa"/>
          </w:tcPr>
          <w:p w14:paraId="612B598B" w14:textId="77777777" w:rsidR="00277E7A" w:rsidRPr="00D93A01" w:rsidRDefault="00D93A01" w:rsidP="00AD6903">
            <w:pPr>
              <w:jc w:val="center"/>
              <w:rPr>
                <w:sz w:val="22"/>
                <w:szCs w:val="22"/>
              </w:rPr>
            </w:pPr>
            <w:r w:rsidRPr="00D93A01">
              <w:rPr>
                <w:sz w:val="22"/>
                <w:szCs w:val="22"/>
              </w:rPr>
              <w:t>1</w:t>
            </w:r>
          </w:p>
        </w:tc>
        <w:tc>
          <w:tcPr>
            <w:tcW w:w="1276" w:type="dxa"/>
          </w:tcPr>
          <w:p w14:paraId="571726ED" w14:textId="77777777" w:rsidR="00277E7A" w:rsidRPr="00794B43" w:rsidRDefault="00277E7A" w:rsidP="00AD6903">
            <w:pPr>
              <w:rPr>
                <w:sz w:val="22"/>
                <w:szCs w:val="22"/>
              </w:rPr>
            </w:pPr>
          </w:p>
        </w:tc>
      </w:tr>
      <w:tr w:rsidR="00277E7A" w:rsidRPr="00794B43" w14:paraId="5342E7E1" w14:textId="77777777" w:rsidTr="00277E7A">
        <w:trPr>
          <w:trHeight w:val="149"/>
        </w:trPr>
        <w:tc>
          <w:tcPr>
            <w:tcW w:w="2835" w:type="dxa"/>
            <w:vMerge/>
          </w:tcPr>
          <w:p w14:paraId="7C2D2375" w14:textId="77777777" w:rsidR="00277E7A" w:rsidRPr="00794B43" w:rsidRDefault="00277E7A" w:rsidP="00B023BD">
            <w:pPr>
              <w:rPr>
                <w:sz w:val="22"/>
                <w:szCs w:val="22"/>
              </w:rPr>
            </w:pPr>
          </w:p>
        </w:tc>
        <w:tc>
          <w:tcPr>
            <w:tcW w:w="709" w:type="dxa"/>
            <w:tcBorders>
              <w:right w:val="single" w:sz="4" w:space="0" w:color="auto"/>
            </w:tcBorders>
          </w:tcPr>
          <w:p w14:paraId="6AB64C97"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tcBorders>
          </w:tcPr>
          <w:p w14:paraId="6EA53E41" w14:textId="77777777" w:rsidR="00277E7A" w:rsidRPr="00794B43" w:rsidRDefault="00C45CA6" w:rsidP="00D01D4B">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Контроль над соблюдением технологической дисциплины</w:t>
            </w:r>
          </w:p>
        </w:tc>
        <w:tc>
          <w:tcPr>
            <w:tcW w:w="1134" w:type="dxa"/>
          </w:tcPr>
          <w:p w14:paraId="5452380D" w14:textId="77777777" w:rsidR="00277E7A" w:rsidRPr="00D93A01" w:rsidRDefault="00D93A01" w:rsidP="00AD6903">
            <w:pPr>
              <w:jc w:val="center"/>
              <w:rPr>
                <w:sz w:val="22"/>
                <w:szCs w:val="22"/>
              </w:rPr>
            </w:pPr>
            <w:r w:rsidRPr="00D93A01">
              <w:rPr>
                <w:sz w:val="22"/>
                <w:szCs w:val="22"/>
              </w:rPr>
              <w:t>1</w:t>
            </w:r>
          </w:p>
        </w:tc>
        <w:tc>
          <w:tcPr>
            <w:tcW w:w="1276" w:type="dxa"/>
          </w:tcPr>
          <w:p w14:paraId="713D2F0D" w14:textId="77777777" w:rsidR="00277E7A" w:rsidRPr="00794B43" w:rsidRDefault="00277E7A" w:rsidP="00AD6903">
            <w:pPr>
              <w:rPr>
                <w:sz w:val="22"/>
                <w:szCs w:val="22"/>
              </w:rPr>
            </w:pPr>
          </w:p>
        </w:tc>
      </w:tr>
      <w:tr w:rsidR="00277E7A" w:rsidRPr="00794B43" w14:paraId="7954C268" w14:textId="77777777" w:rsidTr="00F12EF5">
        <w:trPr>
          <w:trHeight w:val="149"/>
        </w:trPr>
        <w:tc>
          <w:tcPr>
            <w:tcW w:w="2835" w:type="dxa"/>
            <w:vMerge/>
          </w:tcPr>
          <w:p w14:paraId="48C67AC7" w14:textId="77777777" w:rsidR="00277E7A" w:rsidRPr="00794B43" w:rsidRDefault="00277E7A" w:rsidP="00B023BD">
            <w:pPr>
              <w:rPr>
                <w:sz w:val="22"/>
                <w:szCs w:val="22"/>
              </w:rPr>
            </w:pPr>
          </w:p>
        </w:tc>
        <w:tc>
          <w:tcPr>
            <w:tcW w:w="709" w:type="dxa"/>
            <w:tcBorders>
              <w:right w:val="single" w:sz="4" w:space="0" w:color="auto"/>
            </w:tcBorders>
          </w:tcPr>
          <w:p w14:paraId="01610E8C"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bottom w:val="single" w:sz="4" w:space="0" w:color="000000"/>
            </w:tcBorders>
          </w:tcPr>
          <w:p w14:paraId="0377B3B4" w14:textId="77777777" w:rsidR="00277E7A" w:rsidRPr="008611B4" w:rsidRDefault="00C45CA6" w:rsidP="00AD6903">
            <w:pPr>
              <w:pStyle w:val="4"/>
              <w:shd w:val="clear" w:color="auto" w:fill="auto"/>
              <w:spacing w:line="240" w:lineRule="auto"/>
              <w:jc w:val="left"/>
              <w:rPr>
                <w:bCs/>
                <w:sz w:val="22"/>
                <w:szCs w:val="22"/>
              </w:rPr>
            </w:pPr>
            <w:r w:rsidRPr="008611B4">
              <w:rPr>
                <w:bCs/>
                <w:sz w:val="22"/>
                <w:szCs w:val="22"/>
              </w:rPr>
              <w:t>Классификация оснастки</w:t>
            </w:r>
          </w:p>
        </w:tc>
        <w:tc>
          <w:tcPr>
            <w:tcW w:w="1134" w:type="dxa"/>
          </w:tcPr>
          <w:p w14:paraId="2235C5A1" w14:textId="77777777" w:rsidR="00277E7A" w:rsidRPr="00D93A01" w:rsidRDefault="00D93A01" w:rsidP="00AD6903">
            <w:pPr>
              <w:jc w:val="center"/>
              <w:rPr>
                <w:sz w:val="22"/>
                <w:szCs w:val="22"/>
              </w:rPr>
            </w:pPr>
            <w:r w:rsidRPr="00D93A01">
              <w:rPr>
                <w:sz w:val="22"/>
                <w:szCs w:val="22"/>
              </w:rPr>
              <w:t>1</w:t>
            </w:r>
          </w:p>
        </w:tc>
        <w:tc>
          <w:tcPr>
            <w:tcW w:w="1276" w:type="dxa"/>
          </w:tcPr>
          <w:p w14:paraId="03EB6A2C" w14:textId="77777777" w:rsidR="00277E7A" w:rsidRPr="00794B43" w:rsidRDefault="00277E7A" w:rsidP="00AD6903">
            <w:pPr>
              <w:rPr>
                <w:sz w:val="22"/>
                <w:szCs w:val="22"/>
              </w:rPr>
            </w:pPr>
          </w:p>
        </w:tc>
      </w:tr>
      <w:tr w:rsidR="00277E7A" w:rsidRPr="00794B43" w14:paraId="51D5850A" w14:textId="77777777" w:rsidTr="00F12EF5">
        <w:trPr>
          <w:trHeight w:val="149"/>
        </w:trPr>
        <w:tc>
          <w:tcPr>
            <w:tcW w:w="2835" w:type="dxa"/>
            <w:vMerge/>
          </w:tcPr>
          <w:p w14:paraId="43B2FC9D" w14:textId="77777777" w:rsidR="00277E7A" w:rsidRPr="00794B43" w:rsidRDefault="00277E7A" w:rsidP="00B023BD">
            <w:pPr>
              <w:rPr>
                <w:sz w:val="22"/>
                <w:szCs w:val="22"/>
              </w:rPr>
            </w:pPr>
          </w:p>
        </w:tc>
        <w:tc>
          <w:tcPr>
            <w:tcW w:w="709" w:type="dxa"/>
            <w:tcBorders>
              <w:right w:val="single" w:sz="4" w:space="0" w:color="auto"/>
            </w:tcBorders>
          </w:tcPr>
          <w:p w14:paraId="4491F9C3" w14:textId="77777777" w:rsidR="00277E7A" w:rsidRPr="00794B43" w:rsidRDefault="00277E7A" w:rsidP="00AD6903">
            <w:pPr>
              <w:pStyle w:val="4"/>
              <w:shd w:val="clear" w:color="auto" w:fill="auto"/>
              <w:spacing w:line="240" w:lineRule="auto"/>
              <w:jc w:val="left"/>
              <w:rPr>
                <w:b/>
                <w:bCs/>
                <w:sz w:val="22"/>
                <w:szCs w:val="22"/>
              </w:rPr>
            </w:pPr>
          </w:p>
        </w:tc>
        <w:tc>
          <w:tcPr>
            <w:tcW w:w="8371" w:type="dxa"/>
            <w:tcBorders>
              <w:left w:val="single" w:sz="4" w:space="0" w:color="auto"/>
              <w:bottom w:val="single" w:sz="4" w:space="0" w:color="auto"/>
            </w:tcBorders>
          </w:tcPr>
          <w:p w14:paraId="2F2788CE" w14:textId="77777777" w:rsidR="00277E7A" w:rsidRPr="008611B4" w:rsidRDefault="00C45CA6" w:rsidP="00AD6903">
            <w:pPr>
              <w:pStyle w:val="4"/>
              <w:shd w:val="clear" w:color="auto" w:fill="auto"/>
              <w:spacing w:line="240" w:lineRule="auto"/>
              <w:jc w:val="left"/>
              <w:rPr>
                <w:bCs/>
                <w:sz w:val="22"/>
                <w:szCs w:val="22"/>
              </w:rPr>
            </w:pPr>
            <w:r w:rsidRPr="008611B4">
              <w:rPr>
                <w:bCs/>
                <w:sz w:val="22"/>
                <w:szCs w:val="22"/>
              </w:rPr>
              <w:t>Инструмент, приспособления, необходимое оборудование</w:t>
            </w:r>
            <w:r w:rsidR="008611B4">
              <w:rPr>
                <w:bCs/>
                <w:sz w:val="22"/>
                <w:szCs w:val="22"/>
              </w:rPr>
              <w:t xml:space="preserve"> для заготовительных и сбороно-</w:t>
            </w:r>
            <w:r w:rsidRPr="008611B4">
              <w:rPr>
                <w:bCs/>
                <w:sz w:val="22"/>
                <w:szCs w:val="22"/>
              </w:rPr>
              <w:t>сварочных работ</w:t>
            </w:r>
          </w:p>
        </w:tc>
        <w:tc>
          <w:tcPr>
            <w:tcW w:w="1134" w:type="dxa"/>
          </w:tcPr>
          <w:p w14:paraId="1AB80DF2" w14:textId="77777777" w:rsidR="00277E7A" w:rsidRPr="00D93A01" w:rsidRDefault="00D93A01" w:rsidP="00AD6903">
            <w:pPr>
              <w:jc w:val="center"/>
              <w:rPr>
                <w:sz w:val="22"/>
                <w:szCs w:val="22"/>
              </w:rPr>
            </w:pPr>
            <w:r w:rsidRPr="00D93A01">
              <w:rPr>
                <w:sz w:val="22"/>
                <w:szCs w:val="22"/>
              </w:rPr>
              <w:t>1</w:t>
            </w:r>
          </w:p>
        </w:tc>
        <w:tc>
          <w:tcPr>
            <w:tcW w:w="1276" w:type="dxa"/>
          </w:tcPr>
          <w:p w14:paraId="21FBBEDA" w14:textId="77777777" w:rsidR="00277E7A" w:rsidRPr="00794B43" w:rsidRDefault="00277E7A" w:rsidP="00AD6903">
            <w:pPr>
              <w:rPr>
                <w:sz w:val="22"/>
                <w:szCs w:val="22"/>
              </w:rPr>
            </w:pPr>
          </w:p>
        </w:tc>
      </w:tr>
      <w:tr w:rsidR="00277E7A" w:rsidRPr="00794B43" w14:paraId="1BD5DFC5" w14:textId="77777777" w:rsidTr="00F12EF5">
        <w:trPr>
          <w:trHeight w:val="323"/>
        </w:trPr>
        <w:tc>
          <w:tcPr>
            <w:tcW w:w="2835" w:type="dxa"/>
            <w:vMerge/>
            <w:tcBorders>
              <w:top w:val="nil"/>
            </w:tcBorders>
          </w:tcPr>
          <w:p w14:paraId="075DB44B" w14:textId="77777777" w:rsidR="00277E7A" w:rsidRPr="00794B43" w:rsidRDefault="00277E7A" w:rsidP="00B023BD">
            <w:pPr>
              <w:rPr>
                <w:sz w:val="22"/>
                <w:szCs w:val="22"/>
              </w:rPr>
            </w:pPr>
          </w:p>
        </w:tc>
        <w:tc>
          <w:tcPr>
            <w:tcW w:w="709" w:type="dxa"/>
            <w:tcBorders>
              <w:right w:val="single" w:sz="4" w:space="0" w:color="auto"/>
            </w:tcBorders>
          </w:tcPr>
          <w:p w14:paraId="30DA44B0" w14:textId="77777777" w:rsidR="00277E7A" w:rsidRPr="00794B43" w:rsidRDefault="00277E7A" w:rsidP="00DF2246">
            <w:pPr>
              <w:pStyle w:val="4"/>
              <w:shd w:val="clear" w:color="auto" w:fill="auto"/>
              <w:spacing w:line="230" w:lineRule="exact"/>
              <w:jc w:val="left"/>
              <w:rPr>
                <w:rStyle w:val="15"/>
                <w:sz w:val="22"/>
                <w:szCs w:val="22"/>
              </w:rPr>
            </w:pPr>
          </w:p>
        </w:tc>
        <w:tc>
          <w:tcPr>
            <w:tcW w:w="8371" w:type="dxa"/>
            <w:tcBorders>
              <w:top w:val="single" w:sz="4" w:space="0" w:color="auto"/>
              <w:left w:val="single" w:sz="4" w:space="0" w:color="auto"/>
            </w:tcBorders>
          </w:tcPr>
          <w:p w14:paraId="4089EA8E" w14:textId="77777777" w:rsidR="00277E7A" w:rsidRPr="00794B43" w:rsidRDefault="008611B4" w:rsidP="00D01D4B">
            <w:pPr>
              <w:pStyle w:val="4"/>
              <w:shd w:val="clear" w:color="auto" w:fill="auto"/>
              <w:spacing w:line="230" w:lineRule="exact"/>
              <w:jc w:val="left"/>
              <w:rPr>
                <w:bCs/>
                <w:color w:val="000000"/>
                <w:spacing w:val="-8"/>
                <w:sz w:val="22"/>
                <w:szCs w:val="22"/>
              </w:rPr>
            </w:pPr>
            <w:r w:rsidRPr="00794B43">
              <w:rPr>
                <w:b/>
                <w:bCs/>
                <w:sz w:val="22"/>
                <w:szCs w:val="22"/>
              </w:rPr>
              <w:t>Самостоятельные работы:</w:t>
            </w:r>
          </w:p>
        </w:tc>
        <w:tc>
          <w:tcPr>
            <w:tcW w:w="1134" w:type="dxa"/>
          </w:tcPr>
          <w:p w14:paraId="05F82288" w14:textId="77777777" w:rsidR="00277E7A" w:rsidRPr="00D93A01" w:rsidRDefault="00D93A01" w:rsidP="00AD6903">
            <w:pPr>
              <w:jc w:val="center"/>
              <w:rPr>
                <w:b/>
                <w:sz w:val="22"/>
                <w:szCs w:val="22"/>
              </w:rPr>
            </w:pPr>
            <w:r w:rsidRPr="00D93A01">
              <w:rPr>
                <w:b/>
                <w:sz w:val="22"/>
                <w:szCs w:val="22"/>
              </w:rPr>
              <w:t>4</w:t>
            </w:r>
          </w:p>
        </w:tc>
        <w:tc>
          <w:tcPr>
            <w:tcW w:w="1276" w:type="dxa"/>
          </w:tcPr>
          <w:p w14:paraId="1B515FD3" w14:textId="77777777" w:rsidR="00277E7A" w:rsidRPr="00794B43" w:rsidRDefault="00277E7A" w:rsidP="00AD6903">
            <w:pPr>
              <w:jc w:val="center"/>
              <w:rPr>
                <w:sz w:val="22"/>
                <w:szCs w:val="22"/>
              </w:rPr>
            </w:pPr>
          </w:p>
        </w:tc>
      </w:tr>
      <w:tr w:rsidR="00277E7A" w:rsidRPr="00794B43" w14:paraId="6FD94E58" w14:textId="77777777" w:rsidTr="00277E7A">
        <w:trPr>
          <w:trHeight w:val="271"/>
        </w:trPr>
        <w:tc>
          <w:tcPr>
            <w:tcW w:w="2835" w:type="dxa"/>
            <w:vMerge/>
            <w:tcBorders>
              <w:top w:val="nil"/>
            </w:tcBorders>
          </w:tcPr>
          <w:p w14:paraId="76F6524B" w14:textId="77777777" w:rsidR="00277E7A" w:rsidRPr="00794B43" w:rsidRDefault="00277E7A" w:rsidP="00B023BD">
            <w:pPr>
              <w:rPr>
                <w:sz w:val="22"/>
                <w:szCs w:val="22"/>
              </w:rPr>
            </w:pPr>
          </w:p>
        </w:tc>
        <w:tc>
          <w:tcPr>
            <w:tcW w:w="709" w:type="dxa"/>
          </w:tcPr>
          <w:p w14:paraId="62BFFD42" w14:textId="77777777" w:rsidR="00277E7A" w:rsidRPr="00794B43" w:rsidRDefault="00277E7A" w:rsidP="00DF2246">
            <w:pPr>
              <w:pStyle w:val="4"/>
              <w:shd w:val="clear" w:color="auto" w:fill="auto"/>
              <w:spacing w:line="230" w:lineRule="exact"/>
              <w:jc w:val="left"/>
              <w:rPr>
                <w:rStyle w:val="15"/>
                <w:sz w:val="22"/>
                <w:szCs w:val="22"/>
              </w:rPr>
            </w:pPr>
          </w:p>
        </w:tc>
        <w:tc>
          <w:tcPr>
            <w:tcW w:w="8371" w:type="dxa"/>
          </w:tcPr>
          <w:p w14:paraId="7A63AA1C" w14:textId="77777777" w:rsidR="00277E7A" w:rsidRPr="00794B43" w:rsidRDefault="008611B4" w:rsidP="00D01D4B">
            <w:pPr>
              <w:pStyle w:val="4"/>
              <w:shd w:val="clear" w:color="auto" w:fill="auto"/>
              <w:spacing w:line="274" w:lineRule="exact"/>
              <w:jc w:val="left"/>
              <w:rPr>
                <w:sz w:val="22"/>
                <w:szCs w:val="22"/>
              </w:rPr>
            </w:pPr>
            <w:r>
              <w:rPr>
                <w:sz w:val="22"/>
                <w:szCs w:val="22"/>
              </w:rPr>
              <w:t>Сварка полимеров</w:t>
            </w:r>
          </w:p>
        </w:tc>
        <w:tc>
          <w:tcPr>
            <w:tcW w:w="1134" w:type="dxa"/>
          </w:tcPr>
          <w:p w14:paraId="5C81EBE8" w14:textId="77777777" w:rsidR="00277E7A" w:rsidRPr="00794B43" w:rsidRDefault="00277E7A" w:rsidP="00AD6903">
            <w:pPr>
              <w:jc w:val="center"/>
              <w:rPr>
                <w:sz w:val="22"/>
                <w:szCs w:val="22"/>
              </w:rPr>
            </w:pPr>
            <w:r w:rsidRPr="00794B43">
              <w:rPr>
                <w:sz w:val="22"/>
                <w:szCs w:val="22"/>
              </w:rPr>
              <w:t>1</w:t>
            </w:r>
          </w:p>
        </w:tc>
        <w:tc>
          <w:tcPr>
            <w:tcW w:w="1276" w:type="dxa"/>
          </w:tcPr>
          <w:p w14:paraId="7F44074F" w14:textId="77777777" w:rsidR="00277E7A" w:rsidRPr="00794B43" w:rsidRDefault="00277E7A" w:rsidP="00AD6903">
            <w:pPr>
              <w:jc w:val="center"/>
              <w:rPr>
                <w:sz w:val="22"/>
                <w:szCs w:val="22"/>
              </w:rPr>
            </w:pPr>
          </w:p>
        </w:tc>
      </w:tr>
      <w:tr w:rsidR="008611B4" w:rsidRPr="00794B43" w14:paraId="472E0CF3" w14:textId="77777777" w:rsidTr="00277E7A">
        <w:trPr>
          <w:trHeight w:val="271"/>
        </w:trPr>
        <w:tc>
          <w:tcPr>
            <w:tcW w:w="2835" w:type="dxa"/>
            <w:vMerge/>
            <w:tcBorders>
              <w:top w:val="nil"/>
            </w:tcBorders>
          </w:tcPr>
          <w:p w14:paraId="7E9F6E7D" w14:textId="77777777" w:rsidR="008611B4" w:rsidRPr="00794B43" w:rsidRDefault="008611B4" w:rsidP="00B023BD">
            <w:pPr>
              <w:rPr>
                <w:sz w:val="22"/>
                <w:szCs w:val="22"/>
              </w:rPr>
            </w:pPr>
          </w:p>
        </w:tc>
        <w:tc>
          <w:tcPr>
            <w:tcW w:w="709" w:type="dxa"/>
          </w:tcPr>
          <w:p w14:paraId="455EC099"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5F0F8BEA" w14:textId="77777777" w:rsidR="008611B4" w:rsidRDefault="008611B4" w:rsidP="00D01D4B">
            <w:pPr>
              <w:pStyle w:val="4"/>
              <w:shd w:val="clear" w:color="auto" w:fill="auto"/>
              <w:spacing w:line="274" w:lineRule="exact"/>
              <w:jc w:val="left"/>
              <w:rPr>
                <w:sz w:val="22"/>
                <w:szCs w:val="22"/>
              </w:rPr>
            </w:pPr>
            <w:r>
              <w:rPr>
                <w:sz w:val="22"/>
                <w:szCs w:val="22"/>
              </w:rPr>
              <w:t>Механизмы, используемые в сварочном производстве</w:t>
            </w:r>
          </w:p>
        </w:tc>
        <w:tc>
          <w:tcPr>
            <w:tcW w:w="1134" w:type="dxa"/>
          </w:tcPr>
          <w:p w14:paraId="72778425" w14:textId="77777777" w:rsidR="008611B4" w:rsidRPr="00794B43" w:rsidRDefault="00D93A01" w:rsidP="00AD6903">
            <w:pPr>
              <w:jc w:val="center"/>
              <w:rPr>
                <w:sz w:val="22"/>
                <w:szCs w:val="22"/>
              </w:rPr>
            </w:pPr>
            <w:r>
              <w:rPr>
                <w:sz w:val="22"/>
                <w:szCs w:val="22"/>
              </w:rPr>
              <w:t>1</w:t>
            </w:r>
          </w:p>
        </w:tc>
        <w:tc>
          <w:tcPr>
            <w:tcW w:w="1276" w:type="dxa"/>
          </w:tcPr>
          <w:p w14:paraId="6E156E1C" w14:textId="77777777" w:rsidR="008611B4" w:rsidRPr="00794B43" w:rsidRDefault="008611B4" w:rsidP="00AD6903">
            <w:pPr>
              <w:jc w:val="center"/>
              <w:rPr>
                <w:sz w:val="22"/>
                <w:szCs w:val="22"/>
              </w:rPr>
            </w:pPr>
          </w:p>
        </w:tc>
      </w:tr>
      <w:tr w:rsidR="008611B4" w:rsidRPr="00794B43" w14:paraId="6ABE83FE" w14:textId="77777777" w:rsidTr="00277E7A">
        <w:trPr>
          <w:trHeight w:val="271"/>
        </w:trPr>
        <w:tc>
          <w:tcPr>
            <w:tcW w:w="2835" w:type="dxa"/>
            <w:vMerge/>
            <w:tcBorders>
              <w:top w:val="nil"/>
            </w:tcBorders>
          </w:tcPr>
          <w:p w14:paraId="4CB3ABF4" w14:textId="77777777" w:rsidR="008611B4" w:rsidRPr="00794B43" w:rsidRDefault="008611B4" w:rsidP="00B023BD">
            <w:pPr>
              <w:rPr>
                <w:sz w:val="22"/>
                <w:szCs w:val="22"/>
              </w:rPr>
            </w:pPr>
          </w:p>
        </w:tc>
        <w:tc>
          <w:tcPr>
            <w:tcW w:w="709" w:type="dxa"/>
          </w:tcPr>
          <w:p w14:paraId="23D89C24"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47EAC527" w14:textId="77777777" w:rsidR="008611B4" w:rsidRDefault="008611B4" w:rsidP="00D01D4B">
            <w:pPr>
              <w:pStyle w:val="4"/>
              <w:shd w:val="clear" w:color="auto" w:fill="auto"/>
              <w:spacing w:line="274" w:lineRule="exact"/>
              <w:jc w:val="left"/>
              <w:rPr>
                <w:sz w:val="22"/>
                <w:szCs w:val="22"/>
              </w:rPr>
            </w:pPr>
            <w:r>
              <w:rPr>
                <w:sz w:val="22"/>
                <w:szCs w:val="22"/>
              </w:rPr>
              <w:t>Автоматы, используемые в сварочном производстве</w:t>
            </w:r>
          </w:p>
        </w:tc>
        <w:tc>
          <w:tcPr>
            <w:tcW w:w="1134" w:type="dxa"/>
          </w:tcPr>
          <w:p w14:paraId="149A4C3A" w14:textId="77777777" w:rsidR="008611B4" w:rsidRPr="00794B43" w:rsidRDefault="00D93A01" w:rsidP="00AD6903">
            <w:pPr>
              <w:jc w:val="center"/>
              <w:rPr>
                <w:sz w:val="22"/>
                <w:szCs w:val="22"/>
              </w:rPr>
            </w:pPr>
            <w:r>
              <w:rPr>
                <w:sz w:val="22"/>
                <w:szCs w:val="22"/>
              </w:rPr>
              <w:t>1</w:t>
            </w:r>
          </w:p>
        </w:tc>
        <w:tc>
          <w:tcPr>
            <w:tcW w:w="1276" w:type="dxa"/>
          </w:tcPr>
          <w:p w14:paraId="7E6B057D" w14:textId="77777777" w:rsidR="008611B4" w:rsidRPr="00794B43" w:rsidRDefault="008611B4" w:rsidP="00AD6903">
            <w:pPr>
              <w:jc w:val="center"/>
              <w:rPr>
                <w:sz w:val="22"/>
                <w:szCs w:val="22"/>
              </w:rPr>
            </w:pPr>
          </w:p>
        </w:tc>
      </w:tr>
      <w:tr w:rsidR="008611B4" w:rsidRPr="00794B43" w14:paraId="49ED01D1" w14:textId="77777777" w:rsidTr="00277E7A">
        <w:trPr>
          <w:trHeight w:val="271"/>
        </w:trPr>
        <w:tc>
          <w:tcPr>
            <w:tcW w:w="2835" w:type="dxa"/>
            <w:vMerge/>
            <w:tcBorders>
              <w:top w:val="nil"/>
            </w:tcBorders>
          </w:tcPr>
          <w:p w14:paraId="29DAA395" w14:textId="77777777" w:rsidR="008611B4" w:rsidRPr="00794B43" w:rsidRDefault="008611B4" w:rsidP="00B023BD">
            <w:pPr>
              <w:rPr>
                <w:sz w:val="22"/>
                <w:szCs w:val="22"/>
              </w:rPr>
            </w:pPr>
          </w:p>
        </w:tc>
        <w:tc>
          <w:tcPr>
            <w:tcW w:w="709" w:type="dxa"/>
          </w:tcPr>
          <w:p w14:paraId="43C24BB8"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0FDF9B5A" w14:textId="77777777" w:rsidR="008611B4" w:rsidRDefault="008611B4" w:rsidP="00D01D4B">
            <w:pPr>
              <w:pStyle w:val="4"/>
              <w:shd w:val="clear" w:color="auto" w:fill="auto"/>
              <w:spacing w:line="274" w:lineRule="exact"/>
              <w:jc w:val="left"/>
              <w:rPr>
                <w:sz w:val="22"/>
                <w:szCs w:val="22"/>
              </w:rPr>
            </w:pPr>
            <w:r>
              <w:rPr>
                <w:sz w:val="22"/>
                <w:szCs w:val="22"/>
              </w:rPr>
              <w:t>Поточные линии в сварочном производстве</w:t>
            </w:r>
          </w:p>
        </w:tc>
        <w:tc>
          <w:tcPr>
            <w:tcW w:w="1134" w:type="dxa"/>
          </w:tcPr>
          <w:p w14:paraId="10578671" w14:textId="77777777" w:rsidR="008611B4" w:rsidRPr="00794B43" w:rsidRDefault="00D93A01" w:rsidP="00AD6903">
            <w:pPr>
              <w:jc w:val="center"/>
              <w:rPr>
                <w:sz w:val="22"/>
                <w:szCs w:val="22"/>
              </w:rPr>
            </w:pPr>
            <w:r>
              <w:rPr>
                <w:sz w:val="22"/>
                <w:szCs w:val="22"/>
              </w:rPr>
              <w:t>1</w:t>
            </w:r>
          </w:p>
        </w:tc>
        <w:tc>
          <w:tcPr>
            <w:tcW w:w="1276" w:type="dxa"/>
          </w:tcPr>
          <w:p w14:paraId="08CD601E" w14:textId="77777777" w:rsidR="008611B4" w:rsidRPr="00794B43" w:rsidRDefault="008611B4" w:rsidP="00AD6903">
            <w:pPr>
              <w:jc w:val="center"/>
              <w:rPr>
                <w:sz w:val="22"/>
                <w:szCs w:val="22"/>
              </w:rPr>
            </w:pPr>
          </w:p>
        </w:tc>
      </w:tr>
      <w:tr w:rsidR="008611B4" w:rsidRPr="00794B43" w14:paraId="4DDDF17C" w14:textId="77777777" w:rsidTr="00277E7A">
        <w:trPr>
          <w:trHeight w:val="271"/>
        </w:trPr>
        <w:tc>
          <w:tcPr>
            <w:tcW w:w="2835" w:type="dxa"/>
            <w:vMerge/>
            <w:tcBorders>
              <w:top w:val="nil"/>
            </w:tcBorders>
          </w:tcPr>
          <w:p w14:paraId="246B7B21" w14:textId="77777777" w:rsidR="008611B4" w:rsidRPr="00794B43" w:rsidRDefault="008611B4" w:rsidP="00B023BD">
            <w:pPr>
              <w:rPr>
                <w:sz w:val="22"/>
                <w:szCs w:val="22"/>
              </w:rPr>
            </w:pPr>
          </w:p>
        </w:tc>
        <w:tc>
          <w:tcPr>
            <w:tcW w:w="709" w:type="dxa"/>
          </w:tcPr>
          <w:p w14:paraId="4A5F7069"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4A685AAA" w14:textId="77777777" w:rsidR="008611B4" w:rsidRDefault="008611B4" w:rsidP="00D01D4B">
            <w:pPr>
              <w:pStyle w:val="4"/>
              <w:shd w:val="clear" w:color="auto" w:fill="auto"/>
              <w:spacing w:line="274" w:lineRule="exact"/>
              <w:jc w:val="left"/>
              <w:rPr>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206B0287" w14:textId="77777777" w:rsidR="008611B4" w:rsidRPr="00D93A01" w:rsidRDefault="00D93A01" w:rsidP="00AD6903">
            <w:pPr>
              <w:jc w:val="center"/>
              <w:rPr>
                <w:b/>
                <w:sz w:val="22"/>
                <w:szCs w:val="22"/>
              </w:rPr>
            </w:pPr>
            <w:r w:rsidRPr="00D93A01">
              <w:rPr>
                <w:b/>
                <w:sz w:val="22"/>
                <w:szCs w:val="22"/>
              </w:rPr>
              <w:t>6</w:t>
            </w:r>
          </w:p>
        </w:tc>
        <w:tc>
          <w:tcPr>
            <w:tcW w:w="1276" w:type="dxa"/>
          </w:tcPr>
          <w:p w14:paraId="444CB58E" w14:textId="77777777" w:rsidR="008611B4" w:rsidRPr="00794B43" w:rsidRDefault="008611B4" w:rsidP="00AD6903">
            <w:pPr>
              <w:jc w:val="center"/>
              <w:rPr>
                <w:sz w:val="22"/>
                <w:szCs w:val="22"/>
              </w:rPr>
            </w:pPr>
          </w:p>
        </w:tc>
      </w:tr>
      <w:tr w:rsidR="008611B4" w:rsidRPr="00794B43" w14:paraId="1EA8FDD4" w14:textId="77777777" w:rsidTr="00277E7A">
        <w:trPr>
          <w:trHeight w:val="271"/>
        </w:trPr>
        <w:tc>
          <w:tcPr>
            <w:tcW w:w="2835" w:type="dxa"/>
            <w:vMerge/>
            <w:tcBorders>
              <w:top w:val="nil"/>
            </w:tcBorders>
          </w:tcPr>
          <w:p w14:paraId="56860746" w14:textId="77777777" w:rsidR="008611B4" w:rsidRPr="00794B43" w:rsidRDefault="008611B4" w:rsidP="00B023BD">
            <w:pPr>
              <w:rPr>
                <w:sz w:val="22"/>
                <w:szCs w:val="22"/>
              </w:rPr>
            </w:pPr>
          </w:p>
        </w:tc>
        <w:tc>
          <w:tcPr>
            <w:tcW w:w="709" w:type="dxa"/>
          </w:tcPr>
          <w:p w14:paraId="6ED1F17A"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0729C87D" w14:textId="77777777" w:rsidR="008611B4" w:rsidRPr="00794B43" w:rsidRDefault="008611B4" w:rsidP="00D01D4B">
            <w:pPr>
              <w:pStyle w:val="4"/>
              <w:shd w:val="clear" w:color="auto" w:fill="auto"/>
              <w:spacing w:line="274" w:lineRule="exact"/>
              <w:jc w:val="left"/>
              <w:rPr>
                <w:b/>
                <w:bCs/>
                <w:sz w:val="22"/>
                <w:szCs w:val="22"/>
              </w:rPr>
            </w:pPr>
            <w:r w:rsidRPr="00794B43">
              <w:rPr>
                <w:sz w:val="22"/>
                <w:szCs w:val="22"/>
              </w:rPr>
              <w:t>Выбор и назначение инструмента, приспособлений и оборудования для изготовления заданного изделия.</w:t>
            </w:r>
          </w:p>
        </w:tc>
        <w:tc>
          <w:tcPr>
            <w:tcW w:w="1134" w:type="dxa"/>
          </w:tcPr>
          <w:p w14:paraId="68FD1DED" w14:textId="77777777" w:rsidR="008611B4" w:rsidRPr="00794B43" w:rsidRDefault="008611B4" w:rsidP="00AD6903">
            <w:pPr>
              <w:jc w:val="center"/>
              <w:rPr>
                <w:sz w:val="22"/>
                <w:szCs w:val="22"/>
              </w:rPr>
            </w:pPr>
            <w:r>
              <w:rPr>
                <w:sz w:val="22"/>
                <w:szCs w:val="22"/>
              </w:rPr>
              <w:t>4</w:t>
            </w:r>
          </w:p>
        </w:tc>
        <w:tc>
          <w:tcPr>
            <w:tcW w:w="1276" w:type="dxa"/>
          </w:tcPr>
          <w:p w14:paraId="517207FB" w14:textId="77777777" w:rsidR="008611B4" w:rsidRPr="00794B43" w:rsidRDefault="008611B4" w:rsidP="00AD6903">
            <w:pPr>
              <w:jc w:val="center"/>
              <w:rPr>
                <w:sz w:val="22"/>
                <w:szCs w:val="22"/>
              </w:rPr>
            </w:pPr>
          </w:p>
        </w:tc>
      </w:tr>
      <w:tr w:rsidR="008611B4" w:rsidRPr="00794B43" w14:paraId="648D122E" w14:textId="77777777" w:rsidTr="00277E7A">
        <w:trPr>
          <w:trHeight w:val="271"/>
        </w:trPr>
        <w:tc>
          <w:tcPr>
            <w:tcW w:w="2835" w:type="dxa"/>
            <w:vMerge/>
            <w:tcBorders>
              <w:top w:val="nil"/>
            </w:tcBorders>
          </w:tcPr>
          <w:p w14:paraId="541E7918" w14:textId="77777777" w:rsidR="008611B4" w:rsidRPr="00794B43" w:rsidRDefault="008611B4" w:rsidP="00B023BD">
            <w:pPr>
              <w:rPr>
                <w:sz w:val="22"/>
                <w:szCs w:val="22"/>
              </w:rPr>
            </w:pPr>
          </w:p>
        </w:tc>
        <w:tc>
          <w:tcPr>
            <w:tcW w:w="709" w:type="dxa"/>
          </w:tcPr>
          <w:p w14:paraId="301867B5"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334F6A5D" w14:textId="77777777" w:rsidR="008611B4" w:rsidRPr="00794B43" w:rsidRDefault="008611B4" w:rsidP="00D01D4B">
            <w:pPr>
              <w:pStyle w:val="4"/>
              <w:shd w:val="clear" w:color="auto" w:fill="auto"/>
              <w:spacing w:line="274" w:lineRule="exact"/>
              <w:jc w:val="left"/>
              <w:rPr>
                <w:sz w:val="22"/>
                <w:szCs w:val="22"/>
              </w:rPr>
            </w:pPr>
            <w:r w:rsidRPr="00794B43">
              <w:rPr>
                <w:sz w:val="22"/>
                <w:szCs w:val="22"/>
              </w:rPr>
              <w:t>Использование манипулятора, вращательного роликового стенда, кантователей для  сборочно-сварочных операций.</w:t>
            </w:r>
          </w:p>
        </w:tc>
        <w:tc>
          <w:tcPr>
            <w:tcW w:w="1134" w:type="dxa"/>
          </w:tcPr>
          <w:p w14:paraId="08B042F0" w14:textId="77777777" w:rsidR="008611B4" w:rsidRPr="00794B43" w:rsidRDefault="008611B4" w:rsidP="00AD6903">
            <w:pPr>
              <w:jc w:val="center"/>
              <w:rPr>
                <w:sz w:val="22"/>
                <w:szCs w:val="22"/>
              </w:rPr>
            </w:pPr>
            <w:r>
              <w:rPr>
                <w:sz w:val="22"/>
                <w:szCs w:val="22"/>
              </w:rPr>
              <w:t>2</w:t>
            </w:r>
          </w:p>
        </w:tc>
        <w:tc>
          <w:tcPr>
            <w:tcW w:w="1276" w:type="dxa"/>
          </w:tcPr>
          <w:p w14:paraId="6D0499CC" w14:textId="77777777" w:rsidR="008611B4" w:rsidRPr="00794B43" w:rsidRDefault="008611B4" w:rsidP="00AD6903">
            <w:pPr>
              <w:jc w:val="center"/>
              <w:rPr>
                <w:sz w:val="22"/>
                <w:szCs w:val="22"/>
              </w:rPr>
            </w:pPr>
          </w:p>
        </w:tc>
      </w:tr>
      <w:tr w:rsidR="008611B4" w:rsidRPr="00794B43" w14:paraId="0DA77669" w14:textId="77777777" w:rsidTr="00277E7A">
        <w:trPr>
          <w:trHeight w:val="271"/>
        </w:trPr>
        <w:tc>
          <w:tcPr>
            <w:tcW w:w="2835" w:type="dxa"/>
            <w:vMerge/>
            <w:tcBorders>
              <w:top w:val="nil"/>
            </w:tcBorders>
          </w:tcPr>
          <w:p w14:paraId="12FF5E48" w14:textId="77777777" w:rsidR="008611B4" w:rsidRPr="00794B43" w:rsidRDefault="008611B4" w:rsidP="00B023BD">
            <w:pPr>
              <w:rPr>
                <w:sz w:val="22"/>
                <w:szCs w:val="22"/>
              </w:rPr>
            </w:pPr>
          </w:p>
        </w:tc>
        <w:tc>
          <w:tcPr>
            <w:tcW w:w="709" w:type="dxa"/>
          </w:tcPr>
          <w:p w14:paraId="69D0B563"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06CB90E1" w14:textId="77777777" w:rsidR="008611B4" w:rsidRPr="00794B43" w:rsidRDefault="000E0447" w:rsidP="00D01D4B">
            <w:pPr>
              <w:pStyle w:val="4"/>
              <w:shd w:val="clear" w:color="auto" w:fill="auto"/>
              <w:spacing w:line="274" w:lineRule="exact"/>
              <w:jc w:val="left"/>
              <w:rPr>
                <w:sz w:val="22"/>
                <w:szCs w:val="22"/>
              </w:rPr>
            </w:pPr>
            <w:r>
              <w:rPr>
                <w:b/>
                <w:bCs/>
                <w:sz w:val="22"/>
                <w:szCs w:val="22"/>
              </w:rPr>
              <w:t>Содержание учебного материала</w:t>
            </w:r>
          </w:p>
        </w:tc>
        <w:tc>
          <w:tcPr>
            <w:tcW w:w="1134" w:type="dxa"/>
          </w:tcPr>
          <w:p w14:paraId="4A81A928" w14:textId="77777777" w:rsidR="008611B4" w:rsidRPr="002C749F" w:rsidRDefault="00D93A01" w:rsidP="00AD6903">
            <w:pPr>
              <w:jc w:val="center"/>
              <w:rPr>
                <w:b/>
                <w:sz w:val="22"/>
                <w:szCs w:val="22"/>
              </w:rPr>
            </w:pPr>
            <w:r w:rsidRPr="002C749F">
              <w:rPr>
                <w:b/>
                <w:sz w:val="22"/>
                <w:szCs w:val="22"/>
              </w:rPr>
              <w:t>1</w:t>
            </w:r>
          </w:p>
        </w:tc>
        <w:tc>
          <w:tcPr>
            <w:tcW w:w="1276" w:type="dxa"/>
          </w:tcPr>
          <w:p w14:paraId="6B433DD1" w14:textId="77777777" w:rsidR="008611B4" w:rsidRPr="00794B43" w:rsidRDefault="008611B4" w:rsidP="00AD6903">
            <w:pPr>
              <w:jc w:val="center"/>
              <w:rPr>
                <w:sz w:val="22"/>
                <w:szCs w:val="22"/>
              </w:rPr>
            </w:pPr>
          </w:p>
        </w:tc>
      </w:tr>
      <w:tr w:rsidR="008611B4" w:rsidRPr="00794B43" w14:paraId="15DB3525" w14:textId="77777777" w:rsidTr="00277E7A">
        <w:trPr>
          <w:trHeight w:val="271"/>
        </w:trPr>
        <w:tc>
          <w:tcPr>
            <w:tcW w:w="2835" w:type="dxa"/>
            <w:vMerge/>
            <w:tcBorders>
              <w:top w:val="nil"/>
            </w:tcBorders>
          </w:tcPr>
          <w:p w14:paraId="6C765ACE" w14:textId="77777777" w:rsidR="008611B4" w:rsidRPr="00794B43" w:rsidRDefault="008611B4" w:rsidP="00B023BD">
            <w:pPr>
              <w:rPr>
                <w:sz w:val="22"/>
                <w:szCs w:val="22"/>
              </w:rPr>
            </w:pPr>
          </w:p>
        </w:tc>
        <w:tc>
          <w:tcPr>
            <w:tcW w:w="709" w:type="dxa"/>
          </w:tcPr>
          <w:p w14:paraId="138687AD"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2B0FAE9F" w14:textId="77777777" w:rsidR="008611B4" w:rsidRPr="00794B43" w:rsidRDefault="008611B4" w:rsidP="00D01D4B">
            <w:pPr>
              <w:pStyle w:val="4"/>
              <w:shd w:val="clear" w:color="auto" w:fill="auto"/>
              <w:spacing w:line="274" w:lineRule="exact"/>
              <w:jc w:val="left"/>
              <w:rPr>
                <w:sz w:val="22"/>
                <w:szCs w:val="22"/>
              </w:rPr>
            </w:pPr>
            <w:r>
              <w:rPr>
                <w:sz w:val="22"/>
                <w:szCs w:val="22"/>
              </w:rPr>
              <w:t>Монтажные площадки и цеха предварительной сборки</w:t>
            </w:r>
          </w:p>
        </w:tc>
        <w:tc>
          <w:tcPr>
            <w:tcW w:w="1134" w:type="dxa"/>
          </w:tcPr>
          <w:p w14:paraId="13AADB23" w14:textId="77777777" w:rsidR="008611B4" w:rsidRDefault="00D93A01" w:rsidP="00AD6903">
            <w:pPr>
              <w:jc w:val="center"/>
              <w:rPr>
                <w:sz w:val="22"/>
                <w:szCs w:val="22"/>
              </w:rPr>
            </w:pPr>
            <w:r>
              <w:rPr>
                <w:sz w:val="22"/>
                <w:szCs w:val="22"/>
              </w:rPr>
              <w:t>1</w:t>
            </w:r>
          </w:p>
        </w:tc>
        <w:tc>
          <w:tcPr>
            <w:tcW w:w="1276" w:type="dxa"/>
          </w:tcPr>
          <w:p w14:paraId="1CA58B3C" w14:textId="77777777" w:rsidR="008611B4" w:rsidRPr="00794B43" w:rsidRDefault="008611B4" w:rsidP="00AD6903">
            <w:pPr>
              <w:jc w:val="center"/>
              <w:rPr>
                <w:sz w:val="22"/>
                <w:szCs w:val="22"/>
              </w:rPr>
            </w:pPr>
          </w:p>
        </w:tc>
      </w:tr>
      <w:tr w:rsidR="008611B4" w:rsidRPr="00794B43" w14:paraId="02166920" w14:textId="77777777" w:rsidTr="00277E7A">
        <w:trPr>
          <w:trHeight w:val="271"/>
        </w:trPr>
        <w:tc>
          <w:tcPr>
            <w:tcW w:w="2835" w:type="dxa"/>
            <w:vMerge/>
            <w:tcBorders>
              <w:top w:val="nil"/>
            </w:tcBorders>
          </w:tcPr>
          <w:p w14:paraId="159296B3" w14:textId="77777777" w:rsidR="008611B4" w:rsidRPr="00794B43" w:rsidRDefault="008611B4" w:rsidP="00B023BD">
            <w:pPr>
              <w:rPr>
                <w:sz w:val="22"/>
                <w:szCs w:val="22"/>
              </w:rPr>
            </w:pPr>
          </w:p>
        </w:tc>
        <w:tc>
          <w:tcPr>
            <w:tcW w:w="709" w:type="dxa"/>
          </w:tcPr>
          <w:p w14:paraId="33AC04BB"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693E3A25" w14:textId="77777777" w:rsidR="008611B4" w:rsidRDefault="008611B4" w:rsidP="00D01D4B">
            <w:pPr>
              <w:pStyle w:val="4"/>
              <w:shd w:val="clear" w:color="auto" w:fill="auto"/>
              <w:spacing w:line="274" w:lineRule="exact"/>
              <w:jc w:val="left"/>
              <w:rPr>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134990D6" w14:textId="77777777" w:rsidR="008611B4" w:rsidRPr="002C749F" w:rsidRDefault="00D93A01" w:rsidP="00AD6903">
            <w:pPr>
              <w:jc w:val="center"/>
              <w:rPr>
                <w:b/>
                <w:sz w:val="22"/>
                <w:szCs w:val="22"/>
              </w:rPr>
            </w:pPr>
            <w:r w:rsidRPr="002C749F">
              <w:rPr>
                <w:b/>
                <w:sz w:val="22"/>
                <w:szCs w:val="22"/>
              </w:rPr>
              <w:t>4</w:t>
            </w:r>
          </w:p>
        </w:tc>
        <w:tc>
          <w:tcPr>
            <w:tcW w:w="1276" w:type="dxa"/>
          </w:tcPr>
          <w:p w14:paraId="08460ABB" w14:textId="77777777" w:rsidR="008611B4" w:rsidRPr="00794B43" w:rsidRDefault="008611B4" w:rsidP="00AD6903">
            <w:pPr>
              <w:jc w:val="center"/>
              <w:rPr>
                <w:sz w:val="22"/>
                <w:szCs w:val="22"/>
              </w:rPr>
            </w:pPr>
          </w:p>
        </w:tc>
      </w:tr>
      <w:tr w:rsidR="008611B4" w:rsidRPr="00794B43" w14:paraId="2430AFE3" w14:textId="77777777" w:rsidTr="00277E7A">
        <w:trPr>
          <w:trHeight w:val="405"/>
        </w:trPr>
        <w:tc>
          <w:tcPr>
            <w:tcW w:w="2835" w:type="dxa"/>
            <w:vMerge/>
            <w:tcBorders>
              <w:top w:val="nil"/>
            </w:tcBorders>
          </w:tcPr>
          <w:p w14:paraId="30CBA527" w14:textId="77777777" w:rsidR="008611B4" w:rsidRPr="00794B43" w:rsidRDefault="008611B4" w:rsidP="00B023BD">
            <w:pPr>
              <w:rPr>
                <w:sz w:val="22"/>
                <w:szCs w:val="22"/>
              </w:rPr>
            </w:pPr>
          </w:p>
        </w:tc>
        <w:tc>
          <w:tcPr>
            <w:tcW w:w="709" w:type="dxa"/>
          </w:tcPr>
          <w:p w14:paraId="0F8B8950"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771F78C2" w14:textId="77777777" w:rsidR="008611B4" w:rsidRPr="00794B43" w:rsidRDefault="008611B4" w:rsidP="00D01D4B">
            <w:pPr>
              <w:pStyle w:val="4"/>
              <w:shd w:val="clear" w:color="auto" w:fill="auto"/>
              <w:spacing w:line="274" w:lineRule="exact"/>
              <w:jc w:val="left"/>
              <w:rPr>
                <w:sz w:val="22"/>
                <w:szCs w:val="22"/>
              </w:rPr>
            </w:pPr>
            <w:r w:rsidRPr="00794B43">
              <w:rPr>
                <w:sz w:val="22"/>
                <w:szCs w:val="22"/>
              </w:rPr>
              <w:t>Грузоподъемные и транспортные средства в процессе изготовления узла.</w:t>
            </w:r>
          </w:p>
        </w:tc>
        <w:tc>
          <w:tcPr>
            <w:tcW w:w="1134" w:type="dxa"/>
          </w:tcPr>
          <w:p w14:paraId="0D689B3F" w14:textId="77777777" w:rsidR="008611B4" w:rsidRPr="00794B43" w:rsidRDefault="008611B4" w:rsidP="00AD6903">
            <w:pPr>
              <w:jc w:val="center"/>
              <w:rPr>
                <w:sz w:val="22"/>
                <w:szCs w:val="22"/>
              </w:rPr>
            </w:pPr>
            <w:r>
              <w:rPr>
                <w:sz w:val="22"/>
                <w:szCs w:val="22"/>
              </w:rPr>
              <w:t>2</w:t>
            </w:r>
          </w:p>
        </w:tc>
        <w:tc>
          <w:tcPr>
            <w:tcW w:w="1276" w:type="dxa"/>
          </w:tcPr>
          <w:p w14:paraId="0118819A" w14:textId="77777777" w:rsidR="008611B4" w:rsidRPr="00794B43" w:rsidRDefault="008611B4" w:rsidP="00AD6903">
            <w:pPr>
              <w:jc w:val="center"/>
              <w:rPr>
                <w:sz w:val="22"/>
                <w:szCs w:val="22"/>
              </w:rPr>
            </w:pPr>
          </w:p>
        </w:tc>
      </w:tr>
      <w:tr w:rsidR="008611B4" w:rsidRPr="00794B43" w14:paraId="00C4F9AC" w14:textId="77777777" w:rsidTr="00EF17DD">
        <w:trPr>
          <w:trHeight w:val="165"/>
        </w:trPr>
        <w:tc>
          <w:tcPr>
            <w:tcW w:w="2835" w:type="dxa"/>
            <w:vMerge/>
            <w:tcBorders>
              <w:top w:val="nil"/>
            </w:tcBorders>
          </w:tcPr>
          <w:p w14:paraId="7AD8611E" w14:textId="77777777" w:rsidR="008611B4" w:rsidRPr="00794B43" w:rsidRDefault="008611B4" w:rsidP="00B023BD">
            <w:pPr>
              <w:rPr>
                <w:sz w:val="22"/>
                <w:szCs w:val="22"/>
              </w:rPr>
            </w:pPr>
          </w:p>
        </w:tc>
        <w:tc>
          <w:tcPr>
            <w:tcW w:w="709" w:type="dxa"/>
          </w:tcPr>
          <w:p w14:paraId="5A12B671"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1AEDFCEC" w14:textId="77777777" w:rsidR="008611B4" w:rsidRPr="00794B43" w:rsidRDefault="008611B4" w:rsidP="00D01D4B">
            <w:pPr>
              <w:pStyle w:val="4"/>
              <w:shd w:val="clear" w:color="auto" w:fill="auto"/>
              <w:spacing w:line="274" w:lineRule="exact"/>
              <w:jc w:val="left"/>
              <w:rPr>
                <w:sz w:val="22"/>
                <w:szCs w:val="22"/>
              </w:rPr>
            </w:pPr>
            <w:r w:rsidRPr="00794B43">
              <w:rPr>
                <w:sz w:val="22"/>
                <w:szCs w:val="22"/>
              </w:rPr>
              <w:t>Поточные механизированные и автоматические линии. Промышленные работы.</w:t>
            </w:r>
          </w:p>
        </w:tc>
        <w:tc>
          <w:tcPr>
            <w:tcW w:w="1134" w:type="dxa"/>
          </w:tcPr>
          <w:p w14:paraId="370CA47B" w14:textId="77777777" w:rsidR="008611B4" w:rsidRPr="00794B43" w:rsidRDefault="008611B4" w:rsidP="00AD6903">
            <w:pPr>
              <w:jc w:val="center"/>
              <w:rPr>
                <w:sz w:val="22"/>
                <w:szCs w:val="22"/>
              </w:rPr>
            </w:pPr>
            <w:r>
              <w:rPr>
                <w:sz w:val="22"/>
                <w:szCs w:val="22"/>
              </w:rPr>
              <w:t>2</w:t>
            </w:r>
          </w:p>
        </w:tc>
        <w:tc>
          <w:tcPr>
            <w:tcW w:w="1276" w:type="dxa"/>
          </w:tcPr>
          <w:p w14:paraId="7B0EC5BE" w14:textId="77777777" w:rsidR="008611B4" w:rsidRPr="00794B43" w:rsidRDefault="008611B4" w:rsidP="00AD6903">
            <w:pPr>
              <w:jc w:val="center"/>
              <w:rPr>
                <w:sz w:val="22"/>
                <w:szCs w:val="22"/>
              </w:rPr>
            </w:pPr>
          </w:p>
        </w:tc>
      </w:tr>
      <w:tr w:rsidR="008611B4" w:rsidRPr="00794B43" w14:paraId="0F13616C" w14:textId="77777777" w:rsidTr="00EF17DD">
        <w:trPr>
          <w:trHeight w:val="313"/>
        </w:trPr>
        <w:tc>
          <w:tcPr>
            <w:tcW w:w="2835" w:type="dxa"/>
            <w:vMerge/>
            <w:tcBorders>
              <w:top w:val="nil"/>
            </w:tcBorders>
          </w:tcPr>
          <w:p w14:paraId="1FAAE17A" w14:textId="77777777" w:rsidR="008611B4" w:rsidRPr="00794B43" w:rsidRDefault="008611B4" w:rsidP="00B023BD">
            <w:pPr>
              <w:rPr>
                <w:sz w:val="22"/>
                <w:szCs w:val="22"/>
              </w:rPr>
            </w:pPr>
          </w:p>
        </w:tc>
        <w:tc>
          <w:tcPr>
            <w:tcW w:w="709" w:type="dxa"/>
          </w:tcPr>
          <w:p w14:paraId="7998BC51" w14:textId="77777777" w:rsidR="008611B4" w:rsidRPr="00794B43" w:rsidRDefault="008611B4" w:rsidP="00B023BD">
            <w:pPr>
              <w:pStyle w:val="4"/>
              <w:shd w:val="clear" w:color="auto" w:fill="auto"/>
              <w:spacing w:line="230" w:lineRule="exact"/>
              <w:jc w:val="left"/>
              <w:rPr>
                <w:rStyle w:val="15"/>
                <w:sz w:val="22"/>
                <w:szCs w:val="22"/>
              </w:rPr>
            </w:pPr>
          </w:p>
        </w:tc>
        <w:tc>
          <w:tcPr>
            <w:tcW w:w="8371" w:type="dxa"/>
          </w:tcPr>
          <w:p w14:paraId="737D6134" w14:textId="77777777" w:rsidR="008611B4" w:rsidRPr="00794B43" w:rsidRDefault="00EF17DD" w:rsidP="00D01D4B">
            <w:pPr>
              <w:pStyle w:val="4"/>
              <w:shd w:val="clear" w:color="auto" w:fill="auto"/>
              <w:spacing w:line="274" w:lineRule="exact"/>
              <w:jc w:val="left"/>
              <w:rPr>
                <w:sz w:val="22"/>
                <w:szCs w:val="22"/>
              </w:rPr>
            </w:pPr>
            <w:r w:rsidRPr="00794B43">
              <w:rPr>
                <w:b/>
                <w:bCs/>
                <w:sz w:val="22"/>
                <w:szCs w:val="22"/>
              </w:rPr>
              <w:t>Самостоятельные работы:</w:t>
            </w:r>
          </w:p>
        </w:tc>
        <w:tc>
          <w:tcPr>
            <w:tcW w:w="1134" w:type="dxa"/>
          </w:tcPr>
          <w:p w14:paraId="2C06EE2B" w14:textId="77777777" w:rsidR="008611B4" w:rsidRPr="002C749F" w:rsidRDefault="002C749F" w:rsidP="00AD6903">
            <w:pPr>
              <w:jc w:val="center"/>
              <w:rPr>
                <w:b/>
                <w:sz w:val="22"/>
                <w:szCs w:val="22"/>
              </w:rPr>
            </w:pPr>
            <w:r w:rsidRPr="002C749F">
              <w:rPr>
                <w:b/>
                <w:sz w:val="22"/>
                <w:szCs w:val="22"/>
              </w:rPr>
              <w:t>7</w:t>
            </w:r>
          </w:p>
        </w:tc>
        <w:tc>
          <w:tcPr>
            <w:tcW w:w="1276" w:type="dxa"/>
          </w:tcPr>
          <w:p w14:paraId="20EBBF37" w14:textId="77777777" w:rsidR="008611B4" w:rsidRPr="00794B43" w:rsidRDefault="008611B4" w:rsidP="00AD6903">
            <w:pPr>
              <w:jc w:val="center"/>
              <w:rPr>
                <w:sz w:val="22"/>
                <w:szCs w:val="22"/>
              </w:rPr>
            </w:pPr>
          </w:p>
        </w:tc>
      </w:tr>
      <w:tr w:rsidR="00EF17DD" w:rsidRPr="00794B43" w14:paraId="29BCD2E0" w14:textId="77777777" w:rsidTr="00EF17DD">
        <w:trPr>
          <w:trHeight w:val="177"/>
        </w:trPr>
        <w:tc>
          <w:tcPr>
            <w:tcW w:w="2835" w:type="dxa"/>
            <w:vMerge/>
            <w:tcBorders>
              <w:top w:val="nil"/>
            </w:tcBorders>
          </w:tcPr>
          <w:p w14:paraId="758D27CD" w14:textId="77777777" w:rsidR="00EF17DD" w:rsidRPr="00794B43" w:rsidRDefault="00EF17DD" w:rsidP="00B023BD">
            <w:pPr>
              <w:rPr>
                <w:sz w:val="22"/>
                <w:szCs w:val="22"/>
              </w:rPr>
            </w:pPr>
          </w:p>
        </w:tc>
        <w:tc>
          <w:tcPr>
            <w:tcW w:w="709" w:type="dxa"/>
          </w:tcPr>
          <w:p w14:paraId="433CCCD2"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0E8A7D1E"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Автоматы, используемые в сварочном производстве.</w:t>
            </w:r>
          </w:p>
        </w:tc>
        <w:tc>
          <w:tcPr>
            <w:tcW w:w="1134" w:type="dxa"/>
          </w:tcPr>
          <w:p w14:paraId="71EE9FCB" w14:textId="77777777" w:rsidR="00EF17DD" w:rsidRPr="00794B43" w:rsidRDefault="00EF17DD" w:rsidP="00AD6903">
            <w:pPr>
              <w:jc w:val="center"/>
              <w:rPr>
                <w:sz w:val="22"/>
                <w:szCs w:val="22"/>
              </w:rPr>
            </w:pPr>
            <w:r w:rsidRPr="00794B43">
              <w:rPr>
                <w:sz w:val="22"/>
                <w:szCs w:val="22"/>
              </w:rPr>
              <w:t>1</w:t>
            </w:r>
          </w:p>
        </w:tc>
        <w:tc>
          <w:tcPr>
            <w:tcW w:w="1276" w:type="dxa"/>
          </w:tcPr>
          <w:p w14:paraId="6A751BEA" w14:textId="77777777" w:rsidR="00EF17DD" w:rsidRPr="00794B43" w:rsidRDefault="00EF17DD" w:rsidP="00AD6903">
            <w:pPr>
              <w:jc w:val="center"/>
              <w:rPr>
                <w:sz w:val="22"/>
                <w:szCs w:val="22"/>
              </w:rPr>
            </w:pPr>
          </w:p>
        </w:tc>
      </w:tr>
      <w:tr w:rsidR="00EF17DD" w:rsidRPr="00794B43" w14:paraId="25113207" w14:textId="77777777" w:rsidTr="00EF17DD">
        <w:trPr>
          <w:trHeight w:val="197"/>
        </w:trPr>
        <w:tc>
          <w:tcPr>
            <w:tcW w:w="2835" w:type="dxa"/>
            <w:vMerge/>
            <w:tcBorders>
              <w:top w:val="nil"/>
            </w:tcBorders>
          </w:tcPr>
          <w:p w14:paraId="4BF2A04F" w14:textId="77777777" w:rsidR="00EF17DD" w:rsidRPr="00794B43" w:rsidRDefault="00EF17DD" w:rsidP="00B023BD">
            <w:pPr>
              <w:rPr>
                <w:sz w:val="22"/>
                <w:szCs w:val="22"/>
              </w:rPr>
            </w:pPr>
          </w:p>
        </w:tc>
        <w:tc>
          <w:tcPr>
            <w:tcW w:w="709" w:type="dxa"/>
          </w:tcPr>
          <w:p w14:paraId="35FCD4BC"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3F7A0890"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Проточные линии в сварочном производстве.</w:t>
            </w:r>
          </w:p>
        </w:tc>
        <w:tc>
          <w:tcPr>
            <w:tcW w:w="1134" w:type="dxa"/>
          </w:tcPr>
          <w:p w14:paraId="47A7551A" w14:textId="77777777" w:rsidR="00EF17DD" w:rsidRPr="00794B43" w:rsidRDefault="00D93A01" w:rsidP="00AD6903">
            <w:pPr>
              <w:jc w:val="center"/>
              <w:rPr>
                <w:sz w:val="22"/>
                <w:szCs w:val="22"/>
              </w:rPr>
            </w:pPr>
            <w:r>
              <w:rPr>
                <w:sz w:val="22"/>
                <w:szCs w:val="22"/>
              </w:rPr>
              <w:t>1</w:t>
            </w:r>
          </w:p>
        </w:tc>
        <w:tc>
          <w:tcPr>
            <w:tcW w:w="1276" w:type="dxa"/>
          </w:tcPr>
          <w:p w14:paraId="7978A9A6" w14:textId="77777777" w:rsidR="00EF17DD" w:rsidRPr="00794B43" w:rsidRDefault="00EF17DD" w:rsidP="00AD6903">
            <w:pPr>
              <w:jc w:val="center"/>
              <w:rPr>
                <w:sz w:val="22"/>
                <w:szCs w:val="22"/>
              </w:rPr>
            </w:pPr>
          </w:p>
        </w:tc>
      </w:tr>
      <w:tr w:rsidR="00EF17DD" w:rsidRPr="00794B43" w14:paraId="4ED98CB0" w14:textId="77777777" w:rsidTr="00EF17DD">
        <w:trPr>
          <w:trHeight w:val="295"/>
        </w:trPr>
        <w:tc>
          <w:tcPr>
            <w:tcW w:w="2835" w:type="dxa"/>
            <w:vMerge/>
            <w:tcBorders>
              <w:top w:val="nil"/>
            </w:tcBorders>
          </w:tcPr>
          <w:p w14:paraId="1FB8FF9A" w14:textId="77777777" w:rsidR="00EF17DD" w:rsidRPr="00794B43" w:rsidRDefault="00EF17DD" w:rsidP="00B023BD">
            <w:pPr>
              <w:rPr>
                <w:sz w:val="22"/>
                <w:szCs w:val="22"/>
              </w:rPr>
            </w:pPr>
          </w:p>
        </w:tc>
        <w:tc>
          <w:tcPr>
            <w:tcW w:w="709" w:type="dxa"/>
          </w:tcPr>
          <w:p w14:paraId="17326E3F"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04BC1C51"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«Горки», бункеры загрузочные устройства револьверного типа.</w:t>
            </w:r>
          </w:p>
        </w:tc>
        <w:tc>
          <w:tcPr>
            <w:tcW w:w="1134" w:type="dxa"/>
          </w:tcPr>
          <w:p w14:paraId="3F96F018" w14:textId="77777777" w:rsidR="00EF17DD" w:rsidRPr="00794B43" w:rsidRDefault="00D93A01" w:rsidP="00AD6903">
            <w:pPr>
              <w:jc w:val="center"/>
              <w:rPr>
                <w:sz w:val="22"/>
                <w:szCs w:val="22"/>
              </w:rPr>
            </w:pPr>
            <w:r>
              <w:rPr>
                <w:sz w:val="22"/>
                <w:szCs w:val="22"/>
              </w:rPr>
              <w:t>1</w:t>
            </w:r>
          </w:p>
        </w:tc>
        <w:tc>
          <w:tcPr>
            <w:tcW w:w="1276" w:type="dxa"/>
          </w:tcPr>
          <w:p w14:paraId="1C85AA0E" w14:textId="77777777" w:rsidR="00EF17DD" w:rsidRPr="00794B43" w:rsidRDefault="00EF17DD" w:rsidP="00AD6903">
            <w:pPr>
              <w:jc w:val="center"/>
              <w:rPr>
                <w:sz w:val="22"/>
                <w:szCs w:val="22"/>
              </w:rPr>
            </w:pPr>
          </w:p>
        </w:tc>
      </w:tr>
      <w:tr w:rsidR="00EF17DD" w:rsidRPr="00794B43" w14:paraId="6EB03085" w14:textId="77777777" w:rsidTr="00EF17DD">
        <w:trPr>
          <w:trHeight w:val="209"/>
        </w:trPr>
        <w:tc>
          <w:tcPr>
            <w:tcW w:w="2835" w:type="dxa"/>
            <w:vMerge/>
            <w:tcBorders>
              <w:top w:val="nil"/>
            </w:tcBorders>
          </w:tcPr>
          <w:p w14:paraId="0AF71F39" w14:textId="77777777" w:rsidR="00EF17DD" w:rsidRPr="00794B43" w:rsidRDefault="00EF17DD" w:rsidP="00B023BD">
            <w:pPr>
              <w:rPr>
                <w:sz w:val="22"/>
                <w:szCs w:val="22"/>
              </w:rPr>
            </w:pPr>
          </w:p>
        </w:tc>
        <w:tc>
          <w:tcPr>
            <w:tcW w:w="709" w:type="dxa"/>
          </w:tcPr>
          <w:p w14:paraId="457574AB"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4609AF58"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Рольганги.</w:t>
            </w:r>
          </w:p>
        </w:tc>
        <w:tc>
          <w:tcPr>
            <w:tcW w:w="1134" w:type="dxa"/>
          </w:tcPr>
          <w:p w14:paraId="7C989A08" w14:textId="77777777" w:rsidR="00EF17DD" w:rsidRPr="00794B43" w:rsidRDefault="00D93A01" w:rsidP="00AD6903">
            <w:pPr>
              <w:jc w:val="center"/>
              <w:rPr>
                <w:sz w:val="22"/>
                <w:szCs w:val="22"/>
              </w:rPr>
            </w:pPr>
            <w:r>
              <w:rPr>
                <w:sz w:val="22"/>
                <w:szCs w:val="22"/>
              </w:rPr>
              <w:t>1</w:t>
            </w:r>
          </w:p>
        </w:tc>
        <w:tc>
          <w:tcPr>
            <w:tcW w:w="1276" w:type="dxa"/>
          </w:tcPr>
          <w:p w14:paraId="055A27A9" w14:textId="77777777" w:rsidR="00EF17DD" w:rsidRPr="00794B43" w:rsidRDefault="00EF17DD" w:rsidP="00AD6903">
            <w:pPr>
              <w:jc w:val="center"/>
              <w:rPr>
                <w:sz w:val="22"/>
                <w:szCs w:val="22"/>
              </w:rPr>
            </w:pPr>
          </w:p>
        </w:tc>
      </w:tr>
      <w:tr w:rsidR="00EF17DD" w:rsidRPr="00794B43" w14:paraId="1C44A444" w14:textId="77777777" w:rsidTr="00EF17DD">
        <w:trPr>
          <w:trHeight w:val="227"/>
        </w:trPr>
        <w:tc>
          <w:tcPr>
            <w:tcW w:w="2835" w:type="dxa"/>
            <w:vMerge/>
            <w:tcBorders>
              <w:top w:val="nil"/>
            </w:tcBorders>
          </w:tcPr>
          <w:p w14:paraId="78424C02" w14:textId="77777777" w:rsidR="00EF17DD" w:rsidRPr="00794B43" w:rsidRDefault="00EF17DD" w:rsidP="00B023BD">
            <w:pPr>
              <w:rPr>
                <w:sz w:val="22"/>
                <w:szCs w:val="22"/>
              </w:rPr>
            </w:pPr>
          </w:p>
        </w:tc>
        <w:tc>
          <w:tcPr>
            <w:tcW w:w="709" w:type="dxa"/>
          </w:tcPr>
          <w:p w14:paraId="226AE5EF"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7A03C961"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 xml:space="preserve">Переносные сборочные приспособления. </w:t>
            </w:r>
          </w:p>
        </w:tc>
        <w:tc>
          <w:tcPr>
            <w:tcW w:w="1134" w:type="dxa"/>
          </w:tcPr>
          <w:p w14:paraId="7E5179FB" w14:textId="77777777" w:rsidR="00EF17DD" w:rsidRPr="00794B43" w:rsidRDefault="00D93A01" w:rsidP="00AD6903">
            <w:pPr>
              <w:jc w:val="center"/>
              <w:rPr>
                <w:sz w:val="22"/>
                <w:szCs w:val="22"/>
              </w:rPr>
            </w:pPr>
            <w:r>
              <w:rPr>
                <w:sz w:val="22"/>
                <w:szCs w:val="22"/>
              </w:rPr>
              <w:t>1</w:t>
            </w:r>
          </w:p>
        </w:tc>
        <w:tc>
          <w:tcPr>
            <w:tcW w:w="1276" w:type="dxa"/>
          </w:tcPr>
          <w:p w14:paraId="16C19A2E" w14:textId="77777777" w:rsidR="00EF17DD" w:rsidRPr="00794B43" w:rsidRDefault="00EF17DD" w:rsidP="00AD6903">
            <w:pPr>
              <w:jc w:val="center"/>
              <w:rPr>
                <w:sz w:val="22"/>
                <w:szCs w:val="22"/>
              </w:rPr>
            </w:pPr>
          </w:p>
        </w:tc>
      </w:tr>
      <w:tr w:rsidR="00EF17DD" w:rsidRPr="00794B43" w14:paraId="79F0BCAE" w14:textId="77777777" w:rsidTr="00EF17DD">
        <w:trPr>
          <w:trHeight w:val="245"/>
        </w:trPr>
        <w:tc>
          <w:tcPr>
            <w:tcW w:w="2835" w:type="dxa"/>
            <w:vMerge/>
            <w:tcBorders>
              <w:top w:val="nil"/>
            </w:tcBorders>
          </w:tcPr>
          <w:p w14:paraId="105E781B" w14:textId="77777777" w:rsidR="00EF17DD" w:rsidRPr="00794B43" w:rsidRDefault="00EF17DD" w:rsidP="00B023BD">
            <w:pPr>
              <w:rPr>
                <w:sz w:val="22"/>
                <w:szCs w:val="22"/>
              </w:rPr>
            </w:pPr>
          </w:p>
        </w:tc>
        <w:tc>
          <w:tcPr>
            <w:tcW w:w="709" w:type="dxa"/>
          </w:tcPr>
          <w:p w14:paraId="13326E84"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10C6751B"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Классификация видов конвейеров.</w:t>
            </w:r>
          </w:p>
        </w:tc>
        <w:tc>
          <w:tcPr>
            <w:tcW w:w="1134" w:type="dxa"/>
          </w:tcPr>
          <w:p w14:paraId="2887344C" w14:textId="77777777" w:rsidR="00EF17DD" w:rsidRPr="00794B43" w:rsidRDefault="00D93A01" w:rsidP="00AD6903">
            <w:pPr>
              <w:jc w:val="center"/>
              <w:rPr>
                <w:sz w:val="22"/>
                <w:szCs w:val="22"/>
              </w:rPr>
            </w:pPr>
            <w:r>
              <w:rPr>
                <w:sz w:val="22"/>
                <w:szCs w:val="22"/>
              </w:rPr>
              <w:t>1</w:t>
            </w:r>
          </w:p>
        </w:tc>
        <w:tc>
          <w:tcPr>
            <w:tcW w:w="1276" w:type="dxa"/>
          </w:tcPr>
          <w:p w14:paraId="65EE16E2" w14:textId="77777777" w:rsidR="00EF17DD" w:rsidRPr="00794B43" w:rsidRDefault="00EF17DD" w:rsidP="00AD6903">
            <w:pPr>
              <w:jc w:val="center"/>
              <w:rPr>
                <w:sz w:val="22"/>
                <w:szCs w:val="22"/>
              </w:rPr>
            </w:pPr>
          </w:p>
        </w:tc>
      </w:tr>
      <w:tr w:rsidR="00EF17DD" w:rsidRPr="00794B43" w14:paraId="031BA2FC" w14:textId="77777777" w:rsidTr="00EF17DD">
        <w:trPr>
          <w:trHeight w:val="241"/>
        </w:trPr>
        <w:tc>
          <w:tcPr>
            <w:tcW w:w="2835" w:type="dxa"/>
            <w:vMerge/>
            <w:tcBorders>
              <w:top w:val="nil"/>
            </w:tcBorders>
          </w:tcPr>
          <w:p w14:paraId="23836496" w14:textId="77777777" w:rsidR="00EF17DD" w:rsidRPr="00794B43" w:rsidRDefault="00EF17DD" w:rsidP="00B023BD">
            <w:pPr>
              <w:rPr>
                <w:sz w:val="22"/>
                <w:szCs w:val="22"/>
              </w:rPr>
            </w:pPr>
          </w:p>
        </w:tc>
        <w:tc>
          <w:tcPr>
            <w:tcW w:w="709" w:type="dxa"/>
          </w:tcPr>
          <w:p w14:paraId="02B68E43"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307C438F" w14:textId="77777777" w:rsidR="00EF17DD" w:rsidRPr="00794B43" w:rsidRDefault="00EF17DD" w:rsidP="00D01D4B">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Установка и закрепление деталей в кондукторе.</w:t>
            </w:r>
          </w:p>
        </w:tc>
        <w:tc>
          <w:tcPr>
            <w:tcW w:w="1134" w:type="dxa"/>
          </w:tcPr>
          <w:p w14:paraId="2A3886AA" w14:textId="77777777" w:rsidR="00EF17DD" w:rsidRPr="00794B43" w:rsidRDefault="00D93A01" w:rsidP="00AD6903">
            <w:pPr>
              <w:jc w:val="center"/>
              <w:rPr>
                <w:sz w:val="22"/>
                <w:szCs w:val="22"/>
              </w:rPr>
            </w:pPr>
            <w:r>
              <w:rPr>
                <w:sz w:val="22"/>
                <w:szCs w:val="22"/>
              </w:rPr>
              <w:t>1</w:t>
            </w:r>
          </w:p>
        </w:tc>
        <w:tc>
          <w:tcPr>
            <w:tcW w:w="1276" w:type="dxa"/>
          </w:tcPr>
          <w:p w14:paraId="5592FDB3" w14:textId="77777777" w:rsidR="00EF17DD" w:rsidRPr="00794B43" w:rsidRDefault="00EF17DD" w:rsidP="00AD6903">
            <w:pPr>
              <w:jc w:val="center"/>
              <w:rPr>
                <w:sz w:val="22"/>
                <w:szCs w:val="22"/>
              </w:rPr>
            </w:pPr>
          </w:p>
        </w:tc>
      </w:tr>
      <w:tr w:rsidR="00EF17DD" w:rsidRPr="00794B43" w14:paraId="3F529434" w14:textId="77777777" w:rsidTr="00EF17DD">
        <w:trPr>
          <w:trHeight w:val="261"/>
        </w:trPr>
        <w:tc>
          <w:tcPr>
            <w:tcW w:w="2835" w:type="dxa"/>
            <w:vMerge/>
            <w:tcBorders>
              <w:top w:val="nil"/>
            </w:tcBorders>
          </w:tcPr>
          <w:p w14:paraId="564840B0" w14:textId="77777777" w:rsidR="00EF17DD" w:rsidRPr="00794B43" w:rsidRDefault="00EF17DD" w:rsidP="00B023BD">
            <w:pPr>
              <w:rPr>
                <w:sz w:val="22"/>
                <w:szCs w:val="22"/>
              </w:rPr>
            </w:pPr>
          </w:p>
        </w:tc>
        <w:tc>
          <w:tcPr>
            <w:tcW w:w="709" w:type="dxa"/>
          </w:tcPr>
          <w:p w14:paraId="2CE6810C"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21F1836D" w14:textId="77777777" w:rsidR="00EF17DD" w:rsidRPr="00794B43" w:rsidRDefault="000E0447" w:rsidP="00D01D4B">
            <w:pPr>
              <w:pStyle w:val="4"/>
              <w:shd w:val="clear" w:color="auto" w:fill="auto"/>
              <w:spacing w:line="240" w:lineRule="auto"/>
              <w:jc w:val="left"/>
              <w:rPr>
                <w:bCs/>
                <w:color w:val="000000"/>
                <w:spacing w:val="-8"/>
                <w:sz w:val="22"/>
                <w:szCs w:val="22"/>
                <w:lang w:eastAsia="en-US"/>
              </w:rPr>
            </w:pPr>
            <w:r>
              <w:rPr>
                <w:b/>
                <w:bCs/>
                <w:sz w:val="22"/>
                <w:szCs w:val="22"/>
              </w:rPr>
              <w:t>Содержание учебного материала</w:t>
            </w:r>
          </w:p>
        </w:tc>
        <w:tc>
          <w:tcPr>
            <w:tcW w:w="1134" w:type="dxa"/>
          </w:tcPr>
          <w:p w14:paraId="494BACD0" w14:textId="77777777" w:rsidR="00EF17DD" w:rsidRPr="002C749F" w:rsidRDefault="002C749F" w:rsidP="00AD6903">
            <w:pPr>
              <w:jc w:val="center"/>
              <w:rPr>
                <w:b/>
                <w:sz w:val="22"/>
                <w:szCs w:val="22"/>
              </w:rPr>
            </w:pPr>
            <w:r w:rsidRPr="002C749F">
              <w:rPr>
                <w:b/>
                <w:sz w:val="22"/>
                <w:szCs w:val="22"/>
              </w:rPr>
              <w:t>5</w:t>
            </w:r>
          </w:p>
        </w:tc>
        <w:tc>
          <w:tcPr>
            <w:tcW w:w="1276" w:type="dxa"/>
          </w:tcPr>
          <w:p w14:paraId="77317496" w14:textId="77777777" w:rsidR="00EF17DD" w:rsidRPr="00794B43" w:rsidRDefault="00EF17DD" w:rsidP="00AD6903">
            <w:pPr>
              <w:jc w:val="center"/>
              <w:rPr>
                <w:sz w:val="22"/>
                <w:szCs w:val="22"/>
              </w:rPr>
            </w:pPr>
          </w:p>
        </w:tc>
      </w:tr>
      <w:tr w:rsidR="00D02DD9" w:rsidRPr="00794B43" w14:paraId="3F5C54E9" w14:textId="77777777" w:rsidTr="00EF17DD">
        <w:trPr>
          <w:trHeight w:val="261"/>
        </w:trPr>
        <w:tc>
          <w:tcPr>
            <w:tcW w:w="2835" w:type="dxa"/>
            <w:vMerge/>
            <w:tcBorders>
              <w:top w:val="nil"/>
            </w:tcBorders>
          </w:tcPr>
          <w:p w14:paraId="5E0C7684" w14:textId="77777777" w:rsidR="00D02DD9" w:rsidRPr="00794B43" w:rsidRDefault="00D02DD9" w:rsidP="00B023BD">
            <w:pPr>
              <w:rPr>
                <w:sz w:val="22"/>
                <w:szCs w:val="22"/>
              </w:rPr>
            </w:pPr>
          </w:p>
        </w:tc>
        <w:tc>
          <w:tcPr>
            <w:tcW w:w="709" w:type="dxa"/>
          </w:tcPr>
          <w:p w14:paraId="1F2B87D0" w14:textId="77777777" w:rsidR="00D02DD9" w:rsidRPr="00794B43" w:rsidRDefault="00D02DD9" w:rsidP="00B023BD">
            <w:pPr>
              <w:pStyle w:val="4"/>
              <w:shd w:val="clear" w:color="auto" w:fill="auto"/>
              <w:spacing w:line="230" w:lineRule="exact"/>
              <w:jc w:val="left"/>
              <w:rPr>
                <w:rStyle w:val="15"/>
                <w:sz w:val="22"/>
                <w:szCs w:val="22"/>
              </w:rPr>
            </w:pPr>
          </w:p>
        </w:tc>
        <w:tc>
          <w:tcPr>
            <w:tcW w:w="8371" w:type="dxa"/>
          </w:tcPr>
          <w:p w14:paraId="6405F294" w14:textId="77777777" w:rsidR="00D02DD9" w:rsidRPr="008D6155" w:rsidRDefault="00D02DD9" w:rsidP="00D01D4B">
            <w:pPr>
              <w:pStyle w:val="4"/>
              <w:shd w:val="clear" w:color="auto" w:fill="auto"/>
              <w:spacing w:line="240" w:lineRule="auto"/>
              <w:jc w:val="left"/>
              <w:rPr>
                <w:b/>
                <w:bCs/>
                <w:sz w:val="22"/>
                <w:szCs w:val="22"/>
              </w:rPr>
            </w:pPr>
            <w:r w:rsidRPr="00D02DD9">
              <w:rPr>
                <w:bCs/>
                <w:sz w:val="22"/>
                <w:szCs w:val="22"/>
              </w:rPr>
              <w:t>Основы проектирования цехов сварочного производства</w:t>
            </w:r>
          </w:p>
        </w:tc>
        <w:tc>
          <w:tcPr>
            <w:tcW w:w="1134" w:type="dxa"/>
          </w:tcPr>
          <w:p w14:paraId="53380490" w14:textId="77777777" w:rsidR="00D02DD9" w:rsidRPr="00794B43" w:rsidRDefault="002C749F" w:rsidP="00AD6903">
            <w:pPr>
              <w:jc w:val="center"/>
              <w:rPr>
                <w:sz w:val="22"/>
                <w:szCs w:val="22"/>
              </w:rPr>
            </w:pPr>
            <w:r>
              <w:rPr>
                <w:sz w:val="22"/>
                <w:szCs w:val="22"/>
              </w:rPr>
              <w:t>1</w:t>
            </w:r>
          </w:p>
        </w:tc>
        <w:tc>
          <w:tcPr>
            <w:tcW w:w="1276" w:type="dxa"/>
          </w:tcPr>
          <w:p w14:paraId="2713D843" w14:textId="77777777" w:rsidR="00D02DD9" w:rsidRPr="00794B43" w:rsidRDefault="00D02DD9" w:rsidP="00AD6903">
            <w:pPr>
              <w:jc w:val="center"/>
              <w:rPr>
                <w:sz w:val="22"/>
                <w:szCs w:val="22"/>
              </w:rPr>
            </w:pPr>
          </w:p>
        </w:tc>
      </w:tr>
      <w:tr w:rsidR="00EF17DD" w:rsidRPr="00794B43" w14:paraId="4FC699D4" w14:textId="77777777" w:rsidTr="00D02DD9">
        <w:trPr>
          <w:trHeight w:val="237"/>
        </w:trPr>
        <w:tc>
          <w:tcPr>
            <w:tcW w:w="2835" w:type="dxa"/>
            <w:vMerge/>
            <w:tcBorders>
              <w:top w:val="nil"/>
            </w:tcBorders>
          </w:tcPr>
          <w:p w14:paraId="54324EED" w14:textId="77777777" w:rsidR="00EF17DD" w:rsidRPr="00794B43" w:rsidRDefault="00EF17DD" w:rsidP="00B023BD">
            <w:pPr>
              <w:rPr>
                <w:sz w:val="22"/>
                <w:szCs w:val="22"/>
              </w:rPr>
            </w:pPr>
          </w:p>
        </w:tc>
        <w:tc>
          <w:tcPr>
            <w:tcW w:w="709" w:type="dxa"/>
          </w:tcPr>
          <w:p w14:paraId="290AC399"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1CFE94D5" w14:textId="77777777" w:rsidR="00EF17DD" w:rsidRPr="00D02DD9" w:rsidRDefault="00D02DD9" w:rsidP="00D02DD9">
            <w:pPr>
              <w:pStyle w:val="4"/>
              <w:shd w:val="clear" w:color="auto" w:fill="auto"/>
              <w:spacing w:line="240" w:lineRule="auto"/>
              <w:jc w:val="left"/>
              <w:rPr>
                <w:bCs/>
                <w:sz w:val="22"/>
                <w:szCs w:val="22"/>
              </w:rPr>
            </w:pPr>
            <w:r>
              <w:rPr>
                <w:bCs/>
                <w:sz w:val="22"/>
                <w:szCs w:val="22"/>
              </w:rPr>
              <w:t>Основы проектирования участков</w:t>
            </w:r>
            <w:r w:rsidRPr="00D02DD9">
              <w:rPr>
                <w:bCs/>
                <w:sz w:val="22"/>
                <w:szCs w:val="22"/>
              </w:rPr>
              <w:t xml:space="preserve"> сварочного производства</w:t>
            </w:r>
          </w:p>
        </w:tc>
        <w:tc>
          <w:tcPr>
            <w:tcW w:w="1134" w:type="dxa"/>
          </w:tcPr>
          <w:p w14:paraId="6DA07775" w14:textId="77777777" w:rsidR="00EF17DD" w:rsidRPr="00794B43" w:rsidRDefault="002C749F" w:rsidP="00AD6903">
            <w:pPr>
              <w:jc w:val="center"/>
              <w:rPr>
                <w:sz w:val="22"/>
                <w:szCs w:val="22"/>
              </w:rPr>
            </w:pPr>
            <w:r>
              <w:rPr>
                <w:sz w:val="22"/>
                <w:szCs w:val="22"/>
              </w:rPr>
              <w:t>1</w:t>
            </w:r>
          </w:p>
        </w:tc>
        <w:tc>
          <w:tcPr>
            <w:tcW w:w="1276" w:type="dxa"/>
          </w:tcPr>
          <w:p w14:paraId="4013B9AB" w14:textId="77777777" w:rsidR="00EF17DD" w:rsidRPr="00794B43" w:rsidRDefault="00EF17DD" w:rsidP="00AD6903">
            <w:pPr>
              <w:jc w:val="center"/>
              <w:rPr>
                <w:sz w:val="22"/>
                <w:szCs w:val="22"/>
              </w:rPr>
            </w:pPr>
          </w:p>
        </w:tc>
      </w:tr>
      <w:tr w:rsidR="00EF17DD" w:rsidRPr="00794B43" w14:paraId="3D5452B6" w14:textId="77777777" w:rsidTr="00D02DD9">
        <w:trPr>
          <w:trHeight w:val="269"/>
        </w:trPr>
        <w:tc>
          <w:tcPr>
            <w:tcW w:w="2835" w:type="dxa"/>
            <w:vMerge/>
            <w:tcBorders>
              <w:top w:val="nil"/>
            </w:tcBorders>
          </w:tcPr>
          <w:p w14:paraId="11084983" w14:textId="77777777" w:rsidR="00EF17DD" w:rsidRPr="00794B43" w:rsidRDefault="00EF17DD" w:rsidP="00B023BD">
            <w:pPr>
              <w:rPr>
                <w:sz w:val="22"/>
                <w:szCs w:val="22"/>
              </w:rPr>
            </w:pPr>
          </w:p>
        </w:tc>
        <w:tc>
          <w:tcPr>
            <w:tcW w:w="709" w:type="dxa"/>
          </w:tcPr>
          <w:p w14:paraId="05F8E4DC"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38707D3A" w14:textId="77777777" w:rsidR="00EF17DD" w:rsidRPr="00D02DD9" w:rsidRDefault="00D02DD9" w:rsidP="00D01D4B">
            <w:pPr>
              <w:pStyle w:val="4"/>
              <w:shd w:val="clear" w:color="auto" w:fill="auto"/>
              <w:spacing w:line="240" w:lineRule="auto"/>
              <w:jc w:val="left"/>
              <w:rPr>
                <w:bCs/>
                <w:sz w:val="22"/>
                <w:szCs w:val="22"/>
              </w:rPr>
            </w:pPr>
            <w:r w:rsidRPr="00D02DD9">
              <w:rPr>
                <w:bCs/>
                <w:sz w:val="22"/>
                <w:szCs w:val="22"/>
              </w:rPr>
              <w:t>Типовые схемы сборочно-сварочных цехов</w:t>
            </w:r>
          </w:p>
        </w:tc>
        <w:tc>
          <w:tcPr>
            <w:tcW w:w="1134" w:type="dxa"/>
          </w:tcPr>
          <w:p w14:paraId="4E80E17A" w14:textId="77777777" w:rsidR="00EF17DD" w:rsidRPr="00794B43" w:rsidRDefault="002C749F" w:rsidP="00AD6903">
            <w:pPr>
              <w:jc w:val="center"/>
              <w:rPr>
                <w:sz w:val="22"/>
                <w:szCs w:val="22"/>
              </w:rPr>
            </w:pPr>
            <w:r>
              <w:rPr>
                <w:sz w:val="22"/>
                <w:szCs w:val="22"/>
              </w:rPr>
              <w:t>1</w:t>
            </w:r>
          </w:p>
        </w:tc>
        <w:tc>
          <w:tcPr>
            <w:tcW w:w="1276" w:type="dxa"/>
          </w:tcPr>
          <w:p w14:paraId="4156E321" w14:textId="77777777" w:rsidR="00EF17DD" w:rsidRPr="00794B43" w:rsidRDefault="00EF17DD" w:rsidP="00AD6903">
            <w:pPr>
              <w:jc w:val="center"/>
              <w:rPr>
                <w:sz w:val="22"/>
                <w:szCs w:val="22"/>
              </w:rPr>
            </w:pPr>
          </w:p>
        </w:tc>
      </w:tr>
      <w:tr w:rsidR="00EF17DD" w:rsidRPr="00794B43" w14:paraId="34ACEFB2" w14:textId="77777777" w:rsidTr="00D02DD9">
        <w:trPr>
          <w:trHeight w:val="259"/>
        </w:trPr>
        <w:tc>
          <w:tcPr>
            <w:tcW w:w="2835" w:type="dxa"/>
            <w:vMerge/>
            <w:tcBorders>
              <w:top w:val="nil"/>
            </w:tcBorders>
          </w:tcPr>
          <w:p w14:paraId="66F5F545" w14:textId="77777777" w:rsidR="00EF17DD" w:rsidRPr="00794B43" w:rsidRDefault="00EF17DD" w:rsidP="00B023BD">
            <w:pPr>
              <w:rPr>
                <w:sz w:val="22"/>
                <w:szCs w:val="22"/>
              </w:rPr>
            </w:pPr>
          </w:p>
        </w:tc>
        <w:tc>
          <w:tcPr>
            <w:tcW w:w="709" w:type="dxa"/>
          </w:tcPr>
          <w:p w14:paraId="04CF3A27"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1CF694BB" w14:textId="77777777" w:rsidR="00EF17DD" w:rsidRPr="00D02DD9" w:rsidRDefault="00D02DD9" w:rsidP="00D01D4B">
            <w:pPr>
              <w:pStyle w:val="4"/>
              <w:shd w:val="clear" w:color="auto" w:fill="auto"/>
              <w:spacing w:line="240" w:lineRule="auto"/>
              <w:jc w:val="left"/>
              <w:rPr>
                <w:bCs/>
                <w:sz w:val="22"/>
                <w:szCs w:val="22"/>
              </w:rPr>
            </w:pPr>
            <w:r w:rsidRPr="00D02DD9">
              <w:rPr>
                <w:bCs/>
                <w:sz w:val="22"/>
                <w:szCs w:val="22"/>
              </w:rPr>
              <w:t>Структура сборочно-сварочного цеха</w:t>
            </w:r>
          </w:p>
        </w:tc>
        <w:tc>
          <w:tcPr>
            <w:tcW w:w="1134" w:type="dxa"/>
          </w:tcPr>
          <w:p w14:paraId="3AB48401" w14:textId="77777777" w:rsidR="00EF17DD" w:rsidRPr="00794B43" w:rsidRDefault="002C749F" w:rsidP="00AD6903">
            <w:pPr>
              <w:jc w:val="center"/>
              <w:rPr>
                <w:sz w:val="22"/>
                <w:szCs w:val="22"/>
              </w:rPr>
            </w:pPr>
            <w:r>
              <w:rPr>
                <w:sz w:val="22"/>
                <w:szCs w:val="22"/>
              </w:rPr>
              <w:t>1</w:t>
            </w:r>
          </w:p>
        </w:tc>
        <w:tc>
          <w:tcPr>
            <w:tcW w:w="1276" w:type="dxa"/>
          </w:tcPr>
          <w:p w14:paraId="3A38EB70" w14:textId="77777777" w:rsidR="00EF17DD" w:rsidRPr="00794B43" w:rsidRDefault="00EF17DD" w:rsidP="00AD6903">
            <w:pPr>
              <w:jc w:val="center"/>
              <w:rPr>
                <w:sz w:val="22"/>
                <w:szCs w:val="22"/>
              </w:rPr>
            </w:pPr>
          </w:p>
        </w:tc>
      </w:tr>
      <w:tr w:rsidR="00EF17DD" w:rsidRPr="00794B43" w14:paraId="53CE39AB" w14:textId="77777777" w:rsidTr="00D02DD9">
        <w:trPr>
          <w:trHeight w:val="277"/>
        </w:trPr>
        <w:tc>
          <w:tcPr>
            <w:tcW w:w="2835" w:type="dxa"/>
            <w:vMerge/>
            <w:tcBorders>
              <w:top w:val="nil"/>
            </w:tcBorders>
          </w:tcPr>
          <w:p w14:paraId="6974487E" w14:textId="77777777" w:rsidR="00EF17DD" w:rsidRPr="00794B43" w:rsidRDefault="00EF17DD" w:rsidP="00B023BD">
            <w:pPr>
              <w:rPr>
                <w:sz w:val="22"/>
                <w:szCs w:val="22"/>
              </w:rPr>
            </w:pPr>
          </w:p>
        </w:tc>
        <w:tc>
          <w:tcPr>
            <w:tcW w:w="709" w:type="dxa"/>
          </w:tcPr>
          <w:p w14:paraId="2D0DF8E5"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0C122AFB" w14:textId="77777777" w:rsidR="00EF17DD" w:rsidRPr="00D02DD9" w:rsidRDefault="00D02DD9" w:rsidP="00D01D4B">
            <w:pPr>
              <w:pStyle w:val="4"/>
              <w:shd w:val="clear" w:color="auto" w:fill="auto"/>
              <w:spacing w:line="240" w:lineRule="auto"/>
              <w:jc w:val="left"/>
              <w:rPr>
                <w:bCs/>
                <w:sz w:val="22"/>
                <w:szCs w:val="22"/>
              </w:rPr>
            </w:pPr>
            <w:r w:rsidRPr="00D02DD9">
              <w:rPr>
                <w:bCs/>
                <w:sz w:val="22"/>
                <w:szCs w:val="22"/>
              </w:rPr>
              <w:t>Планировка участков сборочно-сварочного цеха</w:t>
            </w:r>
          </w:p>
        </w:tc>
        <w:tc>
          <w:tcPr>
            <w:tcW w:w="1134" w:type="dxa"/>
          </w:tcPr>
          <w:p w14:paraId="3007A518" w14:textId="77777777" w:rsidR="00EF17DD" w:rsidRPr="00794B43" w:rsidRDefault="002C749F" w:rsidP="00AD6903">
            <w:pPr>
              <w:jc w:val="center"/>
              <w:rPr>
                <w:sz w:val="22"/>
                <w:szCs w:val="22"/>
              </w:rPr>
            </w:pPr>
            <w:r>
              <w:rPr>
                <w:sz w:val="22"/>
                <w:szCs w:val="22"/>
              </w:rPr>
              <w:t>1</w:t>
            </w:r>
          </w:p>
        </w:tc>
        <w:tc>
          <w:tcPr>
            <w:tcW w:w="1276" w:type="dxa"/>
          </w:tcPr>
          <w:p w14:paraId="30554F41" w14:textId="77777777" w:rsidR="00EF17DD" w:rsidRPr="00794B43" w:rsidRDefault="00EF17DD" w:rsidP="00AD6903">
            <w:pPr>
              <w:jc w:val="center"/>
              <w:rPr>
                <w:sz w:val="22"/>
                <w:szCs w:val="22"/>
              </w:rPr>
            </w:pPr>
          </w:p>
        </w:tc>
      </w:tr>
      <w:tr w:rsidR="00D02DD9" w:rsidRPr="00794B43" w14:paraId="63926AF9" w14:textId="77777777" w:rsidTr="00D02DD9">
        <w:trPr>
          <w:trHeight w:val="281"/>
        </w:trPr>
        <w:tc>
          <w:tcPr>
            <w:tcW w:w="2835" w:type="dxa"/>
            <w:vMerge/>
            <w:tcBorders>
              <w:top w:val="nil"/>
            </w:tcBorders>
          </w:tcPr>
          <w:p w14:paraId="298732C8" w14:textId="77777777" w:rsidR="00D02DD9" w:rsidRPr="00794B43" w:rsidRDefault="00D02DD9" w:rsidP="00B023BD">
            <w:pPr>
              <w:rPr>
                <w:sz w:val="22"/>
                <w:szCs w:val="22"/>
              </w:rPr>
            </w:pPr>
          </w:p>
        </w:tc>
        <w:tc>
          <w:tcPr>
            <w:tcW w:w="709" w:type="dxa"/>
          </w:tcPr>
          <w:p w14:paraId="42B3FE72" w14:textId="77777777" w:rsidR="00D02DD9" w:rsidRPr="00794B43" w:rsidRDefault="00D02DD9" w:rsidP="00B023BD">
            <w:pPr>
              <w:pStyle w:val="4"/>
              <w:shd w:val="clear" w:color="auto" w:fill="auto"/>
              <w:spacing w:line="230" w:lineRule="exact"/>
              <w:jc w:val="left"/>
              <w:rPr>
                <w:rStyle w:val="15"/>
                <w:sz w:val="22"/>
                <w:szCs w:val="22"/>
              </w:rPr>
            </w:pPr>
          </w:p>
        </w:tc>
        <w:tc>
          <w:tcPr>
            <w:tcW w:w="8371" w:type="dxa"/>
          </w:tcPr>
          <w:p w14:paraId="0E352273" w14:textId="77777777" w:rsidR="00D02DD9" w:rsidRPr="00D02DD9" w:rsidRDefault="00D02DD9" w:rsidP="00D01D4B">
            <w:pPr>
              <w:pStyle w:val="4"/>
              <w:shd w:val="clear" w:color="auto" w:fill="auto"/>
              <w:spacing w:line="240" w:lineRule="auto"/>
              <w:jc w:val="left"/>
              <w:rPr>
                <w:bCs/>
                <w:sz w:val="22"/>
                <w:szCs w:val="22"/>
              </w:rPr>
            </w:pPr>
            <w:r w:rsidRPr="00794B43">
              <w:rPr>
                <w:b/>
                <w:bCs/>
                <w:sz w:val="22"/>
                <w:szCs w:val="22"/>
              </w:rPr>
              <w:t>Лабораторно-практические</w:t>
            </w:r>
            <w:r>
              <w:rPr>
                <w:b/>
                <w:bCs/>
                <w:sz w:val="22"/>
                <w:szCs w:val="22"/>
              </w:rPr>
              <w:t xml:space="preserve"> занятия  </w:t>
            </w:r>
          </w:p>
        </w:tc>
        <w:tc>
          <w:tcPr>
            <w:tcW w:w="1134" w:type="dxa"/>
          </w:tcPr>
          <w:p w14:paraId="277750BF" w14:textId="77777777" w:rsidR="00D02DD9" w:rsidRPr="002C749F" w:rsidRDefault="002C749F" w:rsidP="00AD6903">
            <w:pPr>
              <w:jc w:val="center"/>
              <w:rPr>
                <w:b/>
                <w:sz w:val="22"/>
                <w:szCs w:val="22"/>
              </w:rPr>
            </w:pPr>
            <w:r w:rsidRPr="002C749F">
              <w:rPr>
                <w:b/>
                <w:sz w:val="22"/>
                <w:szCs w:val="22"/>
              </w:rPr>
              <w:t>4</w:t>
            </w:r>
          </w:p>
        </w:tc>
        <w:tc>
          <w:tcPr>
            <w:tcW w:w="1276" w:type="dxa"/>
          </w:tcPr>
          <w:p w14:paraId="2761875B" w14:textId="77777777" w:rsidR="00D02DD9" w:rsidRPr="00794B43" w:rsidRDefault="00D02DD9" w:rsidP="00AD6903">
            <w:pPr>
              <w:jc w:val="center"/>
              <w:rPr>
                <w:sz w:val="22"/>
                <w:szCs w:val="22"/>
              </w:rPr>
            </w:pPr>
          </w:p>
        </w:tc>
      </w:tr>
      <w:tr w:rsidR="00EF17DD" w:rsidRPr="00794B43" w14:paraId="7F326E84" w14:textId="77777777" w:rsidTr="00277E7A">
        <w:trPr>
          <w:trHeight w:val="405"/>
        </w:trPr>
        <w:tc>
          <w:tcPr>
            <w:tcW w:w="2835" w:type="dxa"/>
            <w:vMerge/>
            <w:tcBorders>
              <w:top w:val="nil"/>
            </w:tcBorders>
          </w:tcPr>
          <w:p w14:paraId="031EC626" w14:textId="77777777" w:rsidR="00EF17DD" w:rsidRPr="00794B43" w:rsidRDefault="00EF17DD" w:rsidP="00B023BD">
            <w:pPr>
              <w:rPr>
                <w:sz w:val="22"/>
                <w:szCs w:val="22"/>
              </w:rPr>
            </w:pPr>
          </w:p>
        </w:tc>
        <w:tc>
          <w:tcPr>
            <w:tcW w:w="709" w:type="dxa"/>
          </w:tcPr>
          <w:p w14:paraId="4EA464AA"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13B6A4D4" w14:textId="77777777" w:rsidR="00EF17DD" w:rsidRPr="00794B43" w:rsidRDefault="00EF17DD" w:rsidP="00D01D4B">
            <w:pPr>
              <w:pStyle w:val="4"/>
              <w:shd w:val="clear" w:color="auto" w:fill="auto"/>
              <w:spacing w:line="274" w:lineRule="exact"/>
              <w:jc w:val="left"/>
              <w:rPr>
                <w:sz w:val="22"/>
                <w:szCs w:val="22"/>
              </w:rPr>
            </w:pPr>
            <w:r w:rsidRPr="00794B43">
              <w:rPr>
                <w:sz w:val="22"/>
                <w:szCs w:val="22"/>
              </w:rPr>
              <w:t>Составление эскиза плана размещения оборудования для изготовления заданного узла.</w:t>
            </w:r>
          </w:p>
        </w:tc>
        <w:tc>
          <w:tcPr>
            <w:tcW w:w="1134" w:type="dxa"/>
          </w:tcPr>
          <w:p w14:paraId="60DE260A" w14:textId="77777777" w:rsidR="00EF17DD" w:rsidRPr="00794B43" w:rsidRDefault="00EF17DD" w:rsidP="00AD6903">
            <w:pPr>
              <w:jc w:val="center"/>
              <w:rPr>
                <w:sz w:val="22"/>
                <w:szCs w:val="22"/>
              </w:rPr>
            </w:pPr>
            <w:r w:rsidRPr="00794B43">
              <w:rPr>
                <w:sz w:val="22"/>
                <w:szCs w:val="22"/>
              </w:rPr>
              <w:t>1</w:t>
            </w:r>
          </w:p>
        </w:tc>
        <w:tc>
          <w:tcPr>
            <w:tcW w:w="1276" w:type="dxa"/>
          </w:tcPr>
          <w:p w14:paraId="45664358" w14:textId="77777777" w:rsidR="00EF17DD" w:rsidRPr="00794B43" w:rsidRDefault="00EF17DD" w:rsidP="00AD6903">
            <w:pPr>
              <w:jc w:val="center"/>
              <w:rPr>
                <w:sz w:val="22"/>
                <w:szCs w:val="22"/>
              </w:rPr>
            </w:pPr>
          </w:p>
        </w:tc>
      </w:tr>
      <w:tr w:rsidR="00EF17DD" w:rsidRPr="00794B43" w14:paraId="4867E018" w14:textId="77777777" w:rsidTr="00277E7A">
        <w:trPr>
          <w:trHeight w:val="311"/>
        </w:trPr>
        <w:tc>
          <w:tcPr>
            <w:tcW w:w="2835" w:type="dxa"/>
            <w:vMerge/>
            <w:tcBorders>
              <w:top w:val="nil"/>
            </w:tcBorders>
          </w:tcPr>
          <w:p w14:paraId="4CC6BF34" w14:textId="77777777" w:rsidR="00EF17DD" w:rsidRPr="00794B43" w:rsidRDefault="00EF17DD" w:rsidP="00B023BD">
            <w:pPr>
              <w:rPr>
                <w:sz w:val="22"/>
                <w:szCs w:val="22"/>
              </w:rPr>
            </w:pPr>
          </w:p>
        </w:tc>
        <w:tc>
          <w:tcPr>
            <w:tcW w:w="709" w:type="dxa"/>
          </w:tcPr>
          <w:p w14:paraId="7FA21477"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07F80CA0" w14:textId="77777777" w:rsidR="00EF17DD" w:rsidRPr="00794B43" w:rsidRDefault="00EF17DD" w:rsidP="00D01D4B">
            <w:pPr>
              <w:pStyle w:val="4"/>
              <w:shd w:val="clear" w:color="auto" w:fill="auto"/>
              <w:spacing w:line="278" w:lineRule="exact"/>
              <w:jc w:val="left"/>
              <w:rPr>
                <w:sz w:val="22"/>
                <w:szCs w:val="22"/>
              </w:rPr>
            </w:pPr>
            <w:r w:rsidRPr="00794B43">
              <w:rPr>
                <w:sz w:val="22"/>
                <w:szCs w:val="22"/>
              </w:rPr>
              <w:t>Расчет потребности в оборудовании с учетом его параметров и загруженности.</w:t>
            </w:r>
          </w:p>
        </w:tc>
        <w:tc>
          <w:tcPr>
            <w:tcW w:w="1134" w:type="dxa"/>
          </w:tcPr>
          <w:p w14:paraId="5208FF1C" w14:textId="77777777" w:rsidR="00EF17DD" w:rsidRPr="00794B43" w:rsidRDefault="00EF17DD" w:rsidP="00AD6903">
            <w:pPr>
              <w:jc w:val="center"/>
              <w:rPr>
                <w:sz w:val="22"/>
                <w:szCs w:val="22"/>
              </w:rPr>
            </w:pPr>
            <w:r w:rsidRPr="00794B43">
              <w:rPr>
                <w:sz w:val="22"/>
                <w:szCs w:val="22"/>
              </w:rPr>
              <w:t>1</w:t>
            </w:r>
          </w:p>
        </w:tc>
        <w:tc>
          <w:tcPr>
            <w:tcW w:w="1276" w:type="dxa"/>
          </w:tcPr>
          <w:p w14:paraId="3E2FBCB9" w14:textId="77777777" w:rsidR="00EF17DD" w:rsidRPr="00794B43" w:rsidRDefault="00EF17DD" w:rsidP="00AD6903">
            <w:pPr>
              <w:jc w:val="center"/>
              <w:rPr>
                <w:sz w:val="22"/>
                <w:szCs w:val="22"/>
              </w:rPr>
            </w:pPr>
          </w:p>
        </w:tc>
      </w:tr>
      <w:tr w:rsidR="00EF17DD" w:rsidRPr="00794B43" w14:paraId="4F92F286" w14:textId="77777777" w:rsidTr="00277E7A">
        <w:trPr>
          <w:trHeight w:val="405"/>
        </w:trPr>
        <w:tc>
          <w:tcPr>
            <w:tcW w:w="2835" w:type="dxa"/>
            <w:vMerge/>
            <w:tcBorders>
              <w:top w:val="nil"/>
            </w:tcBorders>
          </w:tcPr>
          <w:p w14:paraId="540CDF38" w14:textId="77777777" w:rsidR="00EF17DD" w:rsidRPr="00794B43" w:rsidRDefault="00EF17DD" w:rsidP="00B023BD">
            <w:pPr>
              <w:rPr>
                <w:sz w:val="22"/>
                <w:szCs w:val="22"/>
              </w:rPr>
            </w:pPr>
          </w:p>
        </w:tc>
        <w:tc>
          <w:tcPr>
            <w:tcW w:w="709" w:type="dxa"/>
          </w:tcPr>
          <w:p w14:paraId="0CDC53C5"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7B8659AC" w14:textId="77777777" w:rsidR="00EF17DD" w:rsidRPr="00794B43" w:rsidRDefault="00EF17DD" w:rsidP="00D01D4B">
            <w:pPr>
              <w:pStyle w:val="4"/>
              <w:shd w:val="clear" w:color="auto" w:fill="auto"/>
              <w:spacing w:line="274" w:lineRule="exact"/>
              <w:jc w:val="left"/>
              <w:rPr>
                <w:sz w:val="22"/>
                <w:szCs w:val="22"/>
              </w:rPr>
            </w:pPr>
            <w:r w:rsidRPr="00794B43">
              <w:rPr>
                <w:sz w:val="22"/>
                <w:szCs w:val="22"/>
              </w:rPr>
              <w:t>Расчет необходимого количества электродов (сварочной проволоки)  на изделие, на годовую программу.</w:t>
            </w:r>
          </w:p>
        </w:tc>
        <w:tc>
          <w:tcPr>
            <w:tcW w:w="1134" w:type="dxa"/>
          </w:tcPr>
          <w:p w14:paraId="6C2B02A9" w14:textId="77777777" w:rsidR="00EF17DD" w:rsidRPr="00794B43" w:rsidRDefault="00EF17DD" w:rsidP="00AD6903">
            <w:pPr>
              <w:jc w:val="center"/>
              <w:rPr>
                <w:sz w:val="22"/>
                <w:szCs w:val="22"/>
              </w:rPr>
            </w:pPr>
            <w:r w:rsidRPr="00794B43">
              <w:rPr>
                <w:sz w:val="22"/>
                <w:szCs w:val="22"/>
              </w:rPr>
              <w:t>1</w:t>
            </w:r>
          </w:p>
        </w:tc>
        <w:tc>
          <w:tcPr>
            <w:tcW w:w="1276" w:type="dxa"/>
          </w:tcPr>
          <w:p w14:paraId="4911EBE1" w14:textId="77777777" w:rsidR="00EF17DD" w:rsidRPr="00794B43" w:rsidRDefault="00EF17DD" w:rsidP="00AD6903">
            <w:pPr>
              <w:jc w:val="center"/>
              <w:rPr>
                <w:sz w:val="22"/>
                <w:szCs w:val="22"/>
              </w:rPr>
            </w:pPr>
          </w:p>
        </w:tc>
      </w:tr>
      <w:tr w:rsidR="00EF17DD" w:rsidRPr="00794B43" w14:paraId="41A44AB7" w14:textId="77777777" w:rsidTr="00277E7A">
        <w:trPr>
          <w:trHeight w:val="405"/>
        </w:trPr>
        <w:tc>
          <w:tcPr>
            <w:tcW w:w="2835" w:type="dxa"/>
            <w:vMerge/>
            <w:tcBorders>
              <w:top w:val="nil"/>
            </w:tcBorders>
          </w:tcPr>
          <w:p w14:paraId="536EEC13" w14:textId="77777777" w:rsidR="00EF17DD" w:rsidRPr="00794B43" w:rsidRDefault="00EF17DD" w:rsidP="00B023BD">
            <w:pPr>
              <w:rPr>
                <w:sz w:val="22"/>
                <w:szCs w:val="22"/>
              </w:rPr>
            </w:pPr>
          </w:p>
        </w:tc>
        <w:tc>
          <w:tcPr>
            <w:tcW w:w="709" w:type="dxa"/>
          </w:tcPr>
          <w:p w14:paraId="6163763C"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3FBBB3C3" w14:textId="77777777" w:rsidR="00EF17DD" w:rsidRPr="00794B43" w:rsidRDefault="00EF17DD" w:rsidP="00D01D4B">
            <w:pPr>
              <w:pStyle w:val="4"/>
              <w:shd w:val="clear" w:color="auto" w:fill="auto"/>
              <w:spacing w:line="274" w:lineRule="exact"/>
              <w:jc w:val="left"/>
              <w:rPr>
                <w:bCs/>
                <w:sz w:val="22"/>
                <w:szCs w:val="22"/>
              </w:rPr>
            </w:pPr>
            <w:r w:rsidRPr="00794B43">
              <w:rPr>
                <w:sz w:val="22"/>
                <w:szCs w:val="22"/>
              </w:rPr>
              <w:t>Расчет расхода защитных газов  на изделие, на годовую программу</w:t>
            </w:r>
          </w:p>
        </w:tc>
        <w:tc>
          <w:tcPr>
            <w:tcW w:w="1134" w:type="dxa"/>
          </w:tcPr>
          <w:p w14:paraId="1EEC231F" w14:textId="77777777" w:rsidR="00EF17DD" w:rsidRPr="00794B43" w:rsidRDefault="00EF17DD" w:rsidP="00AD6903">
            <w:pPr>
              <w:jc w:val="center"/>
              <w:rPr>
                <w:sz w:val="22"/>
                <w:szCs w:val="22"/>
              </w:rPr>
            </w:pPr>
            <w:r w:rsidRPr="00794B43">
              <w:rPr>
                <w:sz w:val="22"/>
                <w:szCs w:val="22"/>
              </w:rPr>
              <w:t>1</w:t>
            </w:r>
          </w:p>
        </w:tc>
        <w:tc>
          <w:tcPr>
            <w:tcW w:w="1276" w:type="dxa"/>
          </w:tcPr>
          <w:p w14:paraId="640C2996" w14:textId="77777777" w:rsidR="00EF17DD" w:rsidRPr="00794B43" w:rsidRDefault="00EF17DD" w:rsidP="00AD6903">
            <w:pPr>
              <w:jc w:val="center"/>
              <w:rPr>
                <w:sz w:val="22"/>
                <w:szCs w:val="22"/>
              </w:rPr>
            </w:pPr>
          </w:p>
        </w:tc>
      </w:tr>
      <w:tr w:rsidR="00EF17DD" w:rsidRPr="00794B43" w14:paraId="1368D562" w14:textId="77777777" w:rsidTr="00D93A01">
        <w:trPr>
          <w:trHeight w:val="276"/>
        </w:trPr>
        <w:tc>
          <w:tcPr>
            <w:tcW w:w="2835" w:type="dxa"/>
            <w:vMerge/>
            <w:tcBorders>
              <w:top w:val="nil"/>
            </w:tcBorders>
          </w:tcPr>
          <w:p w14:paraId="56D3258C" w14:textId="77777777" w:rsidR="00EF17DD" w:rsidRPr="00794B43" w:rsidRDefault="00EF17DD" w:rsidP="00B023BD">
            <w:pPr>
              <w:rPr>
                <w:sz w:val="22"/>
                <w:szCs w:val="22"/>
              </w:rPr>
            </w:pPr>
          </w:p>
        </w:tc>
        <w:tc>
          <w:tcPr>
            <w:tcW w:w="709" w:type="dxa"/>
          </w:tcPr>
          <w:p w14:paraId="7D54483E"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2564714E" w14:textId="77777777" w:rsidR="00EF17DD" w:rsidRPr="00C55770" w:rsidRDefault="000E0447" w:rsidP="00AD6903">
            <w:pPr>
              <w:pStyle w:val="4"/>
              <w:shd w:val="clear" w:color="auto" w:fill="auto"/>
              <w:spacing w:line="240" w:lineRule="auto"/>
              <w:jc w:val="left"/>
              <w:rPr>
                <w:bCs/>
                <w:color w:val="000000"/>
                <w:spacing w:val="-8"/>
                <w:sz w:val="22"/>
                <w:szCs w:val="22"/>
                <w:highlight w:val="yellow"/>
                <w:lang w:eastAsia="en-US"/>
              </w:rPr>
            </w:pPr>
            <w:r>
              <w:rPr>
                <w:b/>
                <w:bCs/>
                <w:sz w:val="22"/>
                <w:szCs w:val="22"/>
              </w:rPr>
              <w:t>Содержание учебного материала</w:t>
            </w:r>
          </w:p>
        </w:tc>
        <w:tc>
          <w:tcPr>
            <w:tcW w:w="1134" w:type="dxa"/>
          </w:tcPr>
          <w:p w14:paraId="195B7DB4" w14:textId="77777777" w:rsidR="00EF17DD" w:rsidRPr="002C749F" w:rsidRDefault="002C749F" w:rsidP="00AD6903">
            <w:pPr>
              <w:jc w:val="center"/>
              <w:rPr>
                <w:b/>
                <w:sz w:val="22"/>
                <w:szCs w:val="22"/>
              </w:rPr>
            </w:pPr>
            <w:r w:rsidRPr="002C749F">
              <w:rPr>
                <w:b/>
                <w:sz w:val="22"/>
                <w:szCs w:val="22"/>
              </w:rPr>
              <w:t>3</w:t>
            </w:r>
          </w:p>
        </w:tc>
        <w:tc>
          <w:tcPr>
            <w:tcW w:w="1276" w:type="dxa"/>
          </w:tcPr>
          <w:p w14:paraId="65F216FD" w14:textId="77777777" w:rsidR="00EF17DD" w:rsidRPr="00794B43" w:rsidRDefault="00EF17DD" w:rsidP="00AD6903">
            <w:pPr>
              <w:jc w:val="center"/>
              <w:rPr>
                <w:sz w:val="22"/>
                <w:szCs w:val="22"/>
              </w:rPr>
            </w:pPr>
          </w:p>
        </w:tc>
      </w:tr>
      <w:tr w:rsidR="00EF17DD" w:rsidRPr="00794B43" w14:paraId="4E769C76" w14:textId="77777777" w:rsidTr="00277E7A">
        <w:trPr>
          <w:trHeight w:val="405"/>
        </w:trPr>
        <w:tc>
          <w:tcPr>
            <w:tcW w:w="2835" w:type="dxa"/>
            <w:vMerge/>
            <w:tcBorders>
              <w:top w:val="nil"/>
            </w:tcBorders>
          </w:tcPr>
          <w:p w14:paraId="37CED28A" w14:textId="77777777" w:rsidR="00EF17DD" w:rsidRPr="00794B43" w:rsidRDefault="00EF17DD" w:rsidP="00B023BD">
            <w:pPr>
              <w:rPr>
                <w:sz w:val="22"/>
                <w:szCs w:val="22"/>
              </w:rPr>
            </w:pPr>
          </w:p>
        </w:tc>
        <w:tc>
          <w:tcPr>
            <w:tcW w:w="709" w:type="dxa"/>
          </w:tcPr>
          <w:p w14:paraId="146FCBFB"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1FF1197A"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Сварка стыков магистарльных, технологических трубопроводов</w:t>
            </w:r>
          </w:p>
        </w:tc>
        <w:tc>
          <w:tcPr>
            <w:tcW w:w="1134" w:type="dxa"/>
          </w:tcPr>
          <w:p w14:paraId="7F6B271F" w14:textId="77777777" w:rsidR="00EF17DD" w:rsidRPr="00794B43" w:rsidRDefault="00EF17DD" w:rsidP="00AD6903">
            <w:pPr>
              <w:jc w:val="center"/>
              <w:rPr>
                <w:sz w:val="22"/>
                <w:szCs w:val="22"/>
              </w:rPr>
            </w:pPr>
            <w:r w:rsidRPr="00794B43">
              <w:rPr>
                <w:sz w:val="22"/>
                <w:szCs w:val="22"/>
              </w:rPr>
              <w:t>1</w:t>
            </w:r>
          </w:p>
        </w:tc>
        <w:tc>
          <w:tcPr>
            <w:tcW w:w="1276" w:type="dxa"/>
          </w:tcPr>
          <w:p w14:paraId="4CC8CD3E" w14:textId="77777777" w:rsidR="00EF17DD" w:rsidRPr="00794B43" w:rsidRDefault="00EF17DD" w:rsidP="00AD6903">
            <w:pPr>
              <w:jc w:val="center"/>
              <w:rPr>
                <w:sz w:val="22"/>
                <w:szCs w:val="22"/>
              </w:rPr>
            </w:pPr>
          </w:p>
        </w:tc>
      </w:tr>
      <w:tr w:rsidR="00EF17DD" w:rsidRPr="00794B43" w14:paraId="4D9ED458" w14:textId="77777777" w:rsidTr="00277E7A">
        <w:trPr>
          <w:trHeight w:val="405"/>
        </w:trPr>
        <w:tc>
          <w:tcPr>
            <w:tcW w:w="2835" w:type="dxa"/>
            <w:vMerge/>
            <w:tcBorders>
              <w:top w:val="nil"/>
            </w:tcBorders>
          </w:tcPr>
          <w:p w14:paraId="375D4C02" w14:textId="77777777" w:rsidR="00EF17DD" w:rsidRPr="00794B43" w:rsidRDefault="00EF17DD" w:rsidP="00B023BD">
            <w:pPr>
              <w:rPr>
                <w:sz w:val="22"/>
                <w:szCs w:val="22"/>
              </w:rPr>
            </w:pPr>
          </w:p>
        </w:tc>
        <w:tc>
          <w:tcPr>
            <w:tcW w:w="709" w:type="dxa"/>
          </w:tcPr>
          <w:p w14:paraId="1139CD35"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718233FB"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Сварка трубопроводов из полимерных материалов</w:t>
            </w:r>
          </w:p>
        </w:tc>
        <w:tc>
          <w:tcPr>
            <w:tcW w:w="1134" w:type="dxa"/>
          </w:tcPr>
          <w:p w14:paraId="2B111A32" w14:textId="77777777" w:rsidR="00EF17DD" w:rsidRPr="00794B43" w:rsidRDefault="00EF17DD" w:rsidP="00AD6903">
            <w:pPr>
              <w:jc w:val="center"/>
              <w:rPr>
                <w:sz w:val="22"/>
                <w:szCs w:val="22"/>
              </w:rPr>
            </w:pPr>
            <w:r w:rsidRPr="00794B43">
              <w:rPr>
                <w:sz w:val="22"/>
                <w:szCs w:val="22"/>
              </w:rPr>
              <w:t>1</w:t>
            </w:r>
          </w:p>
        </w:tc>
        <w:tc>
          <w:tcPr>
            <w:tcW w:w="1276" w:type="dxa"/>
          </w:tcPr>
          <w:p w14:paraId="4A26CD4D" w14:textId="77777777" w:rsidR="00EF17DD" w:rsidRPr="00794B43" w:rsidRDefault="00EF17DD" w:rsidP="00AD6903">
            <w:pPr>
              <w:jc w:val="center"/>
              <w:rPr>
                <w:sz w:val="22"/>
                <w:szCs w:val="22"/>
              </w:rPr>
            </w:pPr>
          </w:p>
        </w:tc>
      </w:tr>
      <w:tr w:rsidR="00EF17DD" w:rsidRPr="00794B43" w14:paraId="77A6C72D" w14:textId="77777777" w:rsidTr="00277E7A">
        <w:trPr>
          <w:trHeight w:val="405"/>
        </w:trPr>
        <w:tc>
          <w:tcPr>
            <w:tcW w:w="2835" w:type="dxa"/>
            <w:vMerge/>
            <w:tcBorders>
              <w:top w:val="nil"/>
            </w:tcBorders>
          </w:tcPr>
          <w:p w14:paraId="614517D9" w14:textId="77777777" w:rsidR="00EF17DD" w:rsidRPr="00794B43" w:rsidRDefault="00EF17DD" w:rsidP="00B023BD">
            <w:pPr>
              <w:rPr>
                <w:sz w:val="22"/>
                <w:szCs w:val="22"/>
              </w:rPr>
            </w:pPr>
          </w:p>
        </w:tc>
        <w:tc>
          <w:tcPr>
            <w:tcW w:w="709" w:type="dxa"/>
          </w:tcPr>
          <w:p w14:paraId="32B0BE8B"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418AA4C0"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Технология сварки газопроводов из полимерных труб</w:t>
            </w:r>
          </w:p>
        </w:tc>
        <w:tc>
          <w:tcPr>
            <w:tcW w:w="1134" w:type="dxa"/>
          </w:tcPr>
          <w:p w14:paraId="7EDF33CF" w14:textId="77777777" w:rsidR="00EF17DD" w:rsidRPr="00794B43" w:rsidRDefault="00EF17DD" w:rsidP="00AD6903">
            <w:pPr>
              <w:jc w:val="center"/>
              <w:rPr>
                <w:sz w:val="22"/>
                <w:szCs w:val="22"/>
              </w:rPr>
            </w:pPr>
            <w:r w:rsidRPr="00794B43">
              <w:rPr>
                <w:sz w:val="22"/>
                <w:szCs w:val="22"/>
              </w:rPr>
              <w:t>1</w:t>
            </w:r>
          </w:p>
        </w:tc>
        <w:tc>
          <w:tcPr>
            <w:tcW w:w="1276" w:type="dxa"/>
          </w:tcPr>
          <w:p w14:paraId="53D39923" w14:textId="77777777" w:rsidR="00EF17DD" w:rsidRPr="00794B43" w:rsidRDefault="00EF17DD" w:rsidP="00AD6903">
            <w:pPr>
              <w:jc w:val="center"/>
              <w:rPr>
                <w:sz w:val="22"/>
                <w:szCs w:val="22"/>
              </w:rPr>
            </w:pPr>
          </w:p>
        </w:tc>
      </w:tr>
      <w:tr w:rsidR="00EF17DD" w:rsidRPr="00794B43" w14:paraId="6528F18D" w14:textId="77777777" w:rsidTr="00277E7A">
        <w:trPr>
          <w:trHeight w:val="405"/>
        </w:trPr>
        <w:tc>
          <w:tcPr>
            <w:tcW w:w="2835" w:type="dxa"/>
            <w:vMerge w:val="restart"/>
            <w:tcBorders>
              <w:top w:val="nil"/>
            </w:tcBorders>
          </w:tcPr>
          <w:p w14:paraId="54340607" w14:textId="77777777" w:rsidR="00EF17DD" w:rsidRPr="00794B43" w:rsidRDefault="00EF17DD" w:rsidP="00B023BD">
            <w:pPr>
              <w:rPr>
                <w:sz w:val="22"/>
                <w:szCs w:val="22"/>
              </w:rPr>
            </w:pPr>
          </w:p>
        </w:tc>
        <w:tc>
          <w:tcPr>
            <w:tcW w:w="709" w:type="dxa"/>
          </w:tcPr>
          <w:p w14:paraId="6AD81DF8"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0002B4B9"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sidRPr="00794B43">
              <w:rPr>
                <w:b/>
                <w:bCs/>
                <w:sz w:val="22"/>
                <w:szCs w:val="22"/>
              </w:rPr>
              <w:t>Самостоятельные работы:</w:t>
            </w:r>
          </w:p>
        </w:tc>
        <w:tc>
          <w:tcPr>
            <w:tcW w:w="1134" w:type="dxa"/>
          </w:tcPr>
          <w:p w14:paraId="02DBD9FA" w14:textId="77777777" w:rsidR="00EF17DD" w:rsidRPr="002C749F" w:rsidRDefault="00EF17DD" w:rsidP="00AD6903">
            <w:pPr>
              <w:jc w:val="center"/>
              <w:rPr>
                <w:b/>
                <w:sz w:val="22"/>
                <w:szCs w:val="22"/>
              </w:rPr>
            </w:pPr>
            <w:r w:rsidRPr="002C749F">
              <w:rPr>
                <w:b/>
                <w:sz w:val="22"/>
                <w:szCs w:val="22"/>
              </w:rPr>
              <w:t>1</w:t>
            </w:r>
          </w:p>
        </w:tc>
        <w:tc>
          <w:tcPr>
            <w:tcW w:w="1276" w:type="dxa"/>
          </w:tcPr>
          <w:p w14:paraId="47460B36" w14:textId="77777777" w:rsidR="00EF17DD" w:rsidRPr="00794B43" w:rsidRDefault="00EF17DD" w:rsidP="00AD6903">
            <w:pPr>
              <w:jc w:val="center"/>
              <w:rPr>
                <w:sz w:val="22"/>
                <w:szCs w:val="22"/>
              </w:rPr>
            </w:pPr>
          </w:p>
        </w:tc>
      </w:tr>
      <w:tr w:rsidR="00EF17DD" w:rsidRPr="00794B43" w14:paraId="58E5EBBC" w14:textId="77777777" w:rsidTr="00277E7A">
        <w:trPr>
          <w:trHeight w:val="325"/>
        </w:trPr>
        <w:tc>
          <w:tcPr>
            <w:tcW w:w="2835" w:type="dxa"/>
            <w:vMerge/>
            <w:tcBorders>
              <w:top w:val="nil"/>
            </w:tcBorders>
          </w:tcPr>
          <w:p w14:paraId="6EC7AB47" w14:textId="77777777" w:rsidR="00EF17DD" w:rsidRPr="00794B43" w:rsidRDefault="00EF17DD" w:rsidP="00B023BD">
            <w:pPr>
              <w:rPr>
                <w:sz w:val="22"/>
                <w:szCs w:val="22"/>
              </w:rPr>
            </w:pPr>
          </w:p>
        </w:tc>
        <w:tc>
          <w:tcPr>
            <w:tcW w:w="709" w:type="dxa"/>
          </w:tcPr>
          <w:p w14:paraId="7D02A2B3"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69289A0C"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Оборудование для установки и перемещения сварочной аппаратуры.</w:t>
            </w:r>
          </w:p>
        </w:tc>
        <w:tc>
          <w:tcPr>
            <w:tcW w:w="1134" w:type="dxa"/>
          </w:tcPr>
          <w:p w14:paraId="55AAA349" w14:textId="77777777" w:rsidR="00EF17DD" w:rsidRPr="00794B43" w:rsidRDefault="00EF17DD" w:rsidP="00AD6903">
            <w:pPr>
              <w:jc w:val="center"/>
              <w:rPr>
                <w:sz w:val="22"/>
                <w:szCs w:val="22"/>
              </w:rPr>
            </w:pPr>
            <w:r w:rsidRPr="00794B43">
              <w:rPr>
                <w:sz w:val="22"/>
                <w:szCs w:val="22"/>
              </w:rPr>
              <w:t>1</w:t>
            </w:r>
          </w:p>
        </w:tc>
        <w:tc>
          <w:tcPr>
            <w:tcW w:w="1276" w:type="dxa"/>
          </w:tcPr>
          <w:p w14:paraId="0E471B10" w14:textId="77777777" w:rsidR="00EF17DD" w:rsidRPr="00794B43" w:rsidRDefault="00EF17DD" w:rsidP="00AD6903">
            <w:pPr>
              <w:jc w:val="center"/>
              <w:rPr>
                <w:sz w:val="22"/>
                <w:szCs w:val="22"/>
              </w:rPr>
            </w:pPr>
          </w:p>
        </w:tc>
      </w:tr>
      <w:tr w:rsidR="00EF17DD" w:rsidRPr="00794B43" w14:paraId="47BC325C" w14:textId="77777777" w:rsidTr="00277E7A">
        <w:trPr>
          <w:trHeight w:val="287"/>
        </w:trPr>
        <w:tc>
          <w:tcPr>
            <w:tcW w:w="2835" w:type="dxa"/>
            <w:vMerge/>
            <w:tcBorders>
              <w:top w:val="nil"/>
            </w:tcBorders>
          </w:tcPr>
          <w:p w14:paraId="07916A9C" w14:textId="77777777" w:rsidR="00EF17DD" w:rsidRPr="00794B43" w:rsidRDefault="00EF17DD" w:rsidP="00B023BD">
            <w:pPr>
              <w:rPr>
                <w:sz w:val="22"/>
                <w:szCs w:val="22"/>
              </w:rPr>
            </w:pPr>
          </w:p>
        </w:tc>
        <w:tc>
          <w:tcPr>
            <w:tcW w:w="709" w:type="dxa"/>
          </w:tcPr>
          <w:p w14:paraId="70B397F1"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34D8FE60" w14:textId="77777777" w:rsidR="00EF17DD" w:rsidRPr="00794B43" w:rsidRDefault="000E0447" w:rsidP="00AD6903">
            <w:pPr>
              <w:pStyle w:val="4"/>
              <w:shd w:val="clear" w:color="auto" w:fill="auto"/>
              <w:spacing w:line="240" w:lineRule="auto"/>
              <w:jc w:val="left"/>
              <w:rPr>
                <w:bCs/>
                <w:color w:val="000000"/>
                <w:spacing w:val="-8"/>
                <w:sz w:val="22"/>
                <w:szCs w:val="22"/>
                <w:lang w:eastAsia="en-US"/>
              </w:rPr>
            </w:pPr>
            <w:r>
              <w:rPr>
                <w:b/>
                <w:bCs/>
                <w:sz w:val="22"/>
                <w:szCs w:val="22"/>
              </w:rPr>
              <w:t>Содержание учебного материала</w:t>
            </w:r>
          </w:p>
        </w:tc>
        <w:tc>
          <w:tcPr>
            <w:tcW w:w="1134" w:type="dxa"/>
          </w:tcPr>
          <w:p w14:paraId="03A36C3D" w14:textId="77777777" w:rsidR="00EF17DD" w:rsidRPr="002C749F" w:rsidRDefault="00EF17DD" w:rsidP="00AD6903">
            <w:pPr>
              <w:jc w:val="center"/>
              <w:rPr>
                <w:b/>
                <w:sz w:val="22"/>
                <w:szCs w:val="22"/>
              </w:rPr>
            </w:pPr>
            <w:r w:rsidRPr="002C749F">
              <w:rPr>
                <w:b/>
                <w:sz w:val="22"/>
                <w:szCs w:val="22"/>
              </w:rPr>
              <w:t>1</w:t>
            </w:r>
          </w:p>
        </w:tc>
        <w:tc>
          <w:tcPr>
            <w:tcW w:w="1276" w:type="dxa"/>
          </w:tcPr>
          <w:p w14:paraId="2F7C1EF4" w14:textId="77777777" w:rsidR="00EF17DD" w:rsidRPr="00794B43" w:rsidRDefault="00EF17DD" w:rsidP="00AD6903">
            <w:pPr>
              <w:jc w:val="center"/>
              <w:rPr>
                <w:sz w:val="22"/>
                <w:szCs w:val="22"/>
              </w:rPr>
            </w:pPr>
          </w:p>
        </w:tc>
      </w:tr>
      <w:tr w:rsidR="00EF17DD" w:rsidRPr="00794B43" w14:paraId="1878E9F3" w14:textId="77777777" w:rsidTr="00277E7A">
        <w:trPr>
          <w:trHeight w:val="293"/>
        </w:trPr>
        <w:tc>
          <w:tcPr>
            <w:tcW w:w="2835" w:type="dxa"/>
            <w:vMerge/>
            <w:tcBorders>
              <w:top w:val="nil"/>
            </w:tcBorders>
          </w:tcPr>
          <w:p w14:paraId="19E4C459" w14:textId="77777777" w:rsidR="00EF17DD" w:rsidRPr="00794B43" w:rsidRDefault="00EF17DD" w:rsidP="00B023BD">
            <w:pPr>
              <w:rPr>
                <w:sz w:val="22"/>
                <w:szCs w:val="22"/>
              </w:rPr>
            </w:pPr>
          </w:p>
        </w:tc>
        <w:tc>
          <w:tcPr>
            <w:tcW w:w="709" w:type="dxa"/>
          </w:tcPr>
          <w:p w14:paraId="784D4466"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4745F47E"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Производство корпусных и сварных деталей машин</w:t>
            </w:r>
          </w:p>
        </w:tc>
        <w:tc>
          <w:tcPr>
            <w:tcW w:w="1134" w:type="dxa"/>
          </w:tcPr>
          <w:p w14:paraId="61C14DED" w14:textId="77777777" w:rsidR="00EF17DD" w:rsidRPr="00794B43" w:rsidRDefault="00EF17DD" w:rsidP="00AD6903">
            <w:pPr>
              <w:jc w:val="center"/>
              <w:rPr>
                <w:sz w:val="22"/>
                <w:szCs w:val="22"/>
              </w:rPr>
            </w:pPr>
            <w:r w:rsidRPr="00794B43">
              <w:rPr>
                <w:sz w:val="22"/>
                <w:szCs w:val="22"/>
              </w:rPr>
              <w:t>1</w:t>
            </w:r>
          </w:p>
        </w:tc>
        <w:tc>
          <w:tcPr>
            <w:tcW w:w="1276" w:type="dxa"/>
          </w:tcPr>
          <w:p w14:paraId="4FD77A3A" w14:textId="77777777" w:rsidR="00EF17DD" w:rsidRPr="00794B43" w:rsidRDefault="00EF17DD" w:rsidP="00AD6903">
            <w:pPr>
              <w:jc w:val="center"/>
              <w:rPr>
                <w:sz w:val="22"/>
                <w:szCs w:val="22"/>
              </w:rPr>
            </w:pPr>
          </w:p>
        </w:tc>
      </w:tr>
      <w:tr w:rsidR="00EF17DD" w:rsidRPr="00794B43" w14:paraId="5F9795D1" w14:textId="77777777" w:rsidTr="00277E7A">
        <w:trPr>
          <w:trHeight w:val="312"/>
        </w:trPr>
        <w:tc>
          <w:tcPr>
            <w:tcW w:w="2835" w:type="dxa"/>
            <w:vMerge/>
            <w:tcBorders>
              <w:top w:val="nil"/>
            </w:tcBorders>
          </w:tcPr>
          <w:p w14:paraId="71B3D1D0" w14:textId="77777777" w:rsidR="00EF17DD" w:rsidRPr="00794B43" w:rsidRDefault="00EF17DD" w:rsidP="00B023BD">
            <w:pPr>
              <w:rPr>
                <w:sz w:val="22"/>
                <w:szCs w:val="22"/>
              </w:rPr>
            </w:pPr>
          </w:p>
        </w:tc>
        <w:tc>
          <w:tcPr>
            <w:tcW w:w="709" w:type="dxa"/>
          </w:tcPr>
          <w:p w14:paraId="1A84FDCB"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7B091781"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Проектирование сборочно-сварочной технологической оснастки</w:t>
            </w:r>
          </w:p>
        </w:tc>
        <w:tc>
          <w:tcPr>
            <w:tcW w:w="1134" w:type="dxa"/>
          </w:tcPr>
          <w:p w14:paraId="26D7AA00" w14:textId="77777777" w:rsidR="00EF17DD" w:rsidRPr="00794B43" w:rsidRDefault="00EF17DD" w:rsidP="00AD6903">
            <w:pPr>
              <w:jc w:val="center"/>
              <w:rPr>
                <w:sz w:val="22"/>
                <w:szCs w:val="22"/>
              </w:rPr>
            </w:pPr>
            <w:r w:rsidRPr="00794B43">
              <w:rPr>
                <w:sz w:val="22"/>
                <w:szCs w:val="22"/>
              </w:rPr>
              <w:t>1</w:t>
            </w:r>
          </w:p>
        </w:tc>
        <w:tc>
          <w:tcPr>
            <w:tcW w:w="1276" w:type="dxa"/>
          </w:tcPr>
          <w:p w14:paraId="3AA17879" w14:textId="77777777" w:rsidR="00EF17DD" w:rsidRPr="00794B43" w:rsidRDefault="00EF17DD" w:rsidP="00AD6903">
            <w:pPr>
              <w:jc w:val="center"/>
              <w:rPr>
                <w:sz w:val="22"/>
                <w:szCs w:val="22"/>
              </w:rPr>
            </w:pPr>
          </w:p>
        </w:tc>
      </w:tr>
      <w:tr w:rsidR="00EF17DD" w:rsidRPr="00794B43" w14:paraId="7DE27B56" w14:textId="77777777" w:rsidTr="00277E7A">
        <w:trPr>
          <w:trHeight w:val="319"/>
        </w:trPr>
        <w:tc>
          <w:tcPr>
            <w:tcW w:w="2835" w:type="dxa"/>
            <w:vMerge/>
            <w:tcBorders>
              <w:top w:val="nil"/>
            </w:tcBorders>
          </w:tcPr>
          <w:p w14:paraId="555B674A" w14:textId="77777777" w:rsidR="00EF17DD" w:rsidRPr="00794B43" w:rsidRDefault="00EF17DD" w:rsidP="00B023BD">
            <w:pPr>
              <w:rPr>
                <w:sz w:val="22"/>
                <w:szCs w:val="22"/>
              </w:rPr>
            </w:pPr>
          </w:p>
        </w:tc>
        <w:tc>
          <w:tcPr>
            <w:tcW w:w="709" w:type="dxa"/>
          </w:tcPr>
          <w:p w14:paraId="2E965F18"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59CAF40F"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Pr>
                <w:bCs/>
                <w:color w:val="000000"/>
                <w:spacing w:val="-8"/>
                <w:sz w:val="22"/>
                <w:szCs w:val="22"/>
                <w:lang w:eastAsia="en-US"/>
              </w:rPr>
              <w:t>Строительные конструкции промышленных зданий. СНиП</w:t>
            </w:r>
          </w:p>
        </w:tc>
        <w:tc>
          <w:tcPr>
            <w:tcW w:w="1134" w:type="dxa"/>
          </w:tcPr>
          <w:p w14:paraId="5A01C335" w14:textId="77777777" w:rsidR="00EF17DD" w:rsidRPr="00794B43" w:rsidRDefault="00EF17DD" w:rsidP="00AD6903">
            <w:pPr>
              <w:jc w:val="center"/>
              <w:rPr>
                <w:sz w:val="22"/>
                <w:szCs w:val="22"/>
              </w:rPr>
            </w:pPr>
            <w:r w:rsidRPr="00794B43">
              <w:rPr>
                <w:sz w:val="22"/>
                <w:szCs w:val="22"/>
              </w:rPr>
              <w:t>1</w:t>
            </w:r>
          </w:p>
        </w:tc>
        <w:tc>
          <w:tcPr>
            <w:tcW w:w="1276" w:type="dxa"/>
          </w:tcPr>
          <w:p w14:paraId="10AAA757" w14:textId="77777777" w:rsidR="00EF17DD" w:rsidRPr="00794B43" w:rsidRDefault="00EF17DD" w:rsidP="00AD6903">
            <w:pPr>
              <w:jc w:val="center"/>
              <w:rPr>
                <w:sz w:val="22"/>
                <w:szCs w:val="22"/>
              </w:rPr>
            </w:pPr>
          </w:p>
        </w:tc>
      </w:tr>
      <w:tr w:rsidR="00EF17DD" w:rsidRPr="00794B43" w14:paraId="542B5190" w14:textId="77777777" w:rsidTr="00277E7A">
        <w:trPr>
          <w:trHeight w:val="405"/>
        </w:trPr>
        <w:tc>
          <w:tcPr>
            <w:tcW w:w="2835" w:type="dxa"/>
            <w:vMerge/>
            <w:tcBorders>
              <w:top w:val="nil"/>
            </w:tcBorders>
          </w:tcPr>
          <w:p w14:paraId="74A27E10" w14:textId="77777777" w:rsidR="00EF17DD" w:rsidRPr="00794B43" w:rsidRDefault="00EF17DD" w:rsidP="00B023BD">
            <w:pPr>
              <w:rPr>
                <w:sz w:val="22"/>
                <w:szCs w:val="22"/>
              </w:rPr>
            </w:pPr>
          </w:p>
        </w:tc>
        <w:tc>
          <w:tcPr>
            <w:tcW w:w="709" w:type="dxa"/>
          </w:tcPr>
          <w:p w14:paraId="18CB1457" w14:textId="77777777" w:rsidR="00EF17DD" w:rsidRPr="00794B43" w:rsidRDefault="00EF17DD" w:rsidP="00B023BD">
            <w:pPr>
              <w:pStyle w:val="4"/>
              <w:shd w:val="clear" w:color="auto" w:fill="auto"/>
              <w:spacing w:line="230" w:lineRule="exact"/>
              <w:jc w:val="left"/>
              <w:rPr>
                <w:rStyle w:val="15"/>
                <w:sz w:val="22"/>
                <w:szCs w:val="22"/>
              </w:rPr>
            </w:pPr>
          </w:p>
        </w:tc>
        <w:tc>
          <w:tcPr>
            <w:tcW w:w="8371" w:type="dxa"/>
          </w:tcPr>
          <w:p w14:paraId="41D81011"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sidRPr="00794B43">
              <w:rPr>
                <w:b/>
                <w:bCs/>
                <w:sz w:val="22"/>
                <w:szCs w:val="22"/>
              </w:rPr>
              <w:t>Самостоятельные работы:</w:t>
            </w:r>
          </w:p>
        </w:tc>
        <w:tc>
          <w:tcPr>
            <w:tcW w:w="1134" w:type="dxa"/>
          </w:tcPr>
          <w:p w14:paraId="18ED3A70" w14:textId="77777777" w:rsidR="00EF17DD" w:rsidRPr="002C749F" w:rsidRDefault="00EF17DD" w:rsidP="00AD6903">
            <w:pPr>
              <w:jc w:val="center"/>
              <w:rPr>
                <w:b/>
                <w:sz w:val="22"/>
                <w:szCs w:val="22"/>
              </w:rPr>
            </w:pPr>
            <w:r w:rsidRPr="002C749F">
              <w:rPr>
                <w:b/>
                <w:sz w:val="22"/>
                <w:szCs w:val="22"/>
              </w:rPr>
              <w:t>1</w:t>
            </w:r>
          </w:p>
        </w:tc>
        <w:tc>
          <w:tcPr>
            <w:tcW w:w="1276" w:type="dxa"/>
          </w:tcPr>
          <w:p w14:paraId="5FE7A17E" w14:textId="77777777" w:rsidR="00EF17DD" w:rsidRPr="00794B43" w:rsidRDefault="00EF17DD" w:rsidP="00AD6903">
            <w:pPr>
              <w:jc w:val="center"/>
              <w:rPr>
                <w:sz w:val="22"/>
                <w:szCs w:val="22"/>
              </w:rPr>
            </w:pPr>
          </w:p>
        </w:tc>
      </w:tr>
      <w:tr w:rsidR="00EF17DD" w:rsidRPr="00794B43" w14:paraId="219A1317" w14:textId="77777777" w:rsidTr="00277E7A">
        <w:trPr>
          <w:trHeight w:val="345"/>
        </w:trPr>
        <w:tc>
          <w:tcPr>
            <w:tcW w:w="2835" w:type="dxa"/>
            <w:vMerge/>
            <w:tcBorders>
              <w:top w:val="nil"/>
            </w:tcBorders>
          </w:tcPr>
          <w:p w14:paraId="1CE4E5A5" w14:textId="77777777" w:rsidR="00EF17DD" w:rsidRPr="00794B43" w:rsidRDefault="00EF17DD" w:rsidP="00B023BD">
            <w:pPr>
              <w:rPr>
                <w:sz w:val="22"/>
                <w:szCs w:val="22"/>
              </w:rPr>
            </w:pPr>
          </w:p>
        </w:tc>
        <w:tc>
          <w:tcPr>
            <w:tcW w:w="709" w:type="dxa"/>
          </w:tcPr>
          <w:p w14:paraId="144AA6BD" w14:textId="77777777" w:rsidR="00EF17DD" w:rsidRPr="00794B43" w:rsidRDefault="00EF17DD" w:rsidP="00DF2246">
            <w:pPr>
              <w:pStyle w:val="4"/>
              <w:shd w:val="clear" w:color="auto" w:fill="auto"/>
              <w:spacing w:line="230" w:lineRule="exact"/>
              <w:jc w:val="left"/>
              <w:rPr>
                <w:rStyle w:val="15"/>
                <w:sz w:val="22"/>
                <w:szCs w:val="22"/>
              </w:rPr>
            </w:pPr>
          </w:p>
        </w:tc>
        <w:tc>
          <w:tcPr>
            <w:tcW w:w="8371" w:type="dxa"/>
          </w:tcPr>
          <w:p w14:paraId="0EEB5231" w14:textId="77777777" w:rsidR="00EF17DD" w:rsidRPr="00794B43" w:rsidRDefault="00D93A01" w:rsidP="00AD6903">
            <w:pPr>
              <w:pStyle w:val="4"/>
              <w:shd w:val="clear" w:color="auto" w:fill="auto"/>
              <w:spacing w:line="240" w:lineRule="auto"/>
              <w:jc w:val="left"/>
              <w:rPr>
                <w:bCs/>
                <w:color w:val="000000"/>
                <w:spacing w:val="-8"/>
                <w:sz w:val="22"/>
                <w:szCs w:val="22"/>
                <w:lang w:eastAsia="en-US"/>
              </w:rPr>
            </w:pPr>
            <w:r w:rsidRPr="00794B43">
              <w:rPr>
                <w:bCs/>
                <w:color w:val="000000"/>
                <w:spacing w:val="-8"/>
                <w:sz w:val="22"/>
                <w:szCs w:val="22"/>
                <w:lang w:eastAsia="en-US"/>
              </w:rPr>
              <w:t>Оборудование для установки и перемещения сварщика.</w:t>
            </w:r>
          </w:p>
        </w:tc>
        <w:tc>
          <w:tcPr>
            <w:tcW w:w="1134" w:type="dxa"/>
          </w:tcPr>
          <w:p w14:paraId="74BCD7BF" w14:textId="77777777" w:rsidR="00EF17DD" w:rsidRPr="00794B43" w:rsidRDefault="00EF17DD" w:rsidP="00AD6903">
            <w:pPr>
              <w:jc w:val="center"/>
              <w:rPr>
                <w:sz w:val="22"/>
                <w:szCs w:val="22"/>
              </w:rPr>
            </w:pPr>
            <w:r w:rsidRPr="00794B43">
              <w:rPr>
                <w:sz w:val="22"/>
                <w:szCs w:val="22"/>
              </w:rPr>
              <w:t>1</w:t>
            </w:r>
          </w:p>
        </w:tc>
        <w:tc>
          <w:tcPr>
            <w:tcW w:w="1276" w:type="dxa"/>
          </w:tcPr>
          <w:p w14:paraId="0BADB233" w14:textId="77777777" w:rsidR="00EF17DD" w:rsidRPr="00794B43" w:rsidRDefault="00EF17DD" w:rsidP="00AD6903">
            <w:pPr>
              <w:jc w:val="center"/>
              <w:rPr>
                <w:sz w:val="22"/>
                <w:szCs w:val="22"/>
              </w:rPr>
            </w:pPr>
          </w:p>
        </w:tc>
      </w:tr>
      <w:tr w:rsidR="00EF17DD" w:rsidRPr="00794B43" w14:paraId="0A810D6F" w14:textId="77777777" w:rsidTr="00277E7A">
        <w:trPr>
          <w:trHeight w:val="265"/>
        </w:trPr>
        <w:tc>
          <w:tcPr>
            <w:tcW w:w="2835" w:type="dxa"/>
            <w:vMerge/>
            <w:tcBorders>
              <w:top w:val="nil"/>
            </w:tcBorders>
          </w:tcPr>
          <w:p w14:paraId="2EDB148D" w14:textId="77777777" w:rsidR="00EF17DD" w:rsidRPr="00794B43" w:rsidRDefault="00EF17DD" w:rsidP="00B023BD">
            <w:pPr>
              <w:rPr>
                <w:sz w:val="22"/>
                <w:szCs w:val="22"/>
              </w:rPr>
            </w:pPr>
          </w:p>
        </w:tc>
        <w:tc>
          <w:tcPr>
            <w:tcW w:w="709" w:type="dxa"/>
          </w:tcPr>
          <w:p w14:paraId="25B02BBB" w14:textId="77777777" w:rsidR="00EF17DD" w:rsidRPr="00794B43" w:rsidRDefault="00EF17DD" w:rsidP="00DF2246">
            <w:pPr>
              <w:pStyle w:val="4"/>
              <w:shd w:val="clear" w:color="auto" w:fill="auto"/>
              <w:spacing w:line="230" w:lineRule="exact"/>
              <w:jc w:val="left"/>
              <w:rPr>
                <w:rStyle w:val="15"/>
                <w:sz w:val="22"/>
                <w:szCs w:val="22"/>
              </w:rPr>
            </w:pPr>
          </w:p>
        </w:tc>
        <w:tc>
          <w:tcPr>
            <w:tcW w:w="8371" w:type="dxa"/>
          </w:tcPr>
          <w:p w14:paraId="728A7BD9" w14:textId="77777777" w:rsidR="00EF17DD" w:rsidRPr="00D93A01" w:rsidRDefault="00D93A01" w:rsidP="00AD6903">
            <w:pPr>
              <w:pStyle w:val="4"/>
              <w:shd w:val="clear" w:color="auto" w:fill="auto"/>
              <w:spacing w:line="240" w:lineRule="auto"/>
              <w:jc w:val="left"/>
              <w:rPr>
                <w:b/>
                <w:bCs/>
                <w:color w:val="000000"/>
                <w:spacing w:val="-8"/>
                <w:sz w:val="22"/>
                <w:szCs w:val="22"/>
                <w:lang w:eastAsia="en-US"/>
              </w:rPr>
            </w:pPr>
            <w:r w:rsidRPr="00D93A01">
              <w:rPr>
                <w:b/>
                <w:bCs/>
                <w:color w:val="000000"/>
                <w:spacing w:val="-8"/>
                <w:sz w:val="22"/>
                <w:szCs w:val="22"/>
                <w:lang w:eastAsia="en-US"/>
              </w:rPr>
              <w:t>ИТОГОВОЕ ЗАНЯТИЕ</w:t>
            </w:r>
          </w:p>
        </w:tc>
        <w:tc>
          <w:tcPr>
            <w:tcW w:w="1134" w:type="dxa"/>
          </w:tcPr>
          <w:p w14:paraId="45BE28A5" w14:textId="77777777" w:rsidR="00EF17DD" w:rsidRPr="00794B43" w:rsidRDefault="00EF17DD" w:rsidP="00AD6903">
            <w:pPr>
              <w:jc w:val="center"/>
              <w:rPr>
                <w:sz w:val="22"/>
                <w:szCs w:val="22"/>
              </w:rPr>
            </w:pPr>
            <w:r w:rsidRPr="00794B43">
              <w:rPr>
                <w:sz w:val="22"/>
                <w:szCs w:val="22"/>
              </w:rPr>
              <w:t>1</w:t>
            </w:r>
          </w:p>
        </w:tc>
        <w:tc>
          <w:tcPr>
            <w:tcW w:w="1276" w:type="dxa"/>
          </w:tcPr>
          <w:p w14:paraId="2B2A22AD" w14:textId="77777777" w:rsidR="00EF17DD" w:rsidRPr="00794B43" w:rsidRDefault="00EF17DD" w:rsidP="00AD6903">
            <w:pPr>
              <w:jc w:val="center"/>
              <w:rPr>
                <w:sz w:val="22"/>
                <w:szCs w:val="22"/>
              </w:rPr>
            </w:pPr>
          </w:p>
        </w:tc>
      </w:tr>
      <w:tr w:rsidR="00EF17DD" w:rsidRPr="00794B43" w14:paraId="6E6E988D" w14:textId="77777777" w:rsidTr="00277E7A">
        <w:trPr>
          <w:trHeight w:val="219"/>
        </w:trPr>
        <w:tc>
          <w:tcPr>
            <w:tcW w:w="11915" w:type="dxa"/>
            <w:gridSpan w:val="3"/>
          </w:tcPr>
          <w:p w14:paraId="13ED12D9" w14:textId="77777777" w:rsidR="00EF17DD" w:rsidRPr="00794B43" w:rsidRDefault="00EF17DD" w:rsidP="00AD6903">
            <w:pPr>
              <w:pStyle w:val="4"/>
              <w:shd w:val="clear" w:color="auto" w:fill="auto"/>
              <w:spacing w:line="240" w:lineRule="auto"/>
              <w:jc w:val="left"/>
              <w:rPr>
                <w:b/>
                <w:bCs/>
                <w:sz w:val="22"/>
                <w:szCs w:val="22"/>
              </w:rPr>
            </w:pPr>
            <w:r w:rsidRPr="00794B43">
              <w:rPr>
                <w:b/>
                <w:sz w:val="22"/>
                <w:szCs w:val="22"/>
              </w:rPr>
              <w:t>Итого:</w:t>
            </w:r>
          </w:p>
        </w:tc>
        <w:tc>
          <w:tcPr>
            <w:tcW w:w="1134" w:type="dxa"/>
          </w:tcPr>
          <w:p w14:paraId="08F8D92A" w14:textId="77777777" w:rsidR="00EF17DD" w:rsidRPr="00794B43" w:rsidRDefault="00EF17DD" w:rsidP="00AD6903">
            <w:pPr>
              <w:jc w:val="center"/>
              <w:rPr>
                <w:sz w:val="22"/>
                <w:szCs w:val="22"/>
              </w:rPr>
            </w:pPr>
            <w:r w:rsidRPr="00794B43">
              <w:rPr>
                <w:sz w:val="22"/>
                <w:szCs w:val="22"/>
              </w:rPr>
              <w:t>144</w:t>
            </w:r>
          </w:p>
        </w:tc>
        <w:tc>
          <w:tcPr>
            <w:tcW w:w="1276" w:type="dxa"/>
          </w:tcPr>
          <w:p w14:paraId="4DAFDAED" w14:textId="77777777" w:rsidR="00EF17DD" w:rsidRPr="00794B43" w:rsidRDefault="00EF17DD" w:rsidP="00AD6903">
            <w:pPr>
              <w:rPr>
                <w:sz w:val="22"/>
                <w:szCs w:val="22"/>
              </w:rPr>
            </w:pPr>
          </w:p>
        </w:tc>
      </w:tr>
      <w:tr w:rsidR="00EF17DD" w:rsidRPr="00794B43" w14:paraId="6FDDFD27" w14:textId="77777777" w:rsidTr="00277E7A">
        <w:trPr>
          <w:trHeight w:val="4245"/>
        </w:trPr>
        <w:tc>
          <w:tcPr>
            <w:tcW w:w="11915" w:type="dxa"/>
            <w:gridSpan w:val="3"/>
          </w:tcPr>
          <w:p w14:paraId="23DF4CFD" w14:textId="77777777" w:rsidR="00EF17DD" w:rsidRPr="005A358A" w:rsidRDefault="00EF17DD" w:rsidP="00D55875">
            <w:pPr>
              <w:rPr>
                <w:b/>
                <w:sz w:val="22"/>
                <w:szCs w:val="22"/>
              </w:rPr>
            </w:pPr>
            <w:r w:rsidRPr="005A358A">
              <w:rPr>
                <w:b/>
                <w:sz w:val="22"/>
                <w:szCs w:val="22"/>
              </w:rPr>
              <w:t>Виды работ на практику</w:t>
            </w:r>
          </w:p>
          <w:p w14:paraId="489951D0" w14:textId="77777777" w:rsidR="00EF17DD" w:rsidRPr="005A358A" w:rsidRDefault="00EF17DD" w:rsidP="00D55875">
            <w:pPr>
              <w:rPr>
                <w:rFonts w:eastAsia="Calibri"/>
                <w:sz w:val="22"/>
                <w:szCs w:val="22"/>
              </w:rPr>
            </w:pPr>
            <w:r w:rsidRPr="005A358A">
              <w:rPr>
                <w:sz w:val="22"/>
                <w:szCs w:val="22"/>
              </w:rPr>
              <w:t>Изготовление различных изделий, емкостей, коробов из листового металла различной толщины, согласно чертежу с самостоятельным выбором оборудования, приспособлений и методов контроля.</w:t>
            </w:r>
          </w:p>
          <w:p w14:paraId="3CE4727A" w14:textId="77777777" w:rsidR="00EF17DD" w:rsidRPr="005A358A" w:rsidRDefault="00EF17DD" w:rsidP="00D55875">
            <w:pPr>
              <w:rPr>
                <w:rFonts w:eastAsia="Calibri"/>
                <w:sz w:val="22"/>
                <w:szCs w:val="22"/>
              </w:rPr>
            </w:pPr>
            <w:r w:rsidRPr="005A358A">
              <w:rPr>
                <w:sz w:val="22"/>
                <w:szCs w:val="22"/>
              </w:rPr>
              <w:t xml:space="preserve">Изготовление металлоконструкций из швеллера, уголка и профиля различного сечения, согласно чертежу с самостоятельным выбором сварочного оборудования, приспособлений и методов контроля.  </w:t>
            </w:r>
          </w:p>
          <w:p w14:paraId="23088AF6" w14:textId="77777777" w:rsidR="00EF17DD" w:rsidRPr="00794B43" w:rsidRDefault="00EF17DD" w:rsidP="00D55875">
            <w:pPr>
              <w:rPr>
                <w:rFonts w:eastAsia="Calibri"/>
                <w:sz w:val="22"/>
                <w:szCs w:val="22"/>
              </w:rPr>
            </w:pPr>
            <w:r w:rsidRPr="005A358A">
              <w:rPr>
                <w:sz w:val="22"/>
                <w:szCs w:val="22"/>
              </w:rPr>
              <w:t>Изготовление трубных конструкций, а так же участков трубопроводов согласно чертежу с самостоятельным выбором сварочного оборудования, приспособлений и методов контроля. Составление рабочих чертежей по эскизу или по образцу изделия. Расчёт длины сварочного шва изделия, катета сварного шва, выбор сварочного оборудования для изготовления изделия. Выбор оснастки, кондукторов, приспособлений для сборки и сварки изделий.Расчёт режимов сварки металлоконструкции электродуговой сваркой покрытыми электродами. Расчёт режимов сварки металлоконструкции полуавтоматической сваркой в защитных газах. Расчёт режимов сварки металлоконструкции автоматической сваркой под флюсом. Технико-экономическое обоснование выбора сварочного оборудования и режима сварки в зависимости от объёма производства металлоконструкции. Оформление конструкторской документации на основании эскиза или макета изделия. Оформление технологической документации на основании эскиза или макета изделия. Оформление технической документации на основании эскиза или макета изделия. Расчёты площади поперечного сечения сварного шва и режимов сварки с помощью компьютерных программ.</w:t>
            </w:r>
          </w:p>
        </w:tc>
        <w:tc>
          <w:tcPr>
            <w:tcW w:w="1134" w:type="dxa"/>
          </w:tcPr>
          <w:p w14:paraId="19C7D4A3" w14:textId="77777777" w:rsidR="00EF17DD" w:rsidRPr="00794B43" w:rsidRDefault="00251E77" w:rsidP="00543505">
            <w:pPr>
              <w:jc w:val="center"/>
              <w:rPr>
                <w:sz w:val="22"/>
                <w:szCs w:val="22"/>
              </w:rPr>
            </w:pPr>
            <w:r>
              <w:rPr>
                <w:sz w:val="22"/>
                <w:szCs w:val="22"/>
              </w:rPr>
              <w:t>72</w:t>
            </w:r>
          </w:p>
        </w:tc>
        <w:tc>
          <w:tcPr>
            <w:tcW w:w="1276" w:type="dxa"/>
          </w:tcPr>
          <w:p w14:paraId="22353FD1" w14:textId="77777777" w:rsidR="00EF17DD" w:rsidRPr="00794B43" w:rsidRDefault="00EF17DD" w:rsidP="00B023BD">
            <w:pPr>
              <w:rPr>
                <w:sz w:val="22"/>
                <w:szCs w:val="22"/>
              </w:rPr>
            </w:pPr>
          </w:p>
        </w:tc>
      </w:tr>
    </w:tbl>
    <w:p w14:paraId="39ADA489" w14:textId="77777777" w:rsidR="00305258"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Для характеристики уровня освоения учебного материала используются следующие обозначения: </w:t>
      </w:r>
    </w:p>
    <w:p w14:paraId="558DE5A6" w14:textId="77777777" w:rsidR="00305258"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 – ознакомительный (узнавание ранее изученных объектов, свойств); </w:t>
      </w:r>
    </w:p>
    <w:p w14:paraId="3FAFEEE4" w14:textId="77777777" w:rsidR="00305258"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2 – репродуктивный (выполнение деятельности по образцу, инструкции или под руководством); </w:t>
      </w:r>
    </w:p>
    <w:p w14:paraId="5B6C75A5" w14:textId="77777777" w:rsidR="00305258" w:rsidRDefault="003052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305258" w:rsidSect="00FF446F">
          <w:footerReference w:type="default" r:id="rId11"/>
          <w:pgSz w:w="16837" w:h="11905" w:orient="landscape"/>
          <w:pgMar w:top="851" w:right="851" w:bottom="1134" w:left="1418" w:header="720" w:footer="709" w:gutter="0"/>
          <w:cols w:space="720"/>
          <w:docGrid w:linePitch="360"/>
        </w:sectPr>
      </w:pPr>
      <w:r>
        <w:rPr>
          <w:sz w:val="20"/>
          <w:szCs w:val="20"/>
        </w:rPr>
        <w:t>3 – продуктивный (планирование и самостоятельное выполнение деятельности, решение проблемных задач).</w:t>
      </w:r>
    </w:p>
    <w:p w14:paraId="6AEA2C75"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aps/>
        </w:rPr>
      </w:pPr>
      <w:r w:rsidRPr="005A358A">
        <w:rPr>
          <w:b/>
          <w:caps/>
        </w:rPr>
        <w:lastRenderedPageBreak/>
        <w:t>4. условия реализации программы ПРОФЕССИОНАЛЬНОГО МОДУЛЯ</w:t>
      </w:r>
    </w:p>
    <w:p w14:paraId="34B86576" w14:textId="77777777" w:rsidR="00305258" w:rsidRPr="005A358A" w:rsidRDefault="00305258"/>
    <w:p w14:paraId="21193B82"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rPr>
      </w:pPr>
      <w:r w:rsidRPr="005A358A">
        <w:rPr>
          <w:b/>
        </w:rPr>
        <w:t xml:space="preserve">4.1. </w:t>
      </w:r>
      <w:r w:rsidRPr="005A358A">
        <w:rPr>
          <w:b/>
          <w:bCs/>
        </w:rPr>
        <w:t>Требования к минимальному материально-техническому обеспечению</w:t>
      </w:r>
    </w:p>
    <w:p w14:paraId="600CA352" w14:textId="77777777" w:rsidR="00305258" w:rsidRPr="005A358A" w:rsidRDefault="00305258">
      <w:pPr>
        <w:jc w:val="both"/>
        <w:rPr>
          <w:b/>
          <w:i/>
        </w:rPr>
      </w:pPr>
      <w:r w:rsidRPr="005A358A">
        <w:t>Реализация программы модуля предполагает наличие учебных кабинетов «Спецтехнологии сварки»; «Кабинет сварки»; «Мастерской сварки»; «Сварочной лаборатории».</w:t>
      </w:r>
      <w:r w:rsidRPr="005A358A">
        <w:rPr>
          <w:b/>
          <w:i/>
        </w:rPr>
        <w:t xml:space="preserve"> </w:t>
      </w:r>
    </w:p>
    <w:p w14:paraId="5FE26A5D" w14:textId="77777777" w:rsidR="00305258" w:rsidRPr="005A358A" w:rsidRDefault="00305258">
      <w:pPr>
        <w:jc w:val="both"/>
        <w:rPr>
          <w:b/>
          <w:i/>
        </w:rPr>
      </w:pPr>
      <w:r w:rsidRPr="005A358A">
        <w:rPr>
          <w:b/>
          <w:i/>
        </w:rPr>
        <w:t>Оборудование учебных кабинетов (по наименованию кабинета):</w:t>
      </w:r>
    </w:p>
    <w:p w14:paraId="0C174901" w14:textId="77777777" w:rsidR="00305258" w:rsidRPr="005A358A" w:rsidRDefault="00305258">
      <w:pPr>
        <w:jc w:val="both"/>
      </w:pPr>
      <w:r w:rsidRPr="005A358A">
        <w:t>-  планшеты, плакаты, макеты, стенды;</w:t>
      </w:r>
    </w:p>
    <w:p w14:paraId="74586F52" w14:textId="77777777" w:rsidR="00305258" w:rsidRPr="005A358A" w:rsidRDefault="00305258">
      <w:pPr>
        <w:jc w:val="both"/>
      </w:pPr>
      <w:r w:rsidRPr="005A358A">
        <w:t>- макеты сварных металлоконструкций;</w:t>
      </w:r>
    </w:p>
    <w:p w14:paraId="7FB39352" w14:textId="77777777" w:rsidR="00305258" w:rsidRPr="005A358A" w:rsidRDefault="00305258">
      <w:pPr>
        <w:jc w:val="both"/>
      </w:pPr>
      <w:r w:rsidRPr="005A358A">
        <w:t>-  макеты сварочного оборудования, приспособлений,  сварных узлов;</w:t>
      </w:r>
    </w:p>
    <w:p w14:paraId="2727BEC8" w14:textId="77777777" w:rsidR="00305258" w:rsidRPr="005A358A" w:rsidRDefault="00305258">
      <w:pPr>
        <w:jc w:val="both"/>
      </w:pPr>
      <w:r w:rsidRPr="005A358A">
        <w:t>- образцы сварных соединений и швов;</w:t>
      </w:r>
    </w:p>
    <w:p w14:paraId="3ACEBA3A" w14:textId="77777777" w:rsidR="00305258" w:rsidRPr="005A358A" w:rsidRDefault="00305258">
      <w:pPr>
        <w:jc w:val="both"/>
      </w:pPr>
      <w:r w:rsidRPr="005A358A">
        <w:t>- мультимедийные средства обучения;</w:t>
      </w:r>
    </w:p>
    <w:p w14:paraId="27CB060F" w14:textId="77777777" w:rsidR="00305258" w:rsidRPr="005A358A" w:rsidRDefault="00305258">
      <w:pPr>
        <w:jc w:val="both"/>
      </w:pPr>
      <w:r w:rsidRPr="005A358A">
        <w:t>- наборы компьютерных слайдов и фильмов по соответствующей тематике.</w:t>
      </w:r>
    </w:p>
    <w:p w14:paraId="32B42FC3" w14:textId="77777777" w:rsidR="00305258" w:rsidRPr="005A358A" w:rsidRDefault="00305258">
      <w:pPr>
        <w:jc w:val="both"/>
        <w:rPr>
          <w:b/>
          <w:i/>
        </w:rPr>
      </w:pPr>
      <w:r w:rsidRPr="005A358A">
        <w:rPr>
          <w:b/>
          <w:i/>
        </w:rPr>
        <w:t>Оборудование лабораторий (по наименованию лаборатории):</w:t>
      </w:r>
    </w:p>
    <w:p w14:paraId="45991C2A"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компьютерные сварочные тренажеры для сварки без имитации плавления электрода;</w:t>
      </w:r>
    </w:p>
    <w:p w14:paraId="1DDA464F"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компьютерные сварочные тренажеры для сварки с имитацией плавления электрода;</w:t>
      </w:r>
    </w:p>
    <w:p w14:paraId="59C81060"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сварочные материалы, инструменты и приспособления;</w:t>
      </w:r>
    </w:p>
    <w:p w14:paraId="6B291E3F"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материалы используемые для тренировки;</w:t>
      </w:r>
    </w:p>
    <w:p w14:paraId="237A3BE4"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вытяжная система вентиляции воздуха;</w:t>
      </w:r>
    </w:p>
    <w:p w14:paraId="23586DFA"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рабочее место мастера оборудованное дуговой  полуавтоматической и ручной сварой, ручной плазменной резкой;</w:t>
      </w:r>
    </w:p>
    <w:p w14:paraId="127FC2A0"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оборудование и аппаратура для сварки пластика;</w:t>
      </w:r>
    </w:p>
    <w:p w14:paraId="4A5A2D72"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оборудование и аппаратура для механической резки металла;</w:t>
      </w:r>
    </w:p>
    <w:p w14:paraId="008E4689" w14:textId="77777777" w:rsidR="00305258" w:rsidRPr="005A358A" w:rsidRDefault="00305258">
      <w:pPr>
        <w:jc w:val="both"/>
      </w:pPr>
      <w:r w:rsidRPr="005A358A">
        <w:t>- образцы сварных соединений и швов;</w:t>
      </w:r>
    </w:p>
    <w:p w14:paraId="6D349A42" w14:textId="77777777" w:rsidR="00305258" w:rsidRPr="005A358A" w:rsidRDefault="00305258">
      <w:pPr>
        <w:jc w:val="both"/>
      </w:pPr>
      <w:r w:rsidRPr="005A358A">
        <w:t>- мультимедийные средства обучения;</w:t>
      </w:r>
    </w:p>
    <w:p w14:paraId="160EC16E"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наборы компьютерных слайдов и фильмов по соответствующей тематике;                                      - оборудование и аппаратура для контактной сварки металла;</w:t>
      </w:r>
    </w:p>
    <w:p w14:paraId="4F1F43BF"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инструмент для подготовки металла под сварку и контроля качества сварного шва.</w:t>
      </w:r>
    </w:p>
    <w:p w14:paraId="7D76C55C"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эталоны сварных соединений и швов;</w:t>
      </w:r>
    </w:p>
    <w:p w14:paraId="507E457E"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шаблоны сварочные и измерительный инструмент;</w:t>
      </w:r>
    </w:p>
    <w:p w14:paraId="173CE258"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индивидуальные средства защиты сварщика.</w:t>
      </w:r>
    </w:p>
    <w:p w14:paraId="15C40F35" w14:textId="77777777" w:rsidR="00305258" w:rsidRPr="005A358A" w:rsidRDefault="00305258">
      <w:pPr>
        <w:jc w:val="both"/>
        <w:rPr>
          <w:b/>
          <w:i/>
        </w:rPr>
      </w:pPr>
      <w:r w:rsidRPr="005A358A">
        <w:rPr>
          <w:b/>
          <w:i/>
        </w:rPr>
        <w:t>Оборудование мастерских (по наименованию мастерской):</w:t>
      </w:r>
    </w:p>
    <w:p w14:paraId="1D881170" w14:textId="77777777" w:rsidR="00305258" w:rsidRPr="005A358A" w:rsidRDefault="00305258">
      <w:pPr>
        <w:jc w:val="both"/>
      </w:pPr>
      <w:r w:rsidRPr="005A358A">
        <w:t>- сварочное и технологическое оборудование по видам работ;</w:t>
      </w:r>
    </w:p>
    <w:p w14:paraId="0811BD79" w14:textId="77777777" w:rsidR="00305258" w:rsidRPr="005A358A" w:rsidRDefault="00305258">
      <w:pPr>
        <w:jc w:val="both"/>
      </w:pPr>
      <w:r w:rsidRPr="005A358A">
        <w:t>- инструменты, приспособления, принадлежности, детали, заготовки, сварочные материалы и индивидуальные средства защиты сварщика, согласно тематике лабораторно-практических работ и содержанию производственной практики по профессиональному модулю;</w:t>
      </w:r>
    </w:p>
    <w:p w14:paraId="2B9E7EE2" w14:textId="77777777" w:rsidR="00305258" w:rsidRPr="005A358A" w:rsidRDefault="00305258">
      <w:pPr>
        <w:jc w:val="both"/>
      </w:pPr>
      <w:r w:rsidRPr="005A358A">
        <w:t>- техническая и технологическая документация по видам работ;</w:t>
      </w:r>
    </w:p>
    <w:p w14:paraId="7A767938" w14:textId="77777777" w:rsidR="00305258" w:rsidRPr="005A358A" w:rsidRDefault="00305258">
      <w:pPr>
        <w:jc w:val="both"/>
      </w:pPr>
      <w:r w:rsidRPr="005A358A">
        <w:t xml:space="preserve">- рабочее место мастера производственного обучения по сварке; </w:t>
      </w:r>
    </w:p>
    <w:p w14:paraId="2E15405F" w14:textId="77777777" w:rsidR="00305258" w:rsidRPr="005A358A" w:rsidRDefault="00305258">
      <w:pPr>
        <w:jc w:val="both"/>
      </w:pPr>
      <w:r w:rsidRPr="005A358A">
        <w:t xml:space="preserve">     Учебные места мастерских должны быть оборудованы по количеству обучающихся и  оснащены технологическим и сварочным оборудованием, стендами, инструментами, приспособлениями, заготовками согласно тематике лабораторно-практических работ и содержанию производственной практики по профессиональному модулю. </w:t>
      </w:r>
    </w:p>
    <w:p w14:paraId="00534D10"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xml:space="preserve">     Реализация профессионального модуля предполагает обязательную производственную практику, которую рекомендуется проводить по модульно.</w:t>
      </w:r>
    </w:p>
    <w:p w14:paraId="16C01C68"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rPr>
      </w:pPr>
      <w:r w:rsidRPr="005A358A">
        <w:rPr>
          <w:b/>
        </w:rPr>
        <w:t>4.2. Информационное обеспечение обучения</w:t>
      </w:r>
    </w:p>
    <w:p w14:paraId="630E8118"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A358A">
        <w:rPr>
          <w:b/>
          <w:bCs/>
        </w:rPr>
        <w:t>Перечень рекомендуемых учебных изданий, Интернет-ресурсов, дополнительной литературы</w:t>
      </w:r>
    </w:p>
    <w:p w14:paraId="3E7B7095"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09AE1A4"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A358A">
        <w:rPr>
          <w:bCs/>
        </w:rPr>
        <w:t xml:space="preserve">Основные источники: </w:t>
      </w:r>
    </w:p>
    <w:p w14:paraId="70CF1E6D" w14:textId="77777777" w:rsidR="00305258" w:rsidRPr="005A358A" w:rsidRDefault="00305258" w:rsidP="00227A82">
      <w:pPr>
        <w:pStyle w:val="22"/>
        <w:numPr>
          <w:ilvl w:val="0"/>
          <w:numId w:val="3"/>
        </w:numPr>
        <w:tabs>
          <w:tab w:val="left" w:pos="720"/>
        </w:tabs>
        <w:jc w:val="left"/>
        <w:rPr>
          <w:rFonts w:ascii="Times New Roman" w:hAnsi="Times New Roman" w:cs="Times New Roman"/>
          <w:b w:val="0"/>
        </w:rPr>
      </w:pPr>
      <w:r w:rsidRPr="005A358A">
        <w:rPr>
          <w:rFonts w:ascii="Times New Roman" w:hAnsi="Times New Roman" w:cs="Times New Roman"/>
          <w:b w:val="0"/>
        </w:rPr>
        <w:lastRenderedPageBreak/>
        <w:t xml:space="preserve">Чернышов Г.Г. Сварочное дело: Сварка и резка металлов. Учебник для нач. проф.  образования / Георгий Георгиевич Чернышов. – 2-е изд., стер. – М.: Издательский </w:t>
      </w:r>
      <w:r w:rsidR="00227A82" w:rsidRPr="005A358A">
        <w:rPr>
          <w:rFonts w:ascii="Times New Roman" w:hAnsi="Times New Roman" w:cs="Times New Roman"/>
          <w:b w:val="0"/>
        </w:rPr>
        <w:t>центр «Академия», 2012</w:t>
      </w:r>
      <w:r w:rsidRPr="005A358A">
        <w:rPr>
          <w:rFonts w:ascii="Times New Roman" w:hAnsi="Times New Roman" w:cs="Times New Roman"/>
          <w:b w:val="0"/>
        </w:rPr>
        <w:t>. -496с.</w:t>
      </w:r>
    </w:p>
    <w:p w14:paraId="54CF313C" w14:textId="77777777" w:rsidR="00305258" w:rsidRPr="005A358A" w:rsidRDefault="00305258">
      <w:pPr>
        <w:pStyle w:val="af0"/>
        <w:numPr>
          <w:ilvl w:val="0"/>
          <w:numId w:val="3"/>
        </w:numPr>
        <w:tabs>
          <w:tab w:val="left" w:pos="720"/>
        </w:tabs>
        <w:rPr>
          <w:rFonts w:ascii="Times New Roman" w:hAnsi="Times New Roman" w:cs="Times New Roman"/>
        </w:rPr>
      </w:pPr>
      <w:r w:rsidRPr="005A358A">
        <w:rPr>
          <w:rFonts w:ascii="Times New Roman" w:hAnsi="Times New Roman" w:cs="Times New Roman"/>
        </w:rPr>
        <w:t>Куркин С.А.,Николаев Г.А. Сварные конструкции. Технология изготовления, механизация, автоматизация и контроль качества в сварочном про</w:t>
      </w:r>
      <w:r w:rsidR="00227A82" w:rsidRPr="005A358A">
        <w:rPr>
          <w:rFonts w:ascii="Times New Roman" w:hAnsi="Times New Roman" w:cs="Times New Roman"/>
        </w:rPr>
        <w:t>изводстве.-М.:Высшая школа, 2011</w:t>
      </w:r>
      <w:r w:rsidRPr="005A358A">
        <w:rPr>
          <w:rFonts w:ascii="Times New Roman" w:hAnsi="Times New Roman" w:cs="Times New Roman"/>
        </w:rPr>
        <w:t>.</w:t>
      </w:r>
    </w:p>
    <w:p w14:paraId="2BA0AB88" w14:textId="77777777" w:rsidR="00305258" w:rsidRPr="005A358A" w:rsidRDefault="00305258">
      <w:pPr>
        <w:pStyle w:val="af0"/>
        <w:numPr>
          <w:ilvl w:val="0"/>
          <w:numId w:val="3"/>
        </w:numPr>
        <w:tabs>
          <w:tab w:val="left" w:pos="720"/>
        </w:tabs>
        <w:rPr>
          <w:rFonts w:ascii="Times New Roman" w:hAnsi="Times New Roman" w:cs="Times New Roman"/>
        </w:rPr>
      </w:pPr>
      <w:r w:rsidRPr="005A358A">
        <w:rPr>
          <w:rFonts w:ascii="Times New Roman" w:hAnsi="Times New Roman" w:cs="Times New Roman"/>
        </w:rPr>
        <w:t>Куркин С.А.,Ховов В.М.,Рыбчук А.М.Технология ,механизация и автоматизация производства сварочных конструкций.</w:t>
      </w:r>
      <w:r w:rsidR="00227A82" w:rsidRPr="005A358A">
        <w:rPr>
          <w:rFonts w:ascii="Times New Roman" w:hAnsi="Times New Roman" w:cs="Times New Roman"/>
        </w:rPr>
        <w:t>-Атлас-М.: Машиностроение,2011</w:t>
      </w:r>
      <w:r w:rsidRPr="005A358A">
        <w:rPr>
          <w:rFonts w:ascii="Times New Roman" w:hAnsi="Times New Roman" w:cs="Times New Roman"/>
        </w:rPr>
        <w:t>.</w:t>
      </w:r>
    </w:p>
    <w:p w14:paraId="4DE146FD" w14:textId="77777777" w:rsidR="00305258" w:rsidRPr="005A358A" w:rsidRDefault="00305258">
      <w:pPr>
        <w:pStyle w:val="af0"/>
        <w:numPr>
          <w:ilvl w:val="0"/>
          <w:numId w:val="3"/>
        </w:numPr>
        <w:tabs>
          <w:tab w:val="left" w:pos="720"/>
        </w:tabs>
        <w:rPr>
          <w:rFonts w:ascii="Times New Roman" w:hAnsi="Times New Roman" w:cs="Times New Roman"/>
        </w:rPr>
      </w:pPr>
      <w:r w:rsidRPr="005A358A">
        <w:rPr>
          <w:rFonts w:ascii="Times New Roman" w:hAnsi="Times New Roman" w:cs="Times New Roman"/>
        </w:rPr>
        <w:t>Рыжков Н.И. Производство сварных конструкций в тяжелом машинос</w:t>
      </w:r>
      <w:r w:rsidR="00227A82" w:rsidRPr="005A358A">
        <w:rPr>
          <w:rFonts w:ascii="Times New Roman" w:hAnsi="Times New Roman" w:cs="Times New Roman"/>
        </w:rPr>
        <w:t>троении.-М.: Машиностроение,2013</w:t>
      </w:r>
      <w:r w:rsidRPr="005A358A">
        <w:rPr>
          <w:rFonts w:ascii="Times New Roman" w:hAnsi="Times New Roman" w:cs="Times New Roman"/>
        </w:rPr>
        <w:t xml:space="preserve">. </w:t>
      </w:r>
    </w:p>
    <w:p w14:paraId="566D35CB" w14:textId="77777777" w:rsidR="00305258" w:rsidRPr="005A358A" w:rsidRDefault="00305258">
      <w:pPr>
        <w:pStyle w:val="af0"/>
        <w:numPr>
          <w:ilvl w:val="0"/>
          <w:numId w:val="3"/>
        </w:numPr>
        <w:tabs>
          <w:tab w:val="left" w:pos="720"/>
        </w:tabs>
        <w:rPr>
          <w:rFonts w:ascii="Times New Roman" w:hAnsi="Times New Roman" w:cs="Times New Roman"/>
        </w:rPr>
      </w:pPr>
      <w:r w:rsidRPr="005A358A">
        <w:rPr>
          <w:rFonts w:ascii="Times New Roman" w:hAnsi="Times New Roman" w:cs="Times New Roman"/>
        </w:rPr>
        <w:t>Сварка в машиностроении: Справочник в 4 томах / Под ред.Г.А.Николаева.- М.:</w:t>
      </w:r>
      <w:r w:rsidR="00227A82" w:rsidRPr="005A358A">
        <w:rPr>
          <w:rFonts w:ascii="Times New Roman" w:hAnsi="Times New Roman" w:cs="Times New Roman"/>
        </w:rPr>
        <w:t xml:space="preserve"> Машиностроение,т.т.1-4, 2012</w:t>
      </w:r>
      <w:r w:rsidRPr="005A358A">
        <w:rPr>
          <w:rFonts w:ascii="Times New Roman" w:hAnsi="Times New Roman" w:cs="Times New Roman"/>
        </w:rPr>
        <w:t xml:space="preserve">.         </w:t>
      </w:r>
    </w:p>
    <w:p w14:paraId="36B59D70"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358A">
        <w:t xml:space="preserve">      </w:t>
      </w:r>
      <w:r w:rsidR="00227A82" w:rsidRPr="005A358A">
        <w:t>6.</w:t>
      </w:r>
      <w:r w:rsidRPr="005A358A">
        <w:t>Блинов А.Н., Лялин К.В. Сварочные к</w:t>
      </w:r>
      <w:r w:rsidR="00227A82" w:rsidRPr="005A358A">
        <w:t>онструкции.- М.: Стройиздат,2011</w:t>
      </w:r>
      <w:r w:rsidRPr="005A358A">
        <w:t>.</w:t>
      </w:r>
    </w:p>
    <w:p w14:paraId="7065B2B8" w14:textId="77777777" w:rsidR="00305258" w:rsidRPr="005A358A" w:rsidRDefault="00305258">
      <w:pPr>
        <w:jc w:val="both"/>
        <w:rPr>
          <w:bCs/>
        </w:rPr>
      </w:pPr>
      <w:r w:rsidRPr="005A358A">
        <w:rPr>
          <w:bCs/>
        </w:rPr>
        <w:t>Дополнительные источники:</w:t>
      </w:r>
    </w:p>
    <w:p w14:paraId="08861F4E"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1. Проектирование сварных конструкций в машиностроении. Под ред. Курки</w:t>
      </w:r>
      <w:r w:rsidRPr="005A358A">
        <w:rPr>
          <w:rFonts w:ascii="Times New Roman" w:hAnsi="Times New Roman" w:cs="Times New Roman"/>
        </w:rPr>
        <w:t>на С.А.- М.: Машиностроение,2012</w:t>
      </w:r>
      <w:r w:rsidR="00305258" w:rsidRPr="005A358A">
        <w:rPr>
          <w:rFonts w:ascii="Times New Roman" w:hAnsi="Times New Roman" w:cs="Times New Roman"/>
        </w:rPr>
        <w:t xml:space="preserve">.           </w:t>
      </w:r>
    </w:p>
    <w:p w14:paraId="1C6B9A87"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2.  Вереткин Л.Д. Технологичность сварных констр</w:t>
      </w:r>
      <w:r w:rsidRPr="005A358A">
        <w:rPr>
          <w:rFonts w:ascii="Times New Roman" w:hAnsi="Times New Roman" w:cs="Times New Roman"/>
        </w:rPr>
        <w:t>укций.- Харьков: Прапор, 2011</w:t>
      </w:r>
      <w:r w:rsidR="00305258" w:rsidRPr="005A358A">
        <w:rPr>
          <w:rFonts w:ascii="Times New Roman" w:hAnsi="Times New Roman" w:cs="Times New Roman"/>
        </w:rPr>
        <w:t>.</w:t>
      </w:r>
    </w:p>
    <w:p w14:paraId="6713E071"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3.  Виноградов В.С. Технологическая подготовка производства сварных конструкций в машинос</w:t>
      </w:r>
      <w:r w:rsidRPr="005A358A">
        <w:rPr>
          <w:rFonts w:ascii="Times New Roman" w:hAnsi="Times New Roman" w:cs="Times New Roman"/>
        </w:rPr>
        <w:t>троении.- М.:Машиностроение,2012</w:t>
      </w:r>
      <w:r w:rsidR="00305258" w:rsidRPr="005A358A">
        <w:rPr>
          <w:rFonts w:ascii="Times New Roman" w:hAnsi="Times New Roman" w:cs="Times New Roman"/>
        </w:rPr>
        <w:t>.</w:t>
      </w:r>
    </w:p>
    <w:p w14:paraId="0096401F"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4. Катаев А.М., Катаев Я.А. Справочная книга св</w:t>
      </w:r>
      <w:r w:rsidRPr="005A358A">
        <w:rPr>
          <w:rFonts w:ascii="Times New Roman" w:hAnsi="Times New Roman" w:cs="Times New Roman"/>
        </w:rPr>
        <w:t>арщика.-М.: Машиностроение, 2013</w:t>
      </w:r>
      <w:r w:rsidR="00305258" w:rsidRPr="005A358A">
        <w:rPr>
          <w:rFonts w:ascii="Times New Roman" w:hAnsi="Times New Roman" w:cs="Times New Roman"/>
        </w:rPr>
        <w:t>.</w:t>
      </w:r>
    </w:p>
    <w:p w14:paraId="1F269C69"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5.Силантьева Н.А., Малиновский В.Г. Техническое нормирование труда в машино</w:t>
      </w:r>
      <w:r w:rsidRPr="005A358A">
        <w:rPr>
          <w:rFonts w:ascii="Times New Roman" w:hAnsi="Times New Roman" w:cs="Times New Roman"/>
        </w:rPr>
        <w:t>строении.-М.:Машиностроение,2013</w:t>
      </w:r>
      <w:r w:rsidR="00305258" w:rsidRPr="005A358A">
        <w:rPr>
          <w:rFonts w:ascii="Times New Roman" w:hAnsi="Times New Roman" w:cs="Times New Roman"/>
        </w:rPr>
        <w:t>.</w:t>
      </w:r>
    </w:p>
    <w:p w14:paraId="274B35FF"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 xml:space="preserve">6.Корольков М.П.,Ханапетов М.В. Современные методы термической обработки сварных </w:t>
      </w:r>
      <w:r w:rsidRPr="005A358A">
        <w:rPr>
          <w:rFonts w:ascii="Times New Roman" w:hAnsi="Times New Roman" w:cs="Times New Roman"/>
        </w:rPr>
        <w:t>соединений.-М.:Высшая школа,2012</w:t>
      </w:r>
      <w:r w:rsidR="00305258" w:rsidRPr="005A358A">
        <w:rPr>
          <w:rFonts w:ascii="Times New Roman" w:hAnsi="Times New Roman" w:cs="Times New Roman"/>
        </w:rPr>
        <w:t>.</w:t>
      </w:r>
    </w:p>
    <w:p w14:paraId="0B63526A"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305258" w:rsidRPr="005A358A">
        <w:rPr>
          <w:rFonts w:ascii="Times New Roman" w:hAnsi="Times New Roman" w:cs="Times New Roman"/>
        </w:rPr>
        <w:t>7.Николаев Г.А., Винокуров В.А. Сварные конструкции. Расчёт и проектирование: Учеб. для вузов / Под ред. Г.А.</w:t>
      </w:r>
      <w:r w:rsidRPr="005A358A">
        <w:rPr>
          <w:rFonts w:ascii="Times New Roman" w:hAnsi="Times New Roman" w:cs="Times New Roman"/>
        </w:rPr>
        <w:t xml:space="preserve"> Николаева. – М.: Высш. шк.,2012</w:t>
      </w:r>
      <w:r w:rsidR="00305258" w:rsidRPr="005A358A">
        <w:rPr>
          <w:rFonts w:ascii="Times New Roman" w:hAnsi="Times New Roman" w:cs="Times New Roman"/>
        </w:rPr>
        <w:t>. -446с., ил.</w:t>
      </w:r>
    </w:p>
    <w:p w14:paraId="7C5D755F"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8004E0" w:rsidRPr="005A358A">
        <w:rPr>
          <w:rFonts w:ascii="Times New Roman" w:hAnsi="Times New Roman" w:cs="Times New Roman"/>
        </w:rPr>
        <w:t>8</w:t>
      </w:r>
      <w:r w:rsidR="00305258" w:rsidRPr="005A358A">
        <w:rPr>
          <w:rFonts w:ascii="Times New Roman" w:hAnsi="Times New Roman" w:cs="Times New Roman"/>
        </w:rPr>
        <w:t xml:space="preserve">.Сварка и резка материалов: Учеб. пособие для нач. проф. образования / М.Д. Баннов, Ю.В. Казаков, М.Г. Козулин и др. Под ред. Ю.В. Казакова. 4-у изд. испр. </w:t>
      </w:r>
      <w:r w:rsidR="008004E0" w:rsidRPr="005A358A">
        <w:rPr>
          <w:rFonts w:ascii="Times New Roman" w:hAnsi="Times New Roman" w:cs="Times New Roman"/>
        </w:rPr>
        <w:t>– М.: Изд. центр «Академия», 201</w:t>
      </w:r>
      <w:r w:rsidR="00305258" w:rsidRPr="005A358A">
        <w:rPr>
          <w:rFonts w:ascii="Times New Roman" w:hAnsi="Times New Roman" w:cs="Times New Roman"/>
        </w:rPr>
        <w:t>4. -400с.</w:t>
      </w:r>
    </w:p>
    <w:p w14:paraId="286CC34C" w14:textId="77777777" w:rsidR="00305258" w:rsidRPr="005A358A" w:rsidRDefault="00227A82" w:rsidP="00227A82">
      <w:pPr>
        <w:pStyle w:val="af0"/>
        <w:tabs>
          <w:tab w:val="clear" w:pos="814"/>
          <w:tab w:val="left" w:pos="2082"/>
        </w:tabs>
        <w:ind w:left="0"/>
        <w:rPr>
          <w:rFonts w:ascii="Times New Roman" w:hAnsi="Times New Roman" w:cs="Times New Roman"/>
        </w:rPr>
      </w:pPr>
      <w:r w:rsidRPr="005A358A">
        <w:rPr>
          <w:rFonts w:ascii="Times New Roman" w:hAnsi="Times New Roman" w:cs="Times New Roman"/>
        </w:rPr>
        <w:t xml:space="preserve">    </w:t>
      </w:r>
      <w:r w:rsidR="0015766C" w:rsidRPr="005A358A">
        <w:rPr>
          <w:rFonts w:ascii="Times New Roman" w:hAnsi="Times New Roman" w:cs="Times New Roman"/>
        </w:rPr>
        <w:t>9</w:t>
      </w:r>
      <w:r w:rsidR="00305258" w:rsidRPr="005A358A">
        <w:rPr>
          <w:rFonts w:ascii="Times New Roman" w:hAnsi="Times New Roman" w:cs="Times New Roman"/>
        </w:rPr>
        <w:t>.Николаев Г.А. Сварные конструкции: Учеб. пособие для техникумов. 2-е изд. – М.:</w:t>
      </w:r>
      <w:r w:rsidR="008004E0" w:rsidRPr="005A358A">
        <w:rPr>
          <w:rFonts w:ascii="Times New Roman" w:hAnsi="Times New Roman" w:cs="Times New Roman"/>
        </w:rPr>
        <w:t xml:space="preserve"> Машгиз, 2013</w:t>
      </w:r>
      <w:r w:rsidR="00305258" w:rsidRPr="005A358A">
        <w:rPr>
          <w:rFonts w:ascii="Times New Roman" w:hAnsi="Times New Roman" w:cs="Times New Roman"/>
        </w:rPr>
        <w:t xml:space="preserve">. -344с.  </w:t>
      </w:r>
    </w:p>
    <w:p w14:paraId="6F8D0D8D"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rPr>
      </w:pPr>
      <w:r w:rsidRPr="005A358A">
        <w:rPr>
          <w:b/>
        </w:rPr>
        <w:t>4.3. Общие требования к организации образовательного процесса</w:t>
      </w:r>
    </w:p>
    <w:p w14:paraId="114DDD5A"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5A358A">
        <w:rPr>
          <w:bCs/>
        </w:rPr>
        <w:t xml:space="preserve">Обязательным условием допуска к учебной и производственной практике (по профилю специальности) в рамках профессионального модуля </w:t>
      </w:r>
      <w:r w:rsidR="002274CF" w:rsidRPr="005A358A">
        <w:rPr>
          <w:b/>
        </w:rPr>
        <w:t>Разработка технологических процессов и проектирование изделий</w:t>
      </w:r>
      <w:r w:rsidR="002274CF" w:rsidRPr="005A358A">
        <w:rPr>
          <w:bCs/>
        </w:rPr>
        <w:t xml:space="preserve"> </w:t>
      </w:r>
      <w:r w:rsidRPr="005A358A">
        <w:rPr>
          <w:bCs/>
        </w:rPr>
        <w:t xml:space="preserve">является освоение </w:t>
      </w:r>
      <w:r w:rsidRPr="005A358A">
        <w:t xml:space="preserve"> учебной и производственной практики (по профилю специальности)</w:t>
      </w:r>
      <w:r w:rsidRPr="005A358A">
        <w:rPr>
          <w:bCs/>
        </w:rPr>
        <w:t xml:space="preserve"> в рамках профессионального модуля </w:t>
      </w:r>
      <w:r w:rsidR="002274CF" w:rsidRPr="005A358A">
        <w:rPr>
          <w:b/>
        </w:rPr>
        <w:t>Разработка технологических процессов и проектирование изделий</w:t>
      </w:r>
      <w:r w:rsidR="002274CF" w:rsidRPr="005A358A">
        <w:rPr>
          <w:bCs/>
        </w:rPr>
        <w:t xml:space="preserve"> </w:t>
      </w:r>
      <w:r w:rsidRPr="005A358A">
        <w:rPr>
          <w:bCs/>
        </w:rPr>
        <w:t xml:space="preserve">При работе над курсовым проектом обучающимся оказываются консультации. </w:t>
      </w:r>
    </w:p>
    <w:p w14:paraId="7331745F"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p>
    <w:p w14:paraId="4B4A66EF"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A358A">
        <w:rPr>
          <w:b/>
        </w:rPr>
        <w:t>4.4. Кадровое обеспечение образовательного процесса</w:t>
      </w:r>
    </w:p>
    <w:p w14:paraId="005BB393"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A358A">
        <w:rPr>
          <w:b/>
          <w:bCs/>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5A358A">
        <w:rPr>
          <w:bCs/>
        </w:rPr>
        <w:t>наличие высшего профессионального образования, соответствующего профилю модуля «</w:t>
      </w:r>
      <w:r w:rsidRPr="005A358A">
        <w:rPr>
          <w:b/>
        </w:rPr>
        <w:t>Подготовка и осуществление технологических процессов изготовления сварных конструкций</w:t>
      </w:r>
      <w:r w:rsidRPr="005A358A">
        <w:rPr>
          <w:bCs/>
        </w:rPr>
        <w:t>» и специальности «Сварочное производство»</w:t>
      </w:r>
    </w:p>
    <w:p w14:paraId="5904AC39"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34FEBCA"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A358A">
        <w:rPr>
          <w:b/>
          <w:bCs/>
        </w:rPr>
        <w:t>Требования к квалификации педагогических кадров, осуществляющих руководство практикой</w:t>
      </w:r>
    </w:p>
    <w:p w14:paraId="4C156785" w14:textId="77777777" w:rsidR="00305258" w:rsidRPr="005A358A" w:rsidRDefault="0030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A358A">
        <w:rPr>
          <w:b/>
          <w:bCs/>
        </w:rPr>
        <w:t>Инженерно-педагогический состав:</w:t>
      </w:r>
      <w:r w:rsidRPr="005A358A">
        <w:t xml:space="preserve"> </w:t>
      </w:r>
      <w:r w:rsidRPr="005A358A">
        <w:rPr>
          <w:bCs/>
        </w:rPr>
        <w:t xml:space="preserve">дипломированные специалисты – преподаватели междисциплинарных курсов, </w:t>
      </w:r>
    </w:p>
    <w:p w14:paraId="6C312990" w14:textId="77777777" w:rsidR="00305258" w:rsidRPr="005A358A" w:rsidRDefault="00305258">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rPr>
      </w:pPr>
      <w:r w:rsidRPr="005A358A">
        <w:rPr>
          <w:b/>
          <w:bCs/>
        </w:rPr>
        <w:lastRenderedPageBreak/>
        <w:t>Мастера:</w:t>
      </w:r>
      <w:r w:rsidRPr="005A358A">
        <w:rPr>
          <w:bCs/>
        </w:rPr>
        <w:t xml:space="preserve"> наличие 5–6 квалификационного разряда с обязательной стажировкой</w:t>
      </w:r>
      <w:r w:rsidRPr="005A358A">
        <w:t xml:space="preserve"> </w:t>
      </w:r>
      <w:r w:rsidRPr="005A358A">
        <w:rPr>
          <w:bCs/>
        </w:rPr>
        <w:t>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14:paraId="351467C2" w14:textId="77777777" w:rsidR="00305258" w:rsidRPr="005A358A" w:rsidRDefault="00305258">
      <w:pPr>
        <w:jc w:val="both"/>
      </w:pPr>
    </w:p>
    <w:p w14:paraId="6ADD4D6C" w14:textId="77777777" w:rsidR="002274CF" w:rsidRPr="005A358A" w:rsidRDefault="00305258" w:rsidP="008004E0">
      <w:pPr>
        <w:pStyle w:val="1"/>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aps/>
        </w:rPr>
      </w:pPr>
      <w:r w:rsidRPr="005A358A">
        <w:rPr>
          <w:b/>
          <w:caps/>
        </w:rPr>
        <w:t xml:space="preserve">5. Контроль и оценка результатов освоения профессионального модуля </w:t>
      </w:r>
    </w:p>
    <w:p w14:paraId="46F0212B" w14:textId="77777777" w:rsidR="00305258" w:rsidRPr="005A358A" w:rsidRDefault="002274CF" w:rsidP="008004E0">
      <w:pPr>
        <w:pStyle w:val="1"/>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aps/>
        </w:rPr>
      </w:pPr>
      <w:r w:rsidRPr="005A358A">
        <w:rPr>
          <w:b/>
        </w:rPr>
        <w:t>Разработка технологических процессов и проектирование изделий</w:t>
      </w:r>
    </w:p>
    <w:tbl>
      <w:tblPr>
        <w:tblW w:w="10348" w:type="dxa"/>
        <w:tblInd w:w="-601" w:type="dxa"/>
        <w:tblLayout w:type="fixed"/>
        <w:tblLook w:val="0000" w:firstRow="0" w:lastRow="0" w:firstColumn="0" w:lastColumn="0" w:noHBand="0" w:noVBand="0"/>
      </w:tblPr>
      <w:tblGrid>
        <w:gridCol w:w="2977"/>
        <w:gridCol w:w="3544"/>
        <w:gridCol w:w="3827"/>
      </w:tblGrid>
      <w:tr w:rsidR="00305258" w:rsidRPr="005A358A" w14:paraId="7205F981" w14:textId="77777777" w:rsidTr="00D108B1">
        <w:tc>
          <w:tcPr>
            <w:tcW w:w="2977" w:type="dxa"/>
            <w:tcBorders>
              <w:top w:val="single" w:sz="8" w:space="0" w:color="000000"/>
              <w:left w:val="single" w:sz="8" w:space="0" w:color="000000"/>
              <w:bottom w:val="single" w:sz="8" w:space="0" w:color="000000"/>
            </w:tcBorders>
            <w:vAlign w:val="center"/>
          </w:tcPr>
          <w:p w14:paraId="05354F0F" w14:textId="77777777" w:rsidR="00305258" w:rsidRPr="005A358A" w:rsidRDefault="00305258">
            <w:pPr>
              <w:snapToGrid w:val="0"/>
              <w:jc w:val="center"/>
              <w:rPr>
                <w:b/>
                <w:bCs/>
              </w:rPr>
            </w:pPr>
            <w:r w:rsidRPr="005A358A">
              <w:rPr>
                <w:b/>
                <w:bCs/>
              </w:rPr>
              <w:t xml:space="preserve">Результаты </w:t>
            </w:r>
          </w:p>
          <w:p w14:paraId="69269D28" w14:textId="77777777" w:rsidR="00305258" w:rsidRPr="005A358A" w:rsidRDefault="00305258">
            <w:pPr>
              <w:jc w:val="center"/>
              <w:rPr>
                <w:b/>
                <w:bCs/>
              </w:rPr>
            </w:pPr>
            <w:r w:rsidRPr="005A358A">
              <w:rPr>
                <w:b/>
                <w:bCs/>
              </w:rPr>
              <w:t>(освоенные профессиональные компетенции)</w:t>
            </w:r>
          </w:p>
        </w:tc>
        <w:tc>
          <w:tcPr>
            <w:tcW w:w="3544" w:type="dxa"/>
            <w:tcBorders>
              <w:top w:val="single" w:sz="8" w:space="0" w:color="000000"/>
              <w:left w:val="single" w:sz="4" w:space="0" w:color="000000"/>
              <w:bottom w:val="single" w:sz="8" w:space="0" w:color="000000"/>
            </w:tcBorders>
            <w:vAlign w:val="center"/>
          </w:tcPr>
          <w:p w14:paraId="0967F5E7" w14:textId="77777777" w:rsidR="00305258" w:rsidRPr="005A358A" w:rsidRDefault="00305258">
            <w:pPr>
              <w:snapToGrid w:val="0"/>
              <w:jc w:val="center"/>
              <w:rPr>
                <w:b/>
              </w:rPr>
            </w:pPr>
            <w:r w:rsidRPr="005A358A">
              <w:rPr>
                <w:b/>
              </w:rPr>
              <w:t>Основные показатели оценки результата</w:t>
            </w:r>
          </w:p>
        </w:tc>
        <w:tc>
          <w:tcPr>
            <w:tcW w:w="3827" w:type="dxa"/>
            <w:tcBorders>
              <w:top w:val="single" w:sz="8" w:space="0" w:color="000000"/>
              <w:left w:val="single" w:sz="4" w:space="0" w:color="000000"/>
              <w:bottom w:val="single" w:sz="8" w:space="0" w:color="000000"/>
              <w:right w:val="single" w:sz="8" w:space="0" w:color="000000"/>
            </w:tcBorders>
            <w:vAlign w:val="center"/>
          </w:tcPr>
          <w:p w14:paraId="745167BF" w14:textId="77777777" w:rsidR="00305258" w:rsidRPr="005A358A" w:rsidRDefault="00305258">
            <w:pPr>
              <w:snapToGrid w:val="0"/>
              <w:jc w:val="center"/>
              <w:rPr>
                <w:b/>
              </w:rPr>
            </w:pPr>
            <w:r w:rsidRPr="005A358A">
              <w:rPr>
                <w:b/>
              </w:rPr>
              <w:t xml:space="preserve">Формы и методы контроля и оценки </w:t>
            </w:r>
          </w:p>
        </w:tc>
      </w:tr>
      <w:tr w:rsidR="000201E2" w:rsidRPr="005A358A" w14:paraId="18908BFC" w14:textId="77777777" w:rsidTr="00D108B1">
        <w:tc>
          <w:tcPr>
            <w:tcW w:w="2977" w:type="dxa"/>
            <w:tcBorders>
              <w:top w:val="single" w:sz="8" w:space="0" w:color="000000"/>
              <w:left w:val="single" w:sz="8" w:space="0" w:color="000000"/>
              <w:bottom w:val="single" w:sz="8" w:space="0" w:color="000000"/>
            </w:tcBorders>
          </w:tcPr>
          <w:p w14:paraId="6A41B216" w14:textId="77777777" w:rsidR="000201E2" w:rsidRPr="005A358A" w:rsidRDefault="00251E77" w:rsidP="00251E77">
            <w:pPr>
              <w:pStyle w:val="ConsPlusNormal"/>
              <w:rPr>
                <w:rFonts w:ascii="Times New Roman" w:hAnsi="Times New Roman" w:cs="Times New Roman"/>
                <w:sz w:val="24"/>
                <w:szCs w:val="24"/>
              </w:rPr>
            </w:pPr>
            <w:r>
              <w:rPr>
                <w:rFonts w:ascii="Times New Roman" w:hAnsi="Times New Roman" w:cs="Times New Roman"/>
                <w:sz w:val="24"/>
                <w:szCs w:val="24"/>
              </w:rPr>
              <w:t xml:space="preserve">ПК.2.1. </w:t>
            </w:r>
            <w:r w:rsidR="000201E2" w:rsidRPr="005A358A">
              <w:rPr>
                <w:rFonts w:ascii="Times New Roman" w:hAnsi="Times New Roman" w:cs="Times New Roman"/>
                <w:sz w:val="24"/>
                <w:szCs w:val="24"/>
              </w:rPr>
              <w:t>Выполнять проектирование технологических процессов производства сварных соединений с заданными свойствами.</w:t>
            </w:r>
          </w:p>
        </w:tc>
        <w:tc>
          <w:tcPr>
            <w:tcW w:w="3544" w:type="dxa"/>
            <w:tcBorders>
              <w:top w:val="single" w:sz="8" w:space="0" w:color="000000"/>
              <w:left w:val="single" w:sz="4" w:space="0" w:color="000000"/>
              <w:bottom w:val="single" w:sz="8" w:space="0" w:color="000000"/>
            </w:tcBorders>
          </w:tcPr>
          <w:p w14:paraId="7559E94E" w14:textId="77777777" w:rsidR="000201E2" w:rsidRPr="005A358A" w:rsidRDefault="000201E2" w:rsidP="000201E2">
            <w:pPr>
              <w:rPr>
                <w:iCs/>
              </w:rPr>
            </w:pPr>
          </w:p>
          <w:p w14:paraId="15584415" w14:textId="77777777" w:rsidR="000201E2" w:rsidRPr="005A358A" w:rsidRDefault="005B0EDD" w:rsidP="000201E2">
            <w:pPr>
              <w:rPr>
                <w:iCs/>
              </w:rPr>
            </w:pPr>
            <w:r w:rsidRPr="005A358A">
              <w:rPr>
                <w:iCs/>
              </w:rPr>
              <w:t xml:space="preserve">Проектирует технологические процессы производства сварных соединений </w:t>
            </w:r>
            <w:r w:rsidRPr="005A358A">
              <w:t>заданными свойствами.</w:t>
            </w:r>
          </w:p>
        </w:tc>
        <w:tc>
          <w:tcPr>
            <w:tcW w:w="3827" w:type="dxa"/>
            <w:tcBorders>
              <w:top w:val="single" w:sz="8" w:space="0" w:color="000000"/>
              <w:left w:val="single" w:sz="4" w:space="0" w:color="000000"/>
              <w:bottom w:val="single" w:sz="8" w:space="0" w:color="000000"/>
              <w:right w:val="single" w:sz="8" w:space="0" w:color="000000"/>
            </w:tcBorders>
            <w:vAlign w:val="center"/>
          </w:tcPr>
          <w:p w14:paraId="76389F16" w14:textId="77777777" w:rsidR="000201E2" w:rsidRPr="005A358A" w:rsidRDefault="000201E2" w:rsidP="000201E2">
            <w:pPr>
              <w:rPr>
                <w:b/>
              </w:rPr>
            </w:pPr>
            <w:r w:rsidRPr="005A358A">
              <w:rPr>
                <w:rStyle w:val="23"/>
                <w:sz w:val="24"/>
                <w:szCs w:val="24"/>
              </w:rPr>
              <w:t>Экспертное наблюдение и оценка на практических и лабораторных занятиях, при выполнении работ учебной и производственной практик</w:t>
            </w:r>
          </w:p>
          <w:p w14:paraId="753BF770" w14:textId="77777777" w:rsidR="000201E2" w:rsidRPr="005A358A" w:rsidRDefault="000201E2" w:rsidP="000201E2">
            <w:pPr>
              <w:rPr>
                <w:b/>
              </w:rPr>
            </w:pPr>
          </w:p>
        </w:tc>
      </w:tr>
      <w:tr w:rsidR="000201E2" w:rsidRPr="005A358A" w14:paraId="334B6448" w14:textId="77777777" w:rsidTr="00D108B1">
        <w:tc>
          <w:tcPr>
            <w:tcW w:w="2977" w:type="dxa"/>
            <w:tcBorders>
              <w:top w:val="single" w:sz="8" w:space="0" w:color="000000"/>
              <w:left w:val="single" w:sz="8" w:space="0" w:color="000000"/>
              <w:bottom w:val="single" w:sz="8" w:space="0" w:color="000000"/>
            </w:tcBorders>
          </w:tcPr>
          <w:p w14:paraId="7C57059B" w14:textId="77777777" w:rsidR="000201E2" w:rsidRPr="005A358A" w:rsidRDefault="00251E77" w:rsidP="00251E77">
            <w:pPr>
              <w:widowControl w:val="0"/>
            </w:pPr>
            <w:r>
              <w:t xml:space="preserve">ПК.2.2. </w:t>
            </w:r>
            <w:r w:rsidR="000201E2" w:rsidRPr="005A358A">
              <w:t>Выполнять расчеты и конструирование сварных соединений и конструкций</w:t>
            </w:r>
            <w:r w:rsidR="005B0EDD" w:rsidRPr="005A358A">
              <w:t>.</w:t>
            </w:r>
          </w:p>
        </w:tc>
        <w:tc>
          <w:tcPr>
            <w:tcW w:w="3544" w:type="dxa"/>
            <w:tcBorders>
              <w:top w:val="single" w:sz="8" w:space="0" w:color="000000"/>
              <w:left w:val="single" w:sz="4" w:space="0" w:color="000000"/>
              <w:bottom w:val="single" w:sz="8" w:space="0" w:color="000000"/>
            </w:tcBorders>
          </w:tcPr>
          <w:p w14:paraId="317EFAF4" w14:textId="77777777" w:rsidR="000201E2" w:rsidRPr="005A358A" w:rsidRDefault="000201E2" w:rsidP="000201E2">
            <w:r w:rsidRPr="005A358A">
              <w:rPr>
                <w:rStyle w:val="23"/>
                <w:sz w:val="24"/>
                <w:szCs w:val="24"/>
              </w:rPr>
              <w:t>Производит технологические расчеты на основе нормативов технологических режимов, трудовых и материальных затрат определенного технологического процесса сборки и сварки конструкции средней степени сложности.</w:t>
            </w:r>
          </w:p>
        </w:tc>
        <w:tc>
          <w:tcPr>
            <w:tcW w:w="3827" w:type="dxa"/>
            <w:tcBorders>
              <w:top w:val="single" w:sz="8" w:space="0" w:color="000000"/>
              <w:left w:val="single" w:sz="4" w:space="0" w:color="000000"/>
              <w:bottom w:val="single" w:sz="8" w:space="0" w:color="000000"/>
              <w:right w:val="single" w:sz="8" w:space="0" w:color="000000"/>
            </w:tcBorders>
          </w:tcPr>
          <w:p w14:paraId="6F6E2EFD" w14:textId="77777777" w:rsidR="000201E2" w:rsidRPr="005A358A" w:rsidRDefault="000201E2"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710DA3A2" w14:textId="77777777" w:rsidR="000201E2" w:rsidRPr="005A358A" w:rsidRDefault="000201E2" w:rsidP="000201E2">
            <w:r w:rsidRPr="005A358A">
              <w:rPr>
                <w:rStyle w:val="23"/>
                <w:sz w:val="24"/>
                <w:szCs w:val="24"/>
              </w:rPr>
              <w:t>Самооценка, направленная на самостоятельную оценку студентом результатов деятельности.</w:t>
            </w:r>
          </w:p>
        </w:tc>
      </w:tr>
      <w:tr w:rsidR="000201E2" w:rsidRPr="005A358A" w14:paraId="201C932C" w14:textId="77777777" w:rsidTr="00D108B1">
        <w:tc>
          <w:tcPr>
            <w:tcW w:w="2977" w:type="dxa"/>
            <w:tcBorders>
              <w:top w:val="single" w:sz="8" w:space="0" w:color="000000"/>
              <w:left w:val="single" w:sz="8" w:space="0" w:color="000000"/>
              <w:bottom w:val="single" w:sz="8" w:space="0" w:color="000000"/>
            </w:tcBorders>
          </w:tcPr>
          <w:p w14:paraId="6E52DD51" w14:textId="77777777" w:rsidR="000201E2" w:rsidRPr="005A358A" w:rsidRDefault="00251E77" w:rsidP="00251E77">
            <w:pPr>
              <w:pStyle w:val="ConsPlusNormal"/>
              <w:rPr>
                <w:rFonts w:ascii="Times New Roman" w:hAnsi="Times New Roman" w:cs="Times New Roman"/>
                <w:sz w:val="24"/>
                <w:szCs w:val="24"/>
              </w:rPr>
            </w:pPr>
            <w:r>
              <w:rPr>
                <w:rFonts w:ascii="Times New Roman" w:hAnsi="Times New Roman" w:cs="Times New Roman"/>
                <w:sz w:val="24"/>
                <w:szCs w:val="24"/>
              </w:rPr>
              <w:t xml:space="preserve">ПК.2.3. </w:t>
            </w:r>
            <w:r w:rsidR="000201E2" w:rsidRPr="005A358A">
              <w:rPr>
                <w:rFonts w:ascii="Times New Roman" w:hAnsi="Times New Roman" w:cs="Times New Roman"/>
                <w:sz w:val="24"/>
                <w:szCs w:val="24"/>
              </w:rPr>
              <w:t>Осуществлять технико-экономическое обоснование выбранного технологического процесса.</w:t>
            </w:r>
          </w:p>
        </w:tc>
        <w:tc>
          <w:tcPr>
            <w:tcW w:w="3544" w:type="dxa"/>
            <w:tcBorders>
              <w:top w:val="single" w:sz="8" w:space="0" w:color="000000"/>
              <w:left w:val="single" w:sz="4" w:space="0" w:color="000000"/>
              <w:bottom w:val="single" w:sz="8" w:space="0" w:color="000000"/>
            </w:tcBorders>
          </w:tcPr>
          <w:p w14:paraId="7C017158" w14:textId="77777777" w:rsidR="000201E2" w:rsidRPr="005A358A" w:rsidRDefault="00D108B1" w:rsidP="00D108B1">
            <w:r w:rsidRPr="005A358A">
              <w:rPr>
                <w:rStyle w:val="23"/>
                <w:sz w:val="24"/>
                <w:szCs w:val="24"/>
              </w:rPr>
              <w:t>Осуществляет и о</w:t>
            </w:r>
            <w:r w:rsidR="000201E2" w:rsidRPr="005A358A">
              <w:rPr>
                <w:rStyle w:val="23"/>
                <w:sz w:val="24"/>
                <w:szCs w:val="24"/>
              </w:rPr>
              <w:t xml:space="preserve">ценивает </w:t>
            </w:r>
            <w:r w:rsidRPr="005A358A">
              <w:t>технико-экономическое обоснование выбранного технологического процесса.</w:t>
            </w:r>
          </w:p>
        </w:tc>
        <w:tc>
          <w:tcPr>
            <w:tcW w:w="3827" w:type="dxa"/>
            <w:tcBorders>
              <w:top w:val="single" w:sz="8" w:space="0" w:color="000000"/>
              <w:left w:val="single" w:sz="4" w:space="0" w:color="000000"/>
              <w:bottom w:val="single" w:sz="8" w:space="0" w:color="000000"/>
              <w:right w:val="single" w:sz="8" w:space="0" w:color="000000"/>
            </w:tcBorders>
          </w:tcPr>
          <w:p w14:paraId="5E664629" w14:textId="77777777" w:rsidR="000201E2" w:rsidRPr="005A358A" w:rsidRDefault="000201E2"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149E8337" w14:textId="77777777" w:rsidR="000201E2" w:rsidRPr="005A358A" w:rsidRDefault="000201E2" w:rsidP="000201E2">
            <w:r w:rsidRPr="005A358A">
              <w:rPr>
                <w:rStyle w:val="23"/>
                <w:sz w:val="24"/>
                <w:szCs w:val="24"/>
              </w:rPr>
              <w:t>Самооценка, направленная на самостоятельную оценку студентом результатов деятельности</w:t>
            </w:r>
          </w:p>
        </w:tc>
      </w:tr>
      <w:tr w:rsidR="000201E2" w:rsidRPr="005A358A" w14:paraId="75140D3C" w14:textId="77777777" w:rsidTr="00D108B1">
        <w:tc>
          <w:tcPr>
            <w:tcW w:w="2977" w:type="dxa"/>
            <w:tcBorders>
              <w:top w:val="single" w:sz="8" w:space="0" w:color="000000"/>
              <w:left w:val="single" w:sz="8" w:space="0" w:color="000000"/>
              <w:bottom w:val="single" w:sz="8" w:space="0" w:color="000000"/>
            </w:tcBorders>
          </w:tcPr>
          <w:p w14:paraId="0346CFB0" w14:textId="77777777" w:rsidR="000201E2" w:rsidRPr="005A358A" w:rsidRDefault="00251E77" w:rsidP="00251E77">
            <w:pPr>
              <w:pStyle w:val="ConsPlusNormal"/>
              <w:rPr>
                <w:rFonts w:ascii="Times New Roman" w:hAnsi="Times New Roman" w:cs="Times New Roman"/>
                <w:sz w:val="24"/>
                <w:szCs w:val="24"/>
              </w:rPr>
            </w:pPr>
            <w:r>
              <w:rPr>
                <w:rFonts w:ascii="Times New Roman" w:hAnsi="Times New Roman" w:cs="Times New Roman"/>
                <w:sz w:val="24"/>
                <w:szCs w:val="24"/>
              </w:rPr>
              <w:t xml:space="preserve">ПК.2.4. </w:t>
            </w:r>
            <w:r w:rsidR="000201E2" w:rsidRPr="005A358A">
              <w:rPr>
                <w:rFonts w:ascii="Times New Roman" w:hAnsi="Times New Roman" w:cs="Times New Roman"/>
                <w:sz w:val="24"/>
                <w:szCs w:val="24"/>
              </w:rPr>
              <w:t>Оформлять конструкторскую, технологическую и техническую документацию.</w:t>
            </w:r>
          </w:p>
        </w:tc>
        <w:tc>
          <w:tcPr>
            <w:tcW w:w="3544" w:type="dxa"/>
            <w:tcBorders>
              <w:top w:val="single" w:sz="8" w:space="0" w:color="000000"/>
              <w:left w:val="single" w:sz="4" w:space="0" w:color="000000"/>
              <w:bottom w:val="single" w:sz="8" w:space="0" w:color="000000"/>
            </w:tcBorders>
          </w:tcPr>
          <w:p w14:paraId="4E9A381A" w14:textId="77777777" w:rsidR="000201E2" w:rsidRPr="005A358A" w:rsidRDefault="00D108B1" w:rsidP="000201E2">
            <w:r w:rsidRPr="005A358A">
              <w:rPr>
                <w:rStyle w:val="23"/>
                <w:sz w:val="24"/>
                <w:szCs w:val="24"/>
              </w:rPr>
              <w:t>Обеспечивает правильность и своевременность оформления технической  документации.</w:t>
            </w:r>
          </w:p>
        </w:tc>
        <w:tc>
          <w:tcPr>
            <w:tcW w:w="3827" w:type="dxa"/>
            <w:tcBorders>
              <w:top w:val="single" w:sz="8" w:space="0" w:color="000000"/>
              <w:left w:val="single" w:sz="4" w:space="0" w:color="000000"/>
              <w:bottom w:val="single" w:sz="8" w:space="0" w:color="000000"/>
              <w:right w:val="single" w:sz="8" w:space="0" w:color="000000"/>
            </w:tcBorders>
          </w:tcPr>
          <w:p w14:paraId="0D671AE3" w14:textId="77777777" w:rsidR="000201E2" w:rsidRPr="005A358A" w:rsidRDefault="000201E2"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477F2DFD" w14:textId="77777777" w:rsidR="000201E2" w:rsidRPr="005A358A" w:rsidRDefault="000201E2" w:rsidP="000201E2">
            <w:r w:rsidRPr="005A358A">
              <w:rPr>
                <w:rStyle w:val="23"/>
                <w:sz w:val="24"/>
                <w:szCs w:val="24"/>
              </w:rPr>
              <w:t>Самооценка, направленная на самостоятельную оценку студентом результатов деятельности</w:t>
            </w:r>
          </w:p>
        </w:tc>
      </w:tr>
      <w:tr w:rsidR="000201E2" w:rsidRPr="005A358A" w14:paraId="602F38FA" w14:textId="77777777" w:rsidTr="00D108B1">
        <w:tc>
          <w:tcPr>
            <w:tcW w:w="2977" w:type="dxa"/>
            <w:tcBorders>
              <w:top w:val="single" w:sz="8" w:space="0" w:color="000000"/>
              <w:left w:val="single" w:sz="8" w:space="0" w:color="000000"/>
              <w:bottom w:val="single" w:sz="8" w:space="0" w:color="000000"/>
            </w:tcBorders>
          </w:tcPr>
          <w:p w14:paraId="1D4CBE32" w14:textId="77777777" w:rsidR="000201E2" w:rsidRPr="005A358A" w:rsidRDefault="00251E77" w:rsidP="00251E77">
            <w:pPr>
              <w:pStyle w:val="ConsPlusNormal"/>
              <w:rPr>
                <w:rFonts w:ascii="Times New Roman" w:hAnsi="Times New Roman" w:cs="Times New Roman"/>
                <w:sz w:val="24"/>
                <w:szCs w:val="24"/>
              </w:rPr>
            </w:pPr>
            <w:r>
              <w:rPr>
                <w:rFonts w:ascii="Times New Roman" w:hAnsi="Times New Roman" w:cs="Times New Roman"/>
                <w:sz w:val="24"/>
                <w:szCs w:val="24"/>
              </w:rPr>
              <w:t xml:space="preserve">ПК.2.5. </w:t>
            </w:r>
            <w:r w:rsidR="000201E2" w:rsidRPr="005A358A">
              <w:rPr>
                <w:rFonts w:ascii="Times New Roman" w:hAnsi="Times New Roman" w:cs="Times New Roman"/>
                <w:sz w:val="24"/>
                <w:szCs w:val="24"/>
              </w:rPr>
              <w:t xml:space="preserve">Осуществлять разработку и оформление графических, вычислительных и проектных работ с использованием информационно-компьютерных </w:t>
            </w:r>
            <w:r w:rsidR="000201E2" w:rsidRPr="005A358A">
              <w:rPr>
                <w:rFonts w:ascii="Times New Roman" w:hAnsi="Times New Roman" w:cs="Times New Roman"/>
                <w:sz w:val="24"/>
                <w:szCs w:val="24"/>
              </w:rPr>
              <w:lastRenderedPageBreak/>
              <w:t>технологий.</w:t>
            </w:r>
          </w:p>
        </w:tc>
        <w:tc>
          <w:tcPr>
            <w:tcW w:w="3544" w:type="dxa"/>
            <w:tcBorders>
              <w:top w:val="single" w:sz="8" w:space="0" w:color="000000"/>
              <w:left w:val="single" w:sz="4" w:space="0" w:color="000000"/>
              <w:bottom w:val="single" w:sz="8" w:space="0" w:color="000000"/>
            </w:tcBorders>
          </w:tcPr>
          <w:p w14:paraId="24294055" w14:textId="77777777" w:rsidR="00D108B1" w:rsidRPr="005A358A" w:rsidRDefault="00D108B1" w:rsidP="000201E2">
            <w:pPr>
              <w:rPr>
                <w:rStyle w:val="23"/>
                <w:sz w:val="24"/>
                <w:szCs w:val="24"/>
              </w:rPr>
            </w:pPr>
          </w:p>
          <w:p w14:paraId="5D95D13F" w14:textId="77777777" w:rsidR="000201E2" w:rsidRPr="005A358A" w:rsidRDefault="000201E2" w:rsidP="00D108B1">
            <w:r w:rsidRPr="005A358A">
              <w:rPr>
                <w:rStyle w:val="23"/>
                <w:sz w:val="24"/>
                <w:szCs w:val="24"/>
              </w:rPr>
              <w:t xml:space="preserve">Осуществляет </w:t>
            </w:r>
            <w:r w:rsidR="00D108B1" w:rsidRPr="005A358A">
              <w:t>разработку и оформление графических, вычислительных и проектных работ с использованием информационно-компьютерных технологий.</w:t>
            </w:r>
          </w:p>
        </w:tc>
        <w:tc>
          <w:tcPr>
            <w:tcW w:w="3827" w:type="dxa"/>
            <w:tcBorders>
              <w:top w:val="single" w:sz="8" w:space="0" w:color="000000"/>
              <w:left w:val="single" w:sz="4" w:space="0" w:color="000000"/>
              <w:bottom w:val="single" w:sz="8" w:space="0" w:color="000000"/>
              <w:right w:val="single" w:sz="8" w:space="0" w:color="000000"/>
            </w:tcBorders>
          </w:tcPr>
          <w:p w14:paraId="57894BF5" w14:textId="77777777" w:rsidR="000201E2" w:rsidRPr="005A358A" w:rsidRDefault="000201E2"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w:t>
            </w:r>
          </w:p>
          <w:p w14:paraId="4933C953" w14:textId="77777777" w:rsidR="000201E2" w:rsidRPr="005A358A" w:rsidRDefault="000201E2" w:rsidP="000201E2">
            <w:r w:rsidRPr="005A358A">
              <w:rPr>
                <w:rStyle w:val="23"/>
                <w:sz w:val="24"/>
                <w:szCs w:val="24"/>
              </w:rPr>
              <w:t>практик.</w:t>
            </w:r>
          </w:p>
          <w:p w14:paraId="62BF4E64" w14:textId="77777777" w:rsidR="000201E2" w:rsidRPr="005A358A" w:rsidRDefault="000201E2" w:rsidP="000201E2">
            <w:r w:rsidRPr="005A358A">
              <w:rPr>
                <w:rStyle w:val="23"/>
                <w:sz w:val="24"/>
                <w:szCs w:val="24"/>
              </w:rPr>
              <w:t xml:space="preserve">Самооценка, направленная на самостоятельную оценку студентом результатов </w:t>
            </w:r>
            <w:r w:rsidRPr="005A358A">
              <w:rPr>
                <w:rStyle w:val="23"/>
                <w:sz w:val="24"/>
                <w:szCs w:val="24"/>
              </w:rPr>
              <w:lastRenderedPageBreak/>
              <w:t>деятельности</w:t>
            </w:r>
          </w:p>
        </w:tc>
      </w:tr>
      <w:tr w:rsidR="005A358A" w:rsidRPr="005A358A" w14:paraId="31EC86E7" w14:textId="77777777" w:rsidTr="005A358A">
        <w:trPr>
          <w:trHeight w:val="596"/>
        </w:trPr>
        <w:tc>
          <w:tcPr>
            <w:tcW w:w="10348" w:type="dxa"/>
            <w:gridSpan w:val="3"/>
            <w:tcBorders>
              <w:top w:val="single" w:sz="8" w:space="0" w:color="000000"/>
              <w:bottom w:val="single" w:sz="4" w:space="0" w:color="auto"/>
            </w:tcBorders>
          </w:tcPr>
          <w:p w14:paraId="0EA9C92E" w14:textId="77777777" w:rsidR="005A358A" w:rsidRDefault="005A358A" w:rsidP="00D55875">
            <w:pPr>
              <w:pStyle w:val="ConsPlusNormal"/>
              <w:jc w:val="both"/>
              <w:rPr>
                <w:rFonts w:ascii="Times New Roman" w:hAnsi="Times New Roman" w:cs="Times New Roman"/>
                <w:sz w:val="24"/>
                <w:szCs w:val="24"/>
              </w:rPr>
            </w:pPr>
          </w:p>
          <w:p w14:paraId="2297B4F1" w14:textId="77777777" w:rsidR="005A358A" w:rsidRDefault="005A358A" w:rsidP="00D55875">
            <w:pPr>
              <w:pStyle w:val="ConsPlusNormal"/>
              <w:jc w:val="both"/>
              <w:rPr>
                <w:rFonts w:ascii="Times New Roman" w:hAnsi="Times New Roman" w:cs="Times New Roman"/>
                <w:sz w:val="24"/>
                <w:szCs w:val="24"/>
              </w:rPr>
            </w:pPr>
          </w:p>
          <w:p w14:paraId="3105431D" w14:textId="77777777" w:rsidR="005A358A" w:rsidRPr="005A358A" w:rsidRDefault="005A358A" w:rsidP="000201E2">
            <w:pPr>
              <w:rPr>
                <w:rStyle w:val="23"/>
                <w:sz w:val="24"/>
                <w:szCs w:val="24"/>
              </w:rPr>
            </w:pPr>
          </w:p>
        </w:tc>
      </w:tr>
      <w:tr w:rsidR="00305258" w:rsidRPr="005A358A" w14:paraId="344B02F8" w14:textId="77777777" w:rsidTr="005A358A">
        <w:tc>
          <w:tcPr>
            <w:tcW w:w="2977" w:type="dxa"/>
            <w:tcBorders>
              <w:top w:val="single" w:sz="4" w:space="0" w:color="auto"/>
              <w:left w:val="single" w:sz="8" w:space="0" w:color="000000"/>
              <w:bottom w:val="single" w:sz="8" w:space="0" w:color="000000"/>
            </w:tcBorders>
            <w:vAlign w:val="center"/>
          </w:tcPr>
          <w:p w14:paraId="5A001DD0" w14:textId="77777777" w:rsidR="00305258" w:rsidRPr="005A358A" w:rsidRDefault="00305258" w:rsidP="000201E2">
            <w:pPr>
              <w:rPr>
                <w:b/>
                <w:bCs/>
              </w:rPr>
            </w:pPr>
            <w:r w:rsidRPr="005A358A">
              <w:rPr>
                <w:b/>
                <w:bCs/>
              </w:rPr>
              <w:t xml:space="preserve">Результаты </w:t>
            </w:r>
          </w:p>
          <w:p w14:paraId="5184A2DB" w14:textId="77777777" w:rsidR="00305258" w:rsidRPr="005A358A" w:rsidRDefault="00305258" w:rsidP="000201E2">
            <w:pPr>
              <w:rPr>
                <w:b/>
                <w:bCs/>
              </w:rPr>
            </w:pPr>
            <w:r w:rsidRPr="005A358A">
              <w:rPr>
                <w:b/>
                <w:bCs/>
              </w:rPr>
              <w:t>(освоенные общие компетенции)</w:t>
            </w:r>
          </w:p>
        </w:tc>
        <w:tc>
          <w:tcPr>
            <w:tcW w:w="3544" w:type="dxa"/>
            <w:tcBorders>
              <w:top w:val="single" w:sz="4" w:space="0" w:color="auto"/>
              <w:left w:val="single" w:sz="4" w:space="0" w:color="000000"/>
              <w:bottom w:val="single" w:sz="8" w:space="0" w:color="000000"/>
            </w:tcBorders>
            <w:vAlign w:val="center"/>
          </w:tcPr>
          <w:p w14:paraId="686893C8" w14:textId="77777777" w:rsidR="00305258" w:rsidRPr="005A358A" w:rsidRDefault="00305258" w:rsidP="000201E2">
            <w:pPr>
              <w:rPr>
                <w:b/>
              </w:rPr>
            </w:pPr>
            <w:r w:rsidRPr="005A358A">
              <w:rPr>
                <w:b/>
              </w:rPr>
              <w:t>Основные показатели оценки результата</w:t>
            </w:r>
          </w:p>
        </w:tc>
        <w:tc>
          <w:tcPr>
            <w:tcW w:w="3827" w:type="dxa"/>
            <w:tcBorders>
              <w:top w:val="single" w:sz="4" w:space="0" w:color="auto"/>
              <w:left w:val="single" w:sz="4" w:space="0" w:color="000000"/>
              <w:bottom w:val="single" w:sz="8" w:space="0" w:color="000000"/>
              <w:right w:val="single" w:sz="8" w:space="0" w:color="000000"/>
            </w:tcBorders>
            <w:vAlign w:val="center"/>
          </w:tcPr>
          <w:p w14:paraId="0EFA52E6" w14:textId="77777777" w:rsidR="00305258" w:rsidRPr="005A358A" w:rsidRDefault="00305258" w:rsidP="000201E2">
            <w:pPr>
              <w:rPr>
                <w:b/>
              </w:rPr>
            </w:pPr>
            <w:r w:rsidRPr="005A358A">
              <w:rPr>
                <w:b/>
              </w:rPr>
              <w:t xml:space="preserve">Формы и методы контроля и оценки </w:t>
            </w:r>
          </w:p>
        </w:tc>
      </w:tr>
      <w:tr w:rsidR="0093693A" w:rsidRPr="005A358A" w14:paraId="2FF90CDD" w14:textId="77777777" w:rsidTr="00D108B1">
        <w:tc>
          <w:tcPr>
            <w:tcW w:w="2977" w:type="dxa"/>
            <w:tcBorders>
              <w:top w:val="single" w:sz="8" w:space="0" w:color="000000"/>
              <w:left w:val="single" w:sz="8" w:space="0" w:color="000000"/>
              <w:bottom w:val="single" w:sz="8" w:space="0" w:color="000000"/>
            </w:tcBorders>
          </w:tcPr>
          <w:p w14:paraId="3CBDAD86" w14:textId="77777777" w:rsidR="0093693A" w:rsidRPr="005A358A" w:rsidRDefault="0093693A" w:rsidP="000201E2">
            <w:r w:rsidRPr="005A358A">
              <w:rPr>
                <w:rStyle w:val="23"/>
                <w:sz w:val="24"/>
                <w:szCs w:val="24"/>
              </w:rPr>
              <w:t>ОК 1. Понимать сущность и социальную значимость своей будущей профессии, проявлять к ней устойчивый интерес.</w:t>
            </w:r>
          </w:p>
        </w:tc>
        <w:tc>
          <w:tcPr>
            <w:tcW w:w="3544" w:type="dxa"/>
            <w:tcBorders>
              <w:top w:val="single" w:sz="8" w:space="0" w:color="000000"/>
              <w:left w:val="single" w:sz="4" w:space="0" w:color="000000"/>
              <w:bottom w:val="single" w:sz="8" w:space="0" w:color="000000"/>
            </w:tcBorders>
          </w:tcPr>
          <w:p w14:paraId="53B6C7D1" w14:textId="77777777" w:rsidR="0093693A" w:rsidRPr="005A358A" w:rsidRDefault="0093693A" w:rsidP="000201E2">
            <w:r w:rsidRPr="005A358A">
              <w:rPr>
                <w:rStyle w:val="23"/>
                <w:sz w:val="24"/>
                <w:szCs w:val="24"/>
              </w:rPr>
              <w:t>- демонстрация интереса к будущей профессии.</w:t>
            </w:r>
          </w:p>
        </w:tc>
        <w:tc>
          <w:tcPr>
            <w:tcW w:w="3827" w:type="dxa"/>
            <w:tcBorders>
              <w:top w:val="single" w:sz="8" w:space="0" w:color="000000"/>
              <w:left w:val="single" w:sz="4" w:space="0" w:color="000000"/>
              <w:bottom w:val="single" w:sz="8" w:space="0" w:color="000000"/>
              <w:right w:val="single" w:sz="8" w:space="0" w:color="000000"/>
            </w:tcBorders>
          </w:tcPr>
          <w:p w14:paraId="261C8A79" w14:textId="77777777" w:rsidR="0093693A" w:rsidRPr="005A358A" w:rsidRDefault="0093693A" w:rsidP="005A358A">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tc>
      </w:tr>
      <w:tr w:rsidR="0093693A" w:rsidRPr="005A358A" w14:paraId="0E1C579C" w14:textId="77777777" w:rsidTr="00D108B1">
        <w:tc>
          <w:tcPr>
            <w:tcW w:w="2977" w:type="dxa"/>
            <w:tcBorders>
              <w:top w:val="single" w:sz="8" w:space="0" w:color="000000"/>
              <w:left w:val="single" w:sz="8" w:space="0" w:color="000000"/>
              <w:bottom w:val="single" w:sz="8" w:space="0" w:color="000000"/>
            </w:tcBorders>
          </w:tcPr>
          <w:p w14:paraId="006F4A03" w14:textId="77777777" w:rsidR="0093693A" w:rsidRPr="005A358A" w:rsidRDefault="0093693A" w:rsidP="000201E2">
            <w:r w:rsidRPr="005A358A">
              <w:rPr>
                <w:rStyle w:val="23"/>
                <w:sz w:val="24"/>
                <w:szCs w:val="24"/>
              </w:rPr>
              <w:t>ОК.2.</w:t>
            </w:r>
          </w:p>
          <w:p w14:paraId="487712C1" w14:textId="77777777" w:rsidR="0093693A" w:rsidRPr="005A358A" w:rsidRDefault="0093693A" w:rsidP="000201E2">
            <w:r w:rsidRPr="005A358A">
              <w:rPr>
                <w:rStyle w:val="23"/>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44" w:type="dxa"/>
            <w:tcBorders>
              <w:top w:val="single" w:sz="8" w:space="0" w:color="000000"/>
              <w:left w:val="single" w:sz="4" w:space="0" w:color="000000"/>
              <w:bottom w:val="single" w:sz="8" w:space="0" w:color="000000"/>
            </w:tcBorders>
          </w:tcPr>
          <w:p w14:paraId="1B1762C3" w14:textId="77777777" w:rsidR="0093693A" w:rsidRPr="005A358A" w:rsidRDefault="0093693A" w:rsidP="000201E2">
            <w:r w:rsidRPr="005A358A">
              <w:rPr>
                <w:rStyle w:val="23"/>
                <w:sz w:val="24"/>
                <w:szCs w:val="24"/>
              </w:rPr>
              <w:t>обоснование выбора и применения методов и способов решения профессиональных задач в области разработки технологических процессов;</w:t>
            </w:r>
          </w:p>
          <w:p w14:paraId="6B34A050" w14:textId="77777777" w:rsidR="0093693A" w:rsidRPr="005A358A" w:rsidRDefault="0093693A" w:rsidP="000201E2">
            <w:r w:rsidRPr="005A358A">
              <w:rPr>
                <w:rStyle w:val="23"/>
                <w:sz w:val="24"/>
                <w:szCs w:val="24"/>
              </w:rPr>
              <w:t>демонстрация эффективности и качества выполнения профессиональных задач.</w:t>
            </w:r>
          </w:p>
        </w:tc>
        <w:tc>
          <w:tcPr>
            <w:tcW w:w="3827" w:type="dxa"/>
            <w:tcBorders>
              <w:top w:val="single" w:sz="8" w:space="0" w:color="000000"/>
              <w:left w:val="single" w:sz="4" w:space="0" w:color="000000"/>
              <w:bottom w:val="single" w:sz="8" w:space="0" w:color="000000"/>
              <w:right w:val="single" w:sz="8" w:space="0" w:color="000000"/>
            </w:tcBorders>
          </w:tcPr>
          <w:p w14:paraId="5CF71638" w14:textId="77777777" w:rsidR="0093693A" w:rsidRPr="005A358A" w:rsidRDefault="0093693A"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tc>
      </w:tr>
      <w:tr w:rsidR="0093693A" w:rsidRPr="005A358A" w14:paraId="00EF22FF" w14:textId="77777777" w:rsidTr="00D108B1">
        <w:tc>
          <w:tcPr>
            <w:tcW w:w="2977" w:type="dxa"/>
            <w:tcBorders>
              <w:top w:val="single" w:sz="8" w:space="0" w:color="000000"/>
              <w:left w:val="single" w:sz="8" w:space="0" w:color="000000"/>
              <w:bottom w:val="single" w:sz="8" w:space="0" w:color="000000"/>
            </w:tcBorders>
          </w:tcPr>
          <w:p w14:paraId="7059B969" w14:textId="77777777" w:rsidR="0093693A" w:rsidRPr="005A358A" w:rsidRDefault="0093693A" w:rsidP="000201E2">
            <w:r w:rsidRPr="005A358A">
              <w:rPr>
                <w:rStyle w:val="23"/>
                <w:sz w:val="24"/>
                <w:szCs w:val="24"/>
              </w:rPr>
              <w:t>ОК.3.Принимать решения в стандартных и нестандартных ситуациях и нести за них ответственность.</w:t>
            </w:r>
          </w:p>
        </w:tc>
        <w:tc>
          <w:tcPr>
            <w:tcW w:w="3544" w:type="dxa"/>
            <w:tcBorders>
              <w:top w:val="single" w:sz="8" w:space="0" w:color="000000"/>
              <w:left w:val="single" w:sz="4" w:space="0" w:color="000000"/>
              <w:bottom w:val="single" w:sz="8" w:space="0" w:color="000000"/>
            </w:tcBorders>
          </w:tcPr>
          <w:p w14:paraId="3D2AE4C2" w14:textId="77777777" w:rsidR="0093693A" w:rsidRPr="005A358A" w:rsidRDefault="0093693A" w:rsidP="000201E2">
            <w:r w:rsidRPr="005A358A">
              <w:rPr>
                <w:rStyle w:val="23"/>
                <w:sz w:val="24"/>
                <w:szCs w:val="24"/>
              </w:rPr>
              <w:t>- демонстрация способности принимать решения в стандартных и нестандартных ситуациях и нести за них ответственность.</w:t>
            </w:r>
          </w:p>
        </w:tc>
        <w:tc>
          <w:tcPr>
            <w:tcW w:w="3827" w:type="dxa"/>
            <w:tcBorders>
              <w:top w:val="single" w:sz="8" w:space="0" w:color="000000"/>
              <w:left w:val="single" w:sz="4" w:space="0" w:color="000000"/>
              <w:bottom w:val="single" w:sz="8" w:space="0" w:color="000000"/>
              <w:right w:val="single" w:sz="8" w:space="0" w:color="000000"/>
            </w:tcBorders>
          </w:tcPr>
          <w:p w14:paraId="3196CACF" w14:textId="77777777" w:rsidR="0093693A" w:rsidRPr="005A358A" w:rsidRDefault="0093693A" w:rsidP="005A358A">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tc>
      </w:tr>
      <w:tr w:rsidR="0093693A" w:rsidRPr="005A358A" w14:paraId="5D0ED630" w14:textId="77777777" w:rsidTr="00D108B1">
        <w:tc>
          <w:tcPr>
            <w:tcW w:w="2977" w:type="dxa"/>
            <w:tcBorders>
              <w:top w:val="single" w:sz="8" w:space="0" w:color="000000"/>
              <w:left w:val="single" w:sz="8" w:space="0" w:color="000000"/>
              <w:bottom w:val="single" w:sz="8" w:space="0" w:color="000000"/>
            </w:tcBorders>
          </w:tcPr>
          <w:p w14:paraId="711E4229" w14:textId="77777777" w:rsidR="0093693A" w:rsidRPr="005A358A" w:rsidRDefault="0093693A" w:rsidP="000201E2">
            <w:r w:rsidRPr="005A358A">
              <w:rPr>
                <w:rStyle w:val="23"/>
                <w:sz w:val="24"/>
                <w:szCs w:val="24"/>
              </w:rPr>
              <w:t>ОК.4. Осуществлять</w:t>
            </w:r>
          </w:p>
          <w:p w14:paraId="30DD2192" w14:textId="77777777" w:rsidR="0093693A" w:rsidRPr="005A358A" w:rsidRDefault="0093693A" w:rsidP="000201E2">
            <w:r w:rsidRPr="005A358A">
              <w:rPr>
                <w:rStyle w:val="23"/>
                <w:sz w:val="24"/>
                <w:szCs w:val="24"/>
              </w:rPr>
              <w:t>поиск и</w:t>
            </w:r>
          </w:p>
          <w:p w14:paraId="2E5DBB07" w14:textId="77777777" w:rsidR="0093693A" w:rsidRPr="005A358A" w:rsidRDefault="0093693A" w:rsidP="000201E2">
            <w:r w:rsidRPr="005A358A">
              <w:rPr>
                <w:rStyle w:val="23"/>
                <w:sz w:val="24"/>
                <w:szCs w:val="24"/>
              </w:rPr>
              <w:t>использование</w:t>
            </w:r>
          </w:p>
          <w:p w14:paraId="5CDCBEFA" w14:textId="77777777" w:rsidR="0093693A" w:rsidRPr="005A358A" w:rsidRDefault="0093693A" w:rsidP="000201E2">
            <w:r w:rsidRPr="005A358A">
              <w:rPr>
                <w:rStyle w:val="23"/>
                <w:sz w:val="24"/>
                <w:szCs w:val="24"/>
              </w:rPr>
              <w:t>информации,</w:t>
            </w:r>
          </w:p>
          <w:p w14:paraId="1B9768F2" w14:textId="77777777" w:rsidR="0093693A" w:rsidRPr="005A358A" w:rsidRDefault="0093693A" w:rsidP="000201E2">
            <w:r w:rsidRPr="005A358A">
              <w:rPr>
                <w:rStyle w:val="23"/>
                <w:sz w:val="24"/>
                <w:szCs w:val="24"/>
              </w:rPr>
              <w:t>необходимой для</w:t>
            </w:r>
          </w:p>
          <w:p w14:paraId="1AA1C383" w14:textId="77777777" w:rsidR="0093693A" w:rsidRPr="005A358A" w:rsidRDefault="0093693A" w:rsidP="000201E2">
            <w:r w:rsidRPr="005A358A">
              <w:rPr>
                <w:rStyle w:val="23"/>
                <w:sz w:val="24"/>
                <w:szCs w:val="24"/>
              </w:rPr>
              <w:t>эффективного</w:t>
            </w:r>
          </w:p>
          <w:p w14:paraId="4AD649E3" w14:textId="77777777" w:rsidR="0093693A" w:rsidRPr="005A358A" w:rsidRDefault="0093693A" w:rsidP="000201E2">
            <w:r w:rsidRPr="005A358A">
              <w:rPr>
                <w:rStyle w:val="23"/>
                <w:sz w:val="24"/>
                <w:szCs w:val="24"/>
              </w:rPr>
              <w:t>выполнения</w:t>
            </w:r>
          </w:p>
          <w:p w14:paraId="19DD6661" w14:textId="77777777" w:rsidR="0093693A" w:rsidRPr="005A358A" w:rsidRDefault="0093693A" w:rsidP="000201E2">
            <w:r w:rsidRPr="005A358A">
              <w:rPr>
                <w:rStyle w:val="23"/>
                <w:sz w:val="24"/>
                <w:szCs w:val="24"/>
              </w:rPr>
              <w:t>профессиональных</w:t>
            </w:r>
          </w:p>
          <w:p w14:paraId="5DAD53B4" w14:textId="77777777" w:rsidR="0093693A" w:rsidRPr="005A358A" w:rsidRDefault="0093693A" w:rsidP="000201E2">
            <w:r w:rsidRPr="005A358A">
              <w:rPr>
                <w:rStyle w:val="23"/>
                <w:sz w:val="24"/>
                <w:szCs w:val="24"/>
              </w:rPr>
              <w:t>задач,</w:t>
            </w:r>
          </w:p>
          <w:p w14:paraId="5D7110A2" w14:textId="77777777" w:rsidR="0093693A" w:rsidRPr="005A358A" w:rsidRDefault="0093693A" w:rsidP="000201E2">
            <w:r w:rsidRPr="005A358A">
              <w:rPr>
                <w:rStyle w:val="23"/>
                <w:sz w:val="24"/>
                <w:szCs w:val="24"/>
              </w:rPr>
              <w:t>профессионального и</w:t>
            </w:r>
          </w:p>
          <w:p w14:paraId="5597F470" w14:textId="77777777" w:rsidR="0093693A" w:rsidRPr="005A358A" w:rsidRDefault="0093693A" w:rsidP="000201E2">
            <w:r w:rsidRPr="005A358A">
              <w:rPr>
                <w:rStyle w:val="23"/>
                <w:sz w:val="24"/>
                <w:szCs w:val="24"/>
              </w:rPr>
              <w:t>личностного</w:t>
            </w:r>
          </w:p>
          <w:p w14:paraId="41894182" w14:textId="77777777" w:rsidR="0093693A" w:rsidRPr="005A358A" w:rsidRDefault="0093693A" w:rsidP="000201E2">
            <w:r w:rsidRPr="005A358A">
              <w:rPr>
                <w:rStyle w:val="23"/>
                <w:sz w:val="24"/>
                <w:szCs w:val="24"/>
              </w:rPr>
              <w:t>развития.</w:t>
            </w:r>
          </w:p>
        </w:tc>
        <w:tc>
          <w:tcPr>
            <w:tcW w:w="3544" w:type="dxa"/>
            <w:tcBorders>
              <w:top w:val="single" w:sz="8" w:space="0" w:color="000000"/>
              <w:left w:val="single" w:sz="4" w:space="0" w:color="000000"/>
              <w:bottom w:val="single" w:sz="8" w:space="0" w:color="000000"/>
            </w:tcBorders>
          </w:tcPr>
          <w:p w14:paraId="49A2E361" w14:textId="77777777" w:rsidR="0093693A" w:rsidRPr="005A358A" w:rsidRDefault="0093693A" w:rsidP="000201E2">
            <w:r w:rsidRPr="005A358A">
              <w:rPr>
                <w:rStyle w:val="23"/>
                <w:sz w:val="24"/>
                <w:szCs w:val="24"/>
              </w:rPr>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3827" w:type="dxa"/>
            <w:tcBorders>
              <w:top w:val="single" w:sz="8" w:space="0" w:color="000000"/>
              <w:left w:val="single" w:sz="4" w:space="0" w:color="000000"/>
              <w:bottom w:val="single" w:sz="8" w:space="0" w:color="000000"/>
              <w:right w:val="single" w:sz="8" w:space="0" w:color="000000"/>
            </w:tcBorders>
          </w:tcPr>
          <w:p w14:paraId="08F9E133" w14:textId="77777777" w:rsidR="0093693A" w:rsidRPr="005A358A" w:rsidRDefault="0093693A"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754116A6" w14:textId="77777777" w:rsidR="0093693A" w:rsidRPr="005A358A" w:rsidRDefault="0093693A" w:rsidP="000201E2"/>
        </w:tc>
      </w:tr>
      <w:tr w:rsidR="0093693A" w:rsidRPr="005A358A" w14:paraId="7680E2DE" w14:textId="77777777" w:rsidTr="00D108B1">
        <w:tc>
          <w:tcPr>
            <w:tcW w:w="2977" w:type="dxa"/>
            <w:tcBorders>
              <w:top w:val="single" w:sz="8" w:space="0" w:color="000000"/>
              <w:left w:val="single" w:sz="8" w:space="0" w:color="000000"/>
              <w:bottom w:val="single" w:sz="8" w:space="0" w:color="000000"/>
            </w:tcBorders>
          </w:tcPr>
          <w:p w14:paraId="1D3BE142" w14:textId="77777777" w:rsidR="0093693A" w:rsidRPr="005A358A" w:rsidRDefault="0093693A" w:rsidP="000201E2">
            <w:r w:rsidRPr="005A358A">
              <w:rPr>
                <w:rStyle w:val="23"/>
                <w:sz w:val="24"/>
                <w:szCs w:val="24"/>
              </w:rPr>
              <w:t>ОК. 5. Использовать информационно</w:t>
            </w:r>
            <w:r w:rsidRPr="005A358A">
              <w:rPr>
                <w:rStyle w:val="23"/>
                <w:sz w:val="24"/>
                <w:szCs w:val="24"/>
              </w:rPr>
              <w:softHyphen/>
              <w:t>коммуникационные технологии в профессиональной деятельности.</w:t>
            </w:r>
          </w:p>
        </w:tc>
        <w:tc>
          <w:tcPr>
            <w:tcW w:w="3544" w:type="dxa"/>
            <w:tcBorders>
              <w:top w:val="single" w:sz="8" w:space="0" w:color="000000"/>
              <w:left w:val="single" w:sz="4" w:space="0" w:color="000000"/>
              <w:bottom w:val="single" w:sz="8" w:space="0" w:color="000000"/>
            </w:tcBorders>
          </w:tcPr>
          <w:p w14:paraId="1D3D5115" w14:textId="77777777" w:rsidR="0093693A" w:rsidRPr="005A358A" w:rsidRDefault="0093693A" w:rsidP="000201E2">
            <w:r w:rsidRPr="005A358A">
              <w:rPr>
                <w:rStyle w:val="23"/>
                <w:sz w:val="24"/>
                <w:szCs w:val="24"/>
              </w:rPr>
              <w:t>- демонстрация навыков использования информационно</w:t>
            </w:r>
            <w:r w:rsidRPr="005A358A">
              <w:rPr>
                <w:rStyle w:val="23"/>
                <w:sz w:val="24"/>
                <w:szCs w:val="24"/>
              </w:rPr>
              <w:softHyphen/>
              <w:t>коммуникационные технологии в профессиональной деятельности.</w:t>
            </w:r>
          </w:p>
        </w:tc>
        <w:tc>
          <w:tcPr>
            <w:tcW w:w="3827" w:type="dxa"/>
            <w:tcBorders>
              <w:top w:val="single" w:sz="8" w:space="0" w:color="000000"/>
              <w:left w:val="single" w:sz="4" w:space="0" w:color="000000"/>
              <w:bottom w:val="single" w:sz="8" w:space="0" w:color="000000"/>
              <w:right w:val="single" w:sz="8" w:space="0" w:color="000000"/>
            </w:tcBorders>
          </w:tcPr>
          <w:p w14:paraId="545C5DA2" w14:textId="77777777" w:rsidR="0093693A" w:rsidRPr="005A358A" w:rsidRDefault="0093693A"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tc>
      </w:tr>
      <w:tr w:rsidR="0093693A" w:rsidRPr="005A358A" w14:paraId="4C92D196" w14:textId="77777777" w:rsidTr="00D108B1">
        <w:tc>
          <w:tcPr>
            <w:tcW w:w="2977" w:type="dxa"/>
            <w:tcBorders>
              <w:top w:val="single" w:sz="8" w:space="0" w:color="000000"/>
              <w:left w:val="single" w:sz="8" w:space="0" w:color="000000"/>
              <w:bottom w:val="single" w:sz="8" w:space="0" w:color="000000"/>
            </w:tcBorders>
          </w:tcPr>
          <w:p w14:paraId="498C68BE" w14:textId="77777777" w:rsidR="0093693A" w:rsidRPr="005A358A" w:rsidRDefault="0093693A" w:rsidP="000201E2">
            <w:r w:rsidRPr="005A358A">
              <w:rPr>
                <w:rStyle w:val="23"/>
                <w:sz w:val="24"/>
                <w:szCs w:val="24"/>
              </w:rPr>
              <w:t>ОК.6. Работать в коллективе и в команде, эффективно общаться с коллегами, руководством, потребителями.</w:t>
            </w:r>
          </w:p>
        </w:tc>
        <w:tc>
          <w:tcPr>
            <w:tcW w:w="3544" w:type="dxa"/>
            <w:tcBorders>
              <w:top w:val="single" w:sz="8" w:space="0" w:color="000000"/>
              <w:left w:val="single" w:sz="4" w:space="0" w:color="000000"/>
              <w:bottom w:val="single" w:sz="8" w:space="0" w:color="000000"/>
            </w:tcBorders>
          </w:tcPr>
          <w:p w14:paraId="2A9B11DF" w14:textId="77777777" w:rsidR="0093693A" w:rsidRPr="005A358A" w:rsidRDefault="0093693A" w:rsidP="000201E2">
            <w:r w:rsidRPr="005A358A">
              <w:rPr>
                <w:rStyle w:val="23"/>
                <w:sz w:val="24"/>
                <w:szCs w:val="24"/>
              </w:rPr>
              <w:t>- взаимодействие с обучающимися, преподавателями и мастерами в ходе обучения.</w:t>
            </w:r>
          </w:p>
        </w:tc>
        <w:tc>
          <w:tcPr>
            <w:tcW w:w="3827" w:type="dxa"/>
            <w:tcBorders>
              <w:top w:val="single" w:sz="8" w:space="0" w:color="000000"/>
              <w:left w:val="single" w:sz="4" w:space="0" w:color="000000"/>
              <w:bottom w:val="single" w:sz="8" w:space="0" w:color="000000"/>
              <w:right w:val="single" w:sz="8" w:space="0" w:color="000000"/>
            </w:tcBorders>
          </w:tcPr>
          <w:p w14:paraId="1A09717B" w14:textId="77777777" w:rsidR="0093693A" w:rsidRPr="005A358A" w:rsidRDefault="0093693A"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77532A83" w14:textId="77777777" w:rsidR="0093693A" w:rsidRPr="005A358A" w:rsidRDefault="0093693A" w:rsidP="000201E2">
            <w:r w:rsidRPr="005A358A">
              <w:rPr>
                <w:rStyle w:val="23"/>
                <w:sz w:val="24"/>
                <w:szCs w:val="24"/>
              </w:rPr>
              <w:t xml:space="preserve">Взаимооценка, направленная на взаимную оценку индивидуальных и групповых результатов </w:t>
            </w:r>
            <w:r w:rsidRPr="005A358A">
              <w:rPr>
                <w:rStyle w:val="23"/>
                <w:sz w:val="24"/>
                <w:szCs w:val="24"/>
              </w:rPr>
              <w:lastRenderedPageBreak/>
              <w:t>участников. Социометрия, направленная на оценку командного взаимодействия и ролей участников.</w:t>
            </w:r>
          </w:p>
        </w:tc>
      </w:tr>
      <w:tr w:rsidR="0093693A" w:rsidRPr="005A358A" w14:paraId="7C52272D" w14:textId="77777777" w:rsidTr="00D108B1">
        <w:tc>
          <w:tcPr>
            <w:tcW w:w="2977" w:type="dxa"/>
            <w:tcBorders>
              <w:top w:val="single" w:sz="8" w:space="0" w:color="000000"/>
              <w:left w:val="single" w:sz="8" w:space="0" w:color="000000"/>
              <w:bottom w:val="single" w:sz="8" w:space="0" w:color="000000"/>
            </w:tcBorders>
          </w:tcPr>
          <w:p w14:paraId="377F33D8" w14:textId="77777777" w:rsidR="0093693A" w:rsidRPr="005A358A" w:rsidRDefault="0093693A" w:rsidP="000201E2">
            <w:r w:rsidRPr="005A358A">
              <w:rPr>
                <w:rStyle w:val="23"/>
                <w:sz w:val="24"/>
                <w:szCs w:val="24"/>
              </w:rPr>
              <w:t>ОК.8.</w:t>
            </w:r>
          </w:p>
          <w:p w14:paraId="25F4C2D5" w14:textId="77777777" w:rsidR="0093693A" w:rsidRPr="005A358A" w:rsidRDefault="0093693A" w:rsidP="000201E2">
            <w:r w:rsidRPr="005A358A">
              <w:rPr>
                <w:rStyle w:val="23"/>
                <w:sz w:val="24"/>
                <w:szCs w:val="24"/>
              </w:rPr>
              <w:t>Самостоятельно</w:t>
            </w:r>
          </w:p>
          <w:p w14:paraId="39E3254B" w14:textId="77777777" w:rsidR="0093693A" w:rsidRPr="005A358A" w:rsidRDefault="0093693A" w:rsidP="000201E2">
            <w:r w:rsidRPr="005A358A">
              <w:rPr>
                <w:rStyle w:val="23"/>
                <w:sz w:val="24"/>
                <w:szCs w:val="24"/>
              </w:rPr>
              <w:t>определять задачи</w:t>
            </w:r>
          </w:p>
          <w:p w14:paraId="5A1A85C3" w14:textId="77777777" w:rsidR="0093693A" w:rsidRPr="005A358A" w:rsidRDefault="0093693A" w:rsidP="000201E2">
            <w:r w:rsidRPr="005A358A">
              <w:rPr>
                <w:rStyle w:val="23"/>
                <w:sz w:val="24"/>
                <w:szCs w:val="24"/>
              </w:rPr>
              <w:t>профессионального и</w:t>
            </w:r>
          </w:p>
          <w:p w14:paraId="468A69AC" w14:textId="77777777" w:rsidR="0093693A" w:rsidRPr="005A358A" w:rsidRDefault="0093693A" w:rsidP="000201E2">
            <w:r w:rsidRPr="005A358A">
              <w:rPr>
                <w:rStyle w:val="23"/>
                <w:sz w:val="24"/>
                <w:szCs w:val="24"/>
              </w:rPr>
              <w:t>личностного</w:t>
            </w:r>
          </w:p>
          <w:p w14:paraId="4704D189" w14:textId="77777777" w:rsidR="0093693A" w:rsidRPr="005A358A" w:rsidRDefault="0093693A" w:rsidP="000201E2">
            <w:r w:rsidRPr="005A358A">
              <w:rPr>
                <w:rStyle w:val="23"/>
                <w:sz w:val="24"/>
                <w:szCs w:val="24"/>
              </w:rPr>
              <w:t>развития, заниматься</w:t>
            </w:r>
          </w:p>
          <w:p w14:paraId="1EE75DBF" w14:textId="77777777" w:rsidR="0093693A" w:rsidRPr="005A358A" w:rsidRDefault="0093693A" w:rsidP="000201E2">
            <w:r w:rsidRPr="005A358A">
              <w:rPr>
                <w:rStyle w:val="23"/>
                <w:sz w:val="24"/>
                <w:szCs w:val="24"/>
              </w:rPr>
              <w:t>самообразованием,</w:t>
            </w:r>
          </w:p>
          <w:p w14:paraId="2D042E39" w14:textId="77777777" w:rsidR="0093693A" w:rsidRPr="005A358A" w:rsidRDefault="0093693A" w:rsidP="000201E2">
            <w:r w:rsidRPr="005A358A">
              <w:rPr>
                <w:rStyle w:val="23"/>
                <w:sz w:val="24"/>
                <w:szCs w:val="24"/>
              </w:rPr>
              <w:t>осознанно</w:t>
            </w:r>
          </w:p>
          <w:p w14:paraId="146DFF46" w14:textId="77777777" w:rsidR="0093693A" w:rsidRPr="005A358A" w:rsidRDefault="0093693A" w:rsidP="000201E2">
            <w:r w:rsidRPr="005A358A">
              <w:rPr>
                <w:rStyle w:val="23"/>
                <w:sz w:val="24"/>
                <w:szCs w:val="24"/>
              </w:rPr>
              <w:t>планировать</w:t>
            </w:r>
          </w:p>
          <w:p w14:paraId="5AE6ED9B" w14:textId="77777777" w:rsidR="0093693A" w:rsidRPr="005A358A" w:rsidRDefault="0093693A" w:rsidP="000201E2">
            <w:r w:rsidRPr="005A358A">
              <w:rPr>
                <w:rStyle w:val="23"/>
                <w:sz w:val="24"/>
                <w:szCs w:val="24"/>
              </w:rPr>
              <w:t>повышение</w:t>
            </w:r>
          </w:p>
          <w:p w14:paraId="68363098" w14:textId="77777777" w:rsidR="0093693A" w:rsidRPr="005A358A" w:rsidRDefault="0093693A" w:rsidP="000201E2">
            <w:r w:rsidRPr="005A358A">
              <w:rPr>
                <w:rStyle w:val="23"/>
                <w:sz w:val="24"/>
                <w:szCs w:val="24"/>
              </w:rPr>
              <w:t>квалификации.</w:t>
            </w:r>
          </w:p>
        </w:tc>
        <w:tc>
          <w:tcPr>
            <w:tcW w:w="3544" w:type="dxa"/>
            <w:tcBorders>
              <w:top w:val="single" w:sz="8" w:space="0" w:color="000000"/>
              <w:left w:val="single" w:sz="4" w:space="0" w:color="000000"/>
              <w:bottom w:val="single" w:sz="8" w:space="0" w:color="000000"/>
            </w:tcBorders>
          </w:tcPr>
          <w:p w14:paraId="01F31688" w14:textId="77777777" w:rsidR="0093693A" w:rsidRPr="005A358A" w:rsidRDefault="0093693A" w:rsidP="000201E2">
            <w:r w:rsidRPr="005A358A">
              <w:rPr>
                <w:rStyle w:val="23"/>
                <w:sz w:val="24"/>
                <w:szCs w:val="24"/>
              </w:rPr>
              <w:t>- планирование обучающимся повышения личностного и квалификационного уровня.</w:t>
            </w:r>
          </w:p>
        </w:tc>
        <w:tc>
          <w:tcPr>
            <w:tcW w:w="3827" w:type="dxa"/>
            <w:tcBorders>
              <w:top w:val="single" w:sz="8" w:space="0" w:color="000000"/>
              <w:left w:val="single" w:sz="4" w:space="0" w:color="000000"/>
              <w:bottom w:val="single" w:sz="8" w:space="0" w:color="000000"/>
              <w:right w:val="single" w:sz="8" w:space="0" w:color="000000"/>
            </w:tcBorders>
          </w:tcPr>
          <w:p w14:paraId="65B414AE" w14:textId="77777777" w:rsidR="0093693A" w:rsidRPr="005A358A" w:rsidRDefault="0093693A" w:rsidP="000201E2">
            <w:r w:rsidRPr="005A358A">
              <w:rPr>
                <w:rStyle w:val="23"/>
                <w:sz w:val="24"/>
                <w:szCs w:val="24"/>
              </w:rPr>
              <w:t>Экспертное наблюдение и оценка на практических и лабораторных занятиях при выполнении работ по учебной и производственной практик.</w:t>
            </w:r>
          </w:p>
          <w:p w14:paraId="488A36AC" w14:textId="77777777" w:rsidR="0093693A" w:rsidRPr="005A358A" w:rsidRDefault="0093693A" w:rsidP="000201E2">
            <w:r w:rsidRPr="005A358A">
              <w:rPr>
                <w:rStyle w:val="23"/>
                <w:sz w:val="24"/>
                <w:szCs w:val="24"/>
              </w:rPr>
              <w:t>Деловая характеристика, направленная на оценку и фиксацию достигнутого уровня общих компетенций.</w:t>
            </w:r>
          </w:p>
          <w:p w14:paraId="79603EB2" w14:textId="77777777" w:rsidR="0093693A" w:rsidRPr="005A358A" w:rsidRDefault="0093693A" w:rsidP="005A358A"/>
        </w:tc>
      </w:tr>
    </w:tbl>
    <w:p w14:paraId="76B5D491" w14:textId="77777777" w:rsidR="00305258" w:rsidRPr="005A358A" w:rsidRDefault="00305258" w:rsidP="005A3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sectPr w:rsidR="00305258" w:rsidRPr="005A358A" w:rsidSect="00767BDD">
      <w:footerReference w:type="default" r:id="rId12"/>
      <w:pgSz w:w="11905" w:h="16837"/>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99C6" w14:textId="77777777" w:rsidR="002D7AEF" w:rsidRDefault="002D7AEF">
      <w:r>
        <w:separator/>
      </w:r>
    </w:p>
  </w:endnote>
  <w:endnote w:type="continuationSeparator" w:id="0">
    <w:p w14:paraId="6FDE531F" w14:textId="77777777" w:rsidR="002D7AEF" w:rsidRDefault="002D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C3DE" w14:textId="77777777" w:rsidR="004728ED" w:rsidRDefault="002D7AEF">
    <w:pPr>
      <w:pStyle w:val="ad"/>
      <w:ind w:right="360"/>
    </w:pPr>
    <w:r>
      <w:pict w14:anchorId="19BAE7CF">
        <v:shapetype id="_x0000_t202" coordsize="21600,21600" o:spt="202" path="m,l,21600r21600,l21600,xe">
          <v:stroke joinstyle="miter"/>
          <v:path gradientshapeok="t" o:connecttype="rect"/>
        </v:shapetype>
        <v:shape id="_x0000_s1025" type="#_x0000_t202" style="position:absolute;margin-left:546.7pt;margin-top:.05pt;width:5.95pt;height:13.7pt;z-index:251656192;mso-wrap-distance-left:0;mso-wrap-distance-right:0;mso-position-horizontal-relative:page" stroked="f">
          <v:fill opacity="0" color2="black"/>
          <v:textbox style="mso-next-textbox:#_x0000_s1025" inset="0,0,0,0">
            <w:txbxContent>
              <w:p w14:paraId="47E5B3EF" w14:textId="77777777" w:rsidR="004728ED" w:rsidRDefault="004D01E3">
                <w:pPr>
                  <w:pStyle w:val="ad"/>
                </w:pPr>
                <w:r>
                  <w:rPr>
                    <w:rStyle w:val="a5"/>
                  </w:rPr>
                  <w:fldChar w:fldCharType="begin"/>
                </w:r>
                <w:r w:rsidR="004728ED">
                  <w:rPr>
                    <w:rStyle w:val="a5"/>
                  </w:rPr>
                  <w:instrText xml:space="preserve"> PAGE </w:instrText>
                </w:r>
                <w:r>
                  <w:rPr>
                    <w:rStyle w:val="a5"/>
                  </w:rPr>
                  <w:fldChar w:fldCharType="separate"/>
                </w:r>
                <w:r w:rsidR="007E208F">
                  <w:rPr>
                    <w:rStyle w:val="a5"/>
                    <w:noProof/>
                  </w:rPr>
                  <w:t>4</w:t>
                </w:r>
                <w:r>
                  <w:rPr>
                    <w:rStyle w:val="a5"/>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D087" w14:textId="77777777" w:rsidR="004728ED" w:rsidRDefault="002D7AEF">
    <w:pPr>
      <w:pStyle w:val="ad"/>
      <w:ind w:right="360"/>
    </w:pPr>
    <w:r>
      <w:pict w14:anchorId="325B9D02">
        <v:shapetype id="_x0000_t202" coordsize="21600,21600" o:spt="202" path="m,l,21600r21600,l21600,xe">
          <v:stroke joinstyle="miter"/>
          <v:path gradientshapeok="t" o:connecttype="rect"/>
        </v:shapetype>
        <v:shape id="_x0000_s1026" type="#_x0000_t202" style="position:absolute;margin-left:546.65pt;margin-top:.05pt;width:5.95pt;height:13.7pt;z-index:251657216;mso-wrap-distance-left:0;mso-wrap-distance-right:0;mso-position-horizontal-relative:page" stroked="f">
          <v:fill opacity="0" color2="black"/>
          <v:textbox style="mso-next-textbox:#_x0000_s1026" inset="0,0,0,0">
            <w:txbxContent>
              <w:p w14:paraId="496E457E" w14:textId="77777777" w:rsidR="004728ED" w:rsidRDefault="004D01E3">
                <w:pPr>
                  <w:pStyle w:val="ad"/>
                </w:pPr>
                <w:r>
                  <w:rPr>
                    <w:rStyle w:val="a5"/>
                  </w:rPr>
                  <w:fldChar w:fldCharType="begin"/>
                </w:r>
                <w:r w:rsidR="004728ED">
                  <w:rPr>
                    <w:rStyle w:val="a5"/>
                  </w:rPr>
                  <w:instrText xml:space="preserve"> PAGE </w:instrText>
                </w:r>
                <w:r>
                  <w:rPr>
                    <w:rStyle w:val="a5"/>
                  </w:rPr>
                  <w:fldChar w:fldCharType="separate"/>
                </w:r>
                <w:r w:rsidR="007E208F">
                  <w:rPr>
                    <w:rStyle w:val="a5"/>
                    <w:noProof/>
                  </w:rPr>
                  <w:t>7</w:t>
                </w:r>
                <w:r>
                  <w:rPr>
                    <w:rStyle w:val="a5"/>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CF90" w14:textId="77777777" w:rsidR="004728ED" w:rsidRDefault="002D7AEF">
    <w:pPr>
      <w:pStyle w:val="ad"/>
      <w:ind w:right="360"/>
    </w:pPr>
    <w:r>
      <w:pict w14:anchorId="7FA32107">
        <v:shapetype id="_x0000_t202" coordsize="21600,21600" o:spt="202" path="m,l,21600r21600,l21600,xe">
          <v:stroke joinstyle="miter"/>
          <v:path gradientshapeok="t" o:connecttype="rect"/>
        </v:shapetype>
        <v:shape id="_x0000_s1027" type="#_x0000_t202" style="position:absolute;margin-left:779.1pt;margin-top:.05pt;width:15.9pt;height:13.7pt;z-index:251658240;mso-wrap-distance-left:0;mso-wrap-distance-right:0;mso-position-horizontal-relative:page" stroked="f">
          <v:fill opacity="0" color2="black"/>
          <v:textbox style="mso-next-textbox:#_x0000_s1027" inset="0,0,0,0">
            <w:txbxContent>
              <w:p w14:paraId="3603DF71" w14:textId="77777777" w:rsidR="004728ED" w:rsidRDefault="004D01E3">
                <w:pPr>
                  <w:pStyle w:val="ad"/>
                </w:pPr>
                <w:r>
                  <w:rPr>
                    <w:rStyle w:val="a5"/>
                  </w:rPr>
                  <w:fldChar w:fldCharType="begin"/>
                </w:r>
                <w:r w:rsidR="004728ED">
                  <w:rPr>
                    <w:rStyle w:val="a5"/>
                  </w:rPr>
                  <w:instrText xml:space="preserve"> PAGE </w:instrText>
                </w:r>
                <w:r>
                  <w:rPr>
                    <w:rStyle w:val="a5"/>
                  </w:rPr>
                  <w:fldChar w:fldCharType="separate"/>
                </w:r>
                <w:r w:rsidR="007E208F">
                  <w:rPr>
                    <w:rStyle w:val="a5"/>
                    <w:noProof/>
                  </w:rPr>
                  <w:t>21</w:t>
                </w:r>
                <w:r>
                  <w:rPr>
                    <w:rStyle w:val="a5"/>
                  </w:rPr>
                  <w:fldChar w:fldCharType="end"/>
                </w:r>
              </w:p>
            </w:txbxContent>
          </v:textbox>
          <w10:wrap type="square" side="largest"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6D32" w14:textId="77777777" w:rsidR="004728ED" w:rsidRDefault="002D7AEF">
    <w:pPr>
      <w:pStyle w:val="ad"/>
      <w:ind w:right="360"/>
    </w:pPr>
    <w:r>
      <w:pict w14:anchorId="3036F870">
        <v:shapetype id="_x0000_t202" coordsize="21600,21600" o:spt="202" path="m,l,21600r21600,l21600,xe">
          <v:stroke joinstyle="miter"/>
          <v:path gradientshapeok="t" o:connecttype="rect"/>
        </v:shapetype>
        <v:shape id="_x0000_s1028" type="#_x0000_t202" style="position:absolute;margin-left:529.8pt;margin-top:.05pt;width:22.85pt;height:13.7pt;z-index:251659264;mso-wrap-distance-left:0;mso-wrap-distance-right:0;mso-position-horizontal-relative:page" stroked="f">
          <v:fill opacity="0" color2="black"/>
          <v:textbox inset="0,0,0,0">
            <w:txbxContent>
              <w:p w14:paraId="05D0E1D7" w14:textId="77777777" w:rsidR="004728ED" w:rsidRDefault="004D01E3">
                <w:pPr>
                  <w:pStyle w:val="ad"/>
                </w:pPr>
                <w:r>
                  <w:rPr>
                    <w:rStyle w:val="a5"/>
                  </w:rPr>
                  <w:fldChar w:fldCharType="begin"/>
                </w:r>
                <w:r w:rsidR="004728ED">
                  <w:rPr>
                    <w:rStyle w:val="a5"/>
                  </w:rPr>
                  <w:instrText xml:space="preserve"> PAGE </w:instrText>
                </w:r>
                <w:r>
                  <w:rPr>
                    <w:rStyle w:val="a5"/>
                  </w:rPr>
                  <w:fldChar w:fldCharType="separate"/>
                </w:r>
                <w:r w:rsidR="007E208F">
                  <w:rPr>
                    <w:rStyle w:val="a5"/>
                    <w:noProof/>
                  </w:rPr>
                  <w:t>26</w:t>
                </w:r>
                <w:r>
                  <w:rPr>
                    <w:rStyle w:val="a5"/>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BF27" w14:textId="77777777" w:rsidR="002D7AEF" w:rsidRDefault="002D7AEF">
      <w:r>
        <w:separator/>
      </w:r>
    </w:p>
  </w:footnote>
  <w:footnote w:type="continuationSeparator" w:id="0">
    <w:p w14:paraId="22134547" w14:textId="77777777" w:rsidR="002D7AEF" w:rsidRDefault="002D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814"/>
        </w:tabs>
        <w:ind w:left="814" w:hanging="360"/>
      </w:pPr>
      <w:rPr>
        <w:sz w:val="24"/>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58656645"/>
    <w:multiLevelType w:val="multilevel"/>
    <w:tmpl w:val="593CE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3B3D10"/>
    <w:multiLevelType w:val="multilevel"/>
    <w:tmpl w:val="A1863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B1376A"/>
    <w:multiLevelType w:val="multilevel"/>
    <w:tmpl w:val="25302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D4FA2"/>
    <w:rsid w:val="00012F31"/>
    <w:rsid w:val="00016026"/>
    <w:rsid w:val="000201E2"/>
    <w:rsid w:val="00036859"/>
    <w:rsid w:val="0005164E"/>
    <w:rsid w:val="00056937"/>
    <w:rsid w:val="000638FE"/>
    <w:rsid w:val="00073A3B"/>
    <w:rsid w:val="00076DB5"/>
    <w:rsid w:val="000802E1"/>
    <w:rsid w:val="000817F8"/>
    <w:rsid w:val="00086336"/>
    <w:rsid w:val="00093059"/>
    <w:rsid w:val="000A7088"/>
    <w:rsid w:val="000A7155"/>
    <w:rsid w:val="000C38DB"/>
    <w:rsid w:val="000D649F"/>
    <w:rsid w:val="000E0447"/>
    <w:rsid w:val="000E1187"/>
    <w:rsid w:val="000E2934"/>
    <w:rsid w:val="000F19D3"/>
    <w:rsid w:val="000F4CA3"/>
    <w:rsid w:val="00106082"/>
    <w:rsid w:val="00120D3A"/>
    <w:rsid w:val="001228CC"/>
    <w:rsid w:val="00131503"/>
    <w:rsid w:val="0015766C"/>
    <w:rsid w:val="0018323C"/>
    <w:rsid w:val="001962F6"/>
    <w:rsid w:val="00196F23"/>
    <w:rsid w:val="001B60C0"/>
    <w:rsid w:val="001E466A"/>
    <w:rsid w:val="001E55DD"/>
    <w:rsid w:val="00202EEC"/>
    <w:rsid w:val="00213C15"/>
    <w:rsid w:val="00225700"/>
    <w:rsid w:val="002274CF"/>
    <w:rsid w:val="00227A82"/>
    <w:rsid w:val="00240644"/>
    <w:rsid w:val="00243580"/>
    <w:rsid w:val="00251E77"/>
    <w:rsid w:val="00277E7A"/>
    <w:rsid w:val="00284072"/>
    <w:rsid w:val="00286765"/>
    <w:rsid w:val="002A2481"/>
    <w:rsid w:val="002A267B"/>
    <w:rsid w:val="002B5D80"/>
    <w:rsid w:val="002C41D3"/>
    <w:rsid w:val="002C749F"/>
    <w:rsid w:val="002D0AFF"/>
    <w:rsid w:val="002D1A17"/>
    <w:rsid w:val="002D1CC7"/>
    <w:rsid w:val="002D2274"/>
    <w:rsid w:val="002D7AEF"/>
    <w:rsid w:val="002E51EB"/>
    <w:rsid w:val="002F4803"/>
    <w:rsid w:val="002F7493"/>
    <w:rsid w:val="002F7C6C"/>
    <w:rsid w:val="00305258"/>
    <w:rsid w:val="003222BF"/>
    <w:rsid w:val="00345065"/>
    <w:rsid w:val="0036027C"/>
    <w:rsid w:val="003622FC"/>
    <w:rsid w:val="00363B69"/>
    <w:rsid w:val="00377FC6"/>
    <w:rsid w:val="00381FDD"/>
    <w:rsid w:val="003909FA"/>
    <w:rsid w:val="003915AB"/>
    <w:rsid w:val="00392240"/>
    <w:rsid w:val="003A7210"/>
    <w:rsid w:val="003B2575"/>
    <w:rsid w:val="003D0562"/>
    <w:rsid w:val="003F66F8"/>
    <w:rsid w:val="004006CB"/>
    <w:rsid w:val="00411DBA"/>
    <w:rsid w:val="00427B51"/>
    <w:rsid w:val="004420F9"/>
    <w:rsid w:val="00447D01"/>
    <w:rsid w:val="00456935"/>
    <w:rsid w:val="00457473"/>
    <w:rsid w:val="0046558F"/>
    <w:rsid w:val="004728ED"/>
    <w:rsid w:val="004808FD"/>
    <w:rsid w:val="00482391"/>
    <w:rsid w:val="004A06D9"/>
    <w:rsid w:val="004A72F1"/>
    <w:rsid w:val="004C17E6"/>
    <w:rsid w:val="004C3258"/>
    <w:rsid w:val="004D01E3"/>
    <w:rsid w:val="004F5BDF"/>
    <w:rsid w:val="00503A9E"/>
    <w:rsid w:val="00536AF1"/>
    <w:rsid w:val="00543505"/>
    <w:rsid w:val="00547875"/>
    <w:rsid w:val="005577D2"/>
    <w:rsid w:val="005605A4"/>
    <w:rsid w:val="00590F86"/>
    <w:rsid w:val="0059604F"/>
    <w:rsid w:val="005A358A"/>
    <w:rsid w:val="005B0EDD"/>
    <w:rsid w:val="005B4E97"/>
    <w:rsid w:val="005D7D0B"/>
    <w:rsid w:val="005F4317"/>
    <w:rsid w:val="006120EA"/>
    <w:rsid w:val="00613715"/>
    <w:rsid w:val="00615540"/>
    <w:rsid w:val="006245B0"/>
    <w:rsid w:val="00652376"/>
    <w:rsid w:val="00667410"/>
    <w:rsid w:val="00682EBC"/>
    <w:rsid w:val="006C10E9"/>
    <w:rsid w:val="006D2AFA"/>
    <w:rsid w:val="00701ACD"/>
    <w:rsid w:val="007072FF"/>
    <w:rsid w:val="007146DD"/>
    <w:rsid w:val="0071474A"/>
    <w:rsid w:val="00723BD3"/>
    <w:rsid w:val="00733921"/>
    <w:rsid w:val="00755BE2"/>
    <w:rsid w:val="00766A5E"/>
    <w:rsid w:val="00767BDD"/>
    <w:rsid w:val="00794B43"/>
    <w:rsid w:val="00795CD2"/>
    <w:rsid w:val="007E1568"/>
    <w:rsid w:val="007E208F"/>
    <w:rsid w:val="007F019C"/>
    <w:rsid w:val="007F3A89"/>
    <w:rsid w:val="007F60DD"/>
    <w:rsid w:val="008004E0"/>
    <w:rsid w:val="0080700A"/>
    <w:rsid w:val="00810A4F"/>
    <w:rsid w:val="008229EE"/>
    <w:rsid w:val="008300B7"/>
    <w:rsid w:val="00831646"/>
    <w:rsid w:val="00831AB4"/>
    <w:rsid w:val="00835BD3"/>
    <w:rsid w:val="0084470A"/>
    <w:rsid w:val="008611B4"/>
    <w:rsid w:val="00873637"/>
    <w:rsid w:val="008976B9"/>
    <w:rsid w:val="008C14FD"/>
    <w:rsid w:val="008D6155"/>
    <w:rsid w:val="008E68D2"/>
    <w:rsid w:val="008F5D75"/>
    <w:rsid w:val="00904A99"/>
    <w:rsid w:val="00930395"/>
    <w:rsid w:val="0093693A"/>
    <w:rsid w:val="00954FED"/>
    <w:rsid w:val="009668AB"/>
    <w:rsid w:val="0097386A"/>
    <w:rsid w:val="0097525D"/>
    <w:rsid w:val="0098055E"/>
    <w:rsid w:val="009809AA"/>
    <w:rsid w:val="009B206F"/>
    <w:rsid w:val="009D4B0F"/>
    <w:rsid w:val="009D7E95"/>
    <w:rsid w:val="009E467D"/>
    <w:rsid w:val="00A0635A"/>
    <w:rsid w:val="00A231AF"/>
    <w:rsid w:val="00A27150"/>
    <w:rsid w:val="00A42E97"/>
    <w:rsid w:val="00A500F6"/>
    <w:rsid w:val="00A5069B"/>
    <w:rsid w:val="00A61D72"/>
    <w:rsid w:val="00A7064F"/>
    <w:rsid w:val="00A82826"/>
    <w:rsid w:val="00A93756"/>
    <w:rsid w:val="00AA7448"/>
    <w:rsid w:val="00AB7E67"/>
    <w:rsid w:val="00AC1CE9"/>
    <w:rsid w:val="00AC39CA"/>
    <w:rsid w:val="00AD6903"/>
    <w:rsid w:val="00AF51BA"/>
    <w:rsid w:val="00AF7F77"/>
    <w:rsid w:val="00B0049E"/>
    <w:rsid w:val="00B023BD"/>
    <w:rsid w:val="00B25A96"/>
    <w:rsid w:val="00B273BD"/>
    <w:rsid w:val="00B338A7"/>
    <w:rsid w:val="00B669BF"/>
    <w:rsid w:val="00B76E6E"/>
    <w:rsid w:val="00B80EA3"/>
    <w:rsid w:val="00B843C2"/>
    <w:rsid w:val="00B91275"/>
    <w:rsid w:val="00BB3A1C"/>
    <w:rsid w:val="00BC6807"/>
    <w:rsid w:val="00BE2370"/>
    <w:rsid w:val="00BE7224"/>
    <w:rsid w:val="00C051A6"/>
    <w:rsid w:val="00C1158A"/>
    <w:rsid w:val="00C45CA6"/>
    <w:rsid w:val="00C47D24"/>
    <w:rsid w:val="00C55770"/>
    <w:rsid w:val="00C643B1"/>
    <w:rsid w:val="00C74BB3"/>
    <w:rsid w:val="00C75673"/>
    <w:rsid w:val="00C97D0F"/>
    <w:rsid w:val="00CA1926"/>
    <w:rsid w:val="00CC7BC6"/>
    <w:rsid w:val="00CE2CA4"/>
    <w:rsid w:val="00D00DD1"/>
    <w:rsid w:val="00D01D4B"/>
    <w:rsid w:val="00D02DD9"/>
    <w:rsid w:val="00D108B1"/>
    <w:rsid w:val="00D14B1D"/>
    <w:rsid w:val="00D209E1"/>
    <w:rsid w:val="00D3504A"/>
    <w:rsid w:val="00D37F65"/>
    <w:rsid w:val="00D4117F"/>
    <w:rsid w:val="00D47D9E"/>
    <w:rsid w:val="00D506D4"/>
    <w:rsid w:val="00D55875"/>
    <w:rsid w:val="00D57E5E"/>
    <w:rsid w:val="00D6317F"/>
    <w:rsid w:val="00D90B89"/>
    <w:rsid w:val="00D93A01"/>
    <w:rsid w:val="00DA5C94"/>
    <w:rsid w:val="00DA69A1"/>
    <w:rsid w:val="00DB321E"/>
    <w:rsid w:val="00DB6BEB"/>
    <w:rsid w:val="00DD2B65"/>
    <w:rsid w:val="00DD4803"/>
    <w:rsid w:val="00DD4FA2"/>
    <w:rsid w:val="00DE15F3"/>
    <w:rsid w:val="00DE2B3C"/>
    <w:rsid w:val="00DE4013"/>
    <w:rsid w:val="00DF2246"/>
    <w:rsid w:val="00E04502"/>
    <w:rsid w:val="00E101A7"/>
    <w:rsid w:val="00E13162"/>
    <w:rsid w:val="00E41616"/>
    <w:rsid w:val="00E543B0"/>
    <w:rsid w:val="00E63688"/>
    <w:rsid w:val="00E85DBF"/>
    <w:rsid w:val="00ED010B"/>
    <w:rsid w:val="00ED2D4A"/>
    <w:rsid w:val="00ED4231"/>
    <w:rsid w:val="00ED553F"/>
    <w:rsid w:val="00EF17DD"/>
    <w:rsid w:val="00F02F53"/>
    <w:rsid w:val="00F12EF5"/>
    <w:rsid w:val="00F254BB"/>
    <w:rsid w:val="00F27280"/>
    <w:rsid w:val="00F908A3"/>
    <w:rsid w:val="00F9442D"/>
    <w:rsid w:val="00FD3858"/>
    <w:rsid w:val="00FF2241"/>
    <w:rsid w:val="00FF446F"/>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58AB"/>
  <w15:docId w15:val="{8D011969-704C-4B9E-B034-7C74E9A2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7BDD"/>
    <w:pPr>
      <w:suppressAutoHyphens/>
    </w:pPr>
    <w:rPr>
      <w:sz w:val="24"/>
      <w:szCs w:val="24"/>
      <w:lang w:eastAsia="ar-SA"/>
    </w:rPr>
  </w:style>
  <w:style w:type="paragraph" w:styleId="1">
    <w:name w:val="heading 1"/>
    <w:basedOn w:val="a"/>
    <w:next w:val="a"/>
    <w:qFormat/>
    <w:rsid w:val="00767BDD"/>
    <w:pPr>
      <w:keepNext/>
      <w:tabs>
        <w:tab w:val="num" w:pos="0"/>
      </w:tabs>
      <w:autoSpaceDE w:val="0"/>
      <w:ind w:left="284"/>
      <w:outlineLvl w:val="0"/>
    </w:pPr>
  </w:style>
  <w:style w:type="paragraph" w:styleId="2">
    <w:name w:val="heading 2"/>
    <w:basedOn w:val="a"/>
    <w:next w:val="a"/>
    <w:link w:val="20"/>
    <w:uiPriority w:val="9"/>
    <w:unhideWhenUsed/>
    <w:qFormat/>
    <w:rsid w:val="000C38DB"/>
    <w:pPr>
      <w:keepNext/>
      <w:keepLines/>
      <w:suppressAutoHyphens w:val="0"/>
      <w:spacing w:before="200" w:line="276" w:lineRule="auto"/>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7BDD"/>
    <w:rPr>
      <w:sz w:val="24"/>
      <w:szCs w:val="16"/>
    </w:rPr>
  </w:style>
  <w:style w:type="character" w:customStyle="1" w:styleId="Absatz-Standardschriftart">
    <w:name w:val="Absatz-Standardschriftart"/>
    <w:rsid w:val="00767BDD"/>
  </w:style>
  <w:style w:type="character" w:customStyle="1" w:styleId="WW8Num1z0">
    <w:name w:val="WW8Num1z0"/>
    <w:rsid w:val="00767BDD"/>
    <w:rPr>
      <w:rFonts w:ascii="Symbol" w:hAnsi="Symbol"/>
      <w:color w:val="auto"/>
    </w:rPr>
  </w:style>
  <w:style w:type="character" w:customStyle="1" w:styleId="WW8Num1z2">
    <w:name w:val="WW8Num1z2"/>
    <w:rsid w:val="00767BDD"/>
    <w:rPr>
      <w:rFonts w:ascii="Wingdings" w:hAnsi="Wingdings"/>
    </w:rPr>
  </w:style>
  <w:style w:type="character" w:customStyle="1" w:styleId="WW8Num1z3">
    <w:name w:val="WW8Num1z3"/>
    <w:rsid w:val="00767BDD"/>
    <w:rPr>
      <w:rFonts w:ascii="Symbol" w:hAnsi="Symbol"/>
    </w:rPr>
  </w:style>
  <w:style w:type="character" w:customStyle="1" w:styleId="WW8Num1z4">
    <w:name w:val="WW8Num1z4"/>
    <w:rsid w:val="00767BDD"/>
    <w:rPr>
      <w:rFonts w:ascii="Courier New" w:hAnsi="Courier New" w:cs="Courier New"/>
    </w:rPr>
  </w:style>
  <w:style w:type="character" w:customStyle="1" w:styleId="WW8Num2z1">
    <w:name w:val="WW8Num2z1"/>
    <w:rsid w:val="00767BDD"/>
    <w:rPr>
      <w:rFonts w:ascii="Courier New" w:hAnsi="Courier New" w:cs="Courier New"/>
    </w:rPr>
  </w:style>
  <w:style w:type="character" w:customStyle="1" w:styleId="WW8Num2z2">
    <w:name w:val="WW8Num2z2"/>
    <w:rsid w:val="00767BDD"/>
    <w:rPr>
      <w:rFonts w:ascii="Wingdings" w:hAnsi="Wingdings"/>
    </w:rPr>
  </w:style>
  <w:style w:type="character" w:customStyle="1" w:styleId="WW8Num2z3">
    <w:name w:val="WW8Num2z3"/>
    <w:rsid w:val="00767BDD"/>
    <w:rPr>
      <w:rFonts w:ascii="Symbol" w:hAnsi="Symbol"/>
    </w:rPr>
  </w:style>
  <w:style w:type="character" w:customStyle="1" w:styleId="WW8Num4z0">
    <w:name w:val="WW8Num4z0"/>
    <w:rsid w:val="00767BDD"/>
    <w:rPr>
      <w:rFonts w:ascii="Symbol" w:hAnsi="Symbol"/>
      <w:color w:val="auto"/>
    </w:rPr>
  </w:style>
  <w:style w:type="character" w:customStyle="1" w:styleId="WW8Num4z1">
    <w:name w:val="WW8Num4z1"/>
    <w:rsid w:val="00767BDD"/>
    <w:rPr>
      <w:rFonts w:ascii="Courier New" w:hAnsi="Courier New" w:cs="Courier New"/>
    </w:rPr>
  </w:style>
  <w:style w:type="character" w:customStyle="1" w:styleId="WW8Num4z2">
    <w:name w:val="WW8Num4z2"/>
    <w:rsid w:val="00767BDD"/>
    <w:rPr>
      <w:rFonts w:ascii="Wingdings" w:hAnsi="Wingdings"/>
    </w:rPr>
  </w:style>
  <w:style w:type="character" w:customStyle="1" w:styleId="WW8Num4z3">
    <w:name w:val="WW8Num4z3"/>
    <w:rsid w:val="00767BDD"/>
    <w:rPr>
      <w:rFonts w:ascii="Symbol" w:hAnsi="Symbol"/>
    </w:rPr>
  </w:style>
  <w:style w:type="character" w:customStyle="1" w:styleId="10">
    <w:name w:val="Основной шрифт абзаца1"/>
    <w:rsid w:val="00767BDD"/>
  </w:style>
  <w:style w:type="character" w:customStyle="1" w:styleId="a3">
    <w:name w:val="Символ сноски"/>
    <w:basedOn w:val="10"/>
    <w:rsid w:val="00767BDD"/>
    <w:rPr>
      <w:vertAlign w:val="superscript"/>
    </w:rPr>
  </w:style>
  <w:style w:type="character" w:customStyle="1" w:styleId="a4">
    <w:name w:val="Знак Знак"/>
    <w:basedOn w:val="10"/>
    <w:rsid w:val="00767BDD"/>
    <w:rPr>
      <w:sz w:val="24"/>
      <w:szCs w:val="24"/>
      <w:lang w:val="ru-RU" w:eastAsia="ar-SA" w:bidi="ar-SA"/>
    </w:rPr>
  </w:style>
  <w:style w:type="character" w:styleId="a5">
    <w:name w:val="page number"/>
    <w:basedOn w:val="10"/>
    <w:rsid w:val="00767BDD"/>
  </w:style>
  <w:style w:type="character" w:customStyle="1" w:styleId="8">
    <w:name w:val="Знак Знак8"/>
    <w:basedOn w:val="10"/>
    <w:rsid w:val="00767BDD"/>
    <w:rPr>
      <w:sz w:val="24"/>
      <w:szCs w:val="24"/>
      <w:lang w:val="ru-RU" w:eastAsia="ar-SA" w:bidi="ar-SA"/>
    </w:rPr>
  </w:style>
  <w:style w:type="character" w:styleId="a6">
    <w:name w:val="footnote reference"/>
    <w:semiHidden/>
    <w:rsid w:val="00767BDD"/>
    <w:rPr>
      <w:vertAlign w:val="superscript"/>
    </w:rPr>
  </w:style>
  <w:style w:type="character" w:customStyle="1" w:styleId="a7">
    <w:name w:val="Символы концевой сноски"/>
    <w:rsid w:val="00767BDD"/>
    <w:rPr>
      <w:vertAlign w:val="superscript"/>
    </w:rPr>
  </w:style>
  <w:style w:type="character" w:customStyle="1" w:styleId="WW-">
    <w:name w:val="WW-Символы концевой сноски"/>
    <w:rsid w:val="00767BDD"/>
  </w:style>
  <w:style w:type="character" w:styleId="a8">
    <w:name w:val="endnote reference"/>
    <w:semiHidden/>
    <w:rsid w:val="00767BDD"/>
    <w:rPr>
      <w:vertAlign w:val="superscript"/>
    </w:rPr>
  </w:style>
  <w:style w:type="paragraph" w:customStyle="1" w:styleId="11">
    <w:name w:val="Заголовок1"/>
    <w:basedOn w:val="a"/>
    <w:next w:val="a9"/>
    <w:rsid w:val="00767BDD"/>
    <w:pPr>
      <w:keepNext/>
      <w:spacing w:before="240" w:after="120"/>
    </w:pPr>
    <w:rPr>
      <w:rFonts w:ascii="Arial" w:eastAsia="Lucida Sans Unicode" w:hAnsi="Arial" w:cs="Tahoma"/>
      <w:sz w:val="28"/>
      <w:szCs w:val="28"/>
    </w:rPr>
  </w:style>
  <w:style w:type="paragraph" w:styleId="a9">
    <w:name w:val="Body Text"/>
    <w:basedOn w:val="a"/>
    <w:rsid w:val="00767BDD"/>
    <w:pPr>
      <w:spacing w:after="120"/>
    </w:pPr>
  </w:style>
  <w:style w:type="paragraph" w:styleId="aa">
    <w:name w:val="List"/>
    <w:basedOn w:val="a"/>
    <w:rsid w:val="00767BDD"/>
    <w:pPr>
      <w:ind w:left="283" w:hanging="283"/>
    </w:pPr>
  </w:style>
  <w:style w:type="paragraph" w:customStyle="1" w:styleId="12">
    <w:name w:val="Название1"/>
    <w:basedOn w:val="a"/>
    <w:rsid w:val="00767BDD"/>
    <w:pPr>
      <w:suppressLineNumbers/>
      <w:spacing w:before="120" w:after="120"/>
    </w:pPr>
    <w:rPr>
      <w:rFonts w:cs="Tahoma"/>
      <w:i/>
      <w:iCs/>
    </w:rPr>
  </w:style>
  <w:style w:type="paragraph" w:customStyle="1" w:styleId="13">
    <w:name w:val="Указатель1"/>
    <w:basedOn w:val="a"/>
    <w:rsid w:val="00767BDD"/>
    <w:pPr>
      <w:suppressLineNumbers/>
    </w:pPr>
    <w:rPr>
      <w:rFonts w:cs="Tahoma"/>
    </w:rPr>
  </w:style>
  <w:style w:type="paragraph" w:styleId="ab">
    <w:name w:val="Normal (Web)"/>
    <w:basedOn w:val="a"/>
    <w:rsid w:val="00767BDD"/>
    <w:pPr>
      <w:spacing w:before="280" w:after="280"/>
    </w:pPr>
  </w:style>
  <w:style w:type="paragraph" w:customStyle="1" w:styleId="21">
    <w:name w:val="Список 21"/>
    <w:basedOn w:val="a"/>
    <w:rsid w:val="00767BDD"/>
    <w:pPr>
      <w:ind w:left="566" w:hanging="283"/>
    </w:pPr>
  </w:style>
  <w:style w:type="paragraph" w:customStyle="1" w:styleId="210">
    <w:name w:val="Основной текст с отступом 21"/>
    <w:basedOn w:val="a"/>
    <w:rsid w:val="00767BDD"/>
    <w:pPr>
      <w:spacing w:after="120" w:line="480" w:lineRule="auto"/>
      <w:ind w:left="283"/>
    </w:pPr>
  </w:style>
  <w:style w:type="paragraph" w:styleId="ac">
    <w:name w:val="footnote text"/>
    <w:basedOn w:val="a"/>
    <w:semiHidden/>
    <w:rsid w:val="00767BDD"/>
    <w:rPr>
      <w:sz w:val="20"/>
      <w:szCs w:val="20"/>
    </w:rPr>
  </w:style>
  <w:style w:type="paragraph" w:customStyle="1" w:styleId="211">
    <w:name w:val="Основной текст 21"/>
    <w:basedOn w:val="a"/>
    <w:rsid w:val="00767BDD"/>
    <w:pPr>
      <w:spacing w:after="120" w:line="480" w:lineRule="auto"/>
    </w:pPr>
  </w:style>
  <w:style w:type="paragraph" w:customStyle="1" w:styleId="14">
    <w:name w:val="Знак1"/>
    <w:basedOn w:val="a"/>
    <w:rsid w:val="00767BDD"/>
    <w:pPr>
      <w:tabs>
        <w:tab w:val="left" w:pos="708"/>
      </w:tabs>
      <w:spacing w:after="160" w:line="240" w:lineRule="exact"/>
    </w:pPr>
    <w:rPr>
      <w:rFonts w:ascii="Verdana" w:hAnsi="Verdana" w:cs="Verdana"/>
      <w:sz w:val="20"/>
      <w:szCs w:val="20"/>
      <w:lang w:val="en-US"/>
    </w:rPr>
  </w:style>
  <w:style w:type="paragraph" w:styleId="ad">
    <w:name w:val="footer"/>
    <w:basedOn w:val="a"/>
    <w:rsid w:val="00767BDD"/>
    <w:pPr>
      <w:tabs>
        <w:tab w:val="center" w:pos="4677"/>
        <w:tab w:val="right" w:pos="9355"/>
      </w:tabs>
    </w:pPr>
  </w:style>
  <w:style w:type="paragraph" w:styleId="ae">
    <w:name w:val="Balloon Text"/>
    <w:basedOn w:val="a"/>
    <w:link w:val="af"/>
    <w:rsid w:val="00767BDD"/>
    <w:rPr>
      <w:rFonts w:ascii="Tahoma" w:hAnsi="Tahoma" w:cs="Tahoma"/>
      <w:sz w:val="16"/>
      <w:szCs w:val="16"/>
    </w:rPr>
  </w:style>
  <w:style w:type="paragraph" w:customStyle="1" w:styleId="af0">
    <w:name w:val="+нумерованный"/>
    <w:basedOn w:val="a"/>
    <w:rsid w:val="00767BDD"/>
    <w:pPr>
      <w:tabs>
        <w:tab w:val="num" w:pos="814"/>
      </w:tabs>
      <w:ind w:left="-454"/>
      <w:jc w:val="both"/>
    </w:pPr>
    <w:rPr>
      <w:rFonts w:ascii="Tahoma" w:hAnsi="Tahoma" w:cs="Tahoma"/>
    </w:rPr>
  </w:style>
  <w:style w:type="paragraph" w:customStyle="1" w:styleId="22">
    <w:name w:val="+2Заголовок"/>
    <w:basedOn w:val="a"/>
    <w:rsid w:val="00767BDD"/>
    <w:pPr>
      <w:jc w:val="center"/>
    </w:pPr>
    <w:rPr>
      <w:rFonts w:ascii="Tahoma" w:hAnsi="Tahoma" w:cs="Tahoma"/>
      <w:b/>
    </w:rPr>
  </w:style>
  <w:style w:type="paragraph" w:customStyle="1" w:styleId="af1">
    <w:name w:val="Содержимое таблицы"/>
    <w:basedOn w:val="a"/>
    <w:rsid w:val="00767BDD"/>
    <w:pPr>
      <w:suppressLineNumbers/>
    </w:pPr>
  </w:style>
  <w:style w:type="paragraph" w:customStyle="1" w:styleId="af2">
    <w:name w:val="Заголовок таблицы"/>
    <w:basedOn w:val="af1"/>
    <w:rsid w:val="00767BDD"/>
    <w:pPr>
      <w:jc w:val="center"/>
    </w:pPr>
    <w:rPr>
      <w:b/>
      <w:bCs/>
    </w:rPr>
  </w:style>
  <w:style w:type="paragraph" w:customStyle="1" w:styleId="af3">
    <w:name w:val="Содержимое врезки"/>
    <w:basedOn w:val="a9"/>
    <w:rsid w:val="00767BDD"/>
  </w:style>
  <w:style w:type="paragraph" w:styleId="af4">
    <w:name w:val="List Paragraph"/>
    <w:basedOn w:val="a"/>
    <w:qFormat/>
    <w:rsid w:val="00767BDD"/>
    <w:pPr>
      <w:spacing w:after="200" w:line="276" w:lineRule="auto"/>
      <w:ind w:left="720"/>
    </w:pPr>
    <w:rPr>
      <w:rFonts w:ascii="Calibri" w:eastAsia="Calibri" w:hAnsi="Calibri"/>
      <w:sz w:val="22"/>
      <w:szCs w:val="22"/>
    </w:rPr>
  </w:style>
  <w:style w:type="paragraph" w:styleId="af5">
    <w:name w:val="header"/>
    <w:basedOn w:val="a"/>
    <w:rsid w:val="001B60C0"/>
    <w:pPr>
      <w:tabs>
        <w:tab w:val="center" w:pos="4677"/>
        <w:tab w:val="right" w:pos="9355"/>
      </w:tabs>
    </w:pPr>
  </w:style>
  <w:style w:type="character" w:customStyle="1" w:styleId="af6">
    <w:name w:val="Основной текст_"/>
    <w:basedOn w:val="a0"/>
    <w:link w:val="4"/>
    <w:rsid w:val="004A72F1"/>
    <w:rPr>
      <w:sz w:val="23"/>
      <w:szCs w:val="23"/>
      <w:shd w:val="clear" w:color="auto" w:fill="FFFFFF"/>
    </w:rPr>
  </w:style>
  <w:style w:type="character" w:customStyle="1" w:styleId="af7">
    <w:name w:val="Основной текст + Полужирный"/>
    <w:basedOn w:val="af6"/>
    <w:rsid w:val="004A72F1"/>
    <w:rPr>
      <w:b/>
      <w:bCs/>
      <w:color w:val="000000"/>
      <w:spacing w:val="0"/>
      <w:w w:val="100"/>
      <w:position w:val="0"/>
      <w:sz w:val="23"/>
      <w:szCs w:val="23"/>
      <w:shd w:val="clear" w:color="auto" w:fill="FFFFFF"/>
      <w:lang w:val="ru-RU"/>
    </w:rPr>
  </w:style>
  <w:style w:type="character" w:customStyle="1" w:styleId="15">
    <w:name w:val="Основной текст1"/>
    <w:basedOn w:val="af6"/>
    <w:rsid w:val="004A72F1"/>
    <w:rPr>
      <w:color w:val="000000"/>
      <w:spacing w:val="0"/>
      <w:w w:val="100"/>
      <w:position w:val="0"/>
      <w:sz w:val="23"/>
      <w:szCs w:val="23"/>
      <w:shd w:val="clear" w:color="auto" w:fill="FFFFFF"/>
      <w:lang w:val="ru-RU"/>
    </w:rPr>
  </w:style>
  <w:style w:type="paragraph" w:customStyle="1" w:styleId="4">
    <w:name w:val="Основной текст4"/>
    <w:basedOn w:val="a"/>
    <w:link w:val="af6"/>
    <w:rsid w:val="004A72F1"/>
    <w:pPr>
      <w:widowControl w:val="0"/>
      <w:shd w:val="clear" w:color="auto" w:fill="FFFFFF"/>
      <w:suppressAutoHyphens w:val="0"/>
      <w:spacing w:line="826" w:lineRule="exact"/>
      <w:jc w:val="right"/>
    </w:pPr>
    <w:rPr>
      <w:sz w:val="23"/>
      <w:szCs w:val="23"/>
      <w:lang w:eastAsia="ru-RU"/>
    </w:rPr>
  </w:style>
  <w:style w:type="character" w:customStyle="1" w:styleId="5115pt-2pt">
    <w:name w:val="Основной текст (5) + 11;5 pt;Курсив;Интервал -2 pt"/>
    <w:basedOn w:val="a0"/>
    <w:rsid w:val="004A72F1"/>
    <w:rPr>
      <w:rFonts w:ascii="Times New Roman" w:eastAsia="Times New Roman" w:hAnsi="Times New Roman" w:cs="Times New Roman"/>
      <w:b w:val="0"/>
      <w:bCs w:val="0"/>
      <w:i/>
      <w:iCs/>
      <w:smallCaps w:val="0"/>
      <w:strike w:val="0"/>
      <w:color w:val="000000"/>
      <w:spacing w:val="-40"/>
      <w:w w:val="100"/>
      <w:position w:val="0"/>
      <w:sz w:val="23"/>
      <w:szCs w:val="23"/>
      <w:u w:val="single"/>
      <w:lang w:val="ru-RU"/>
    </w:rPr>
  </w:style>
  <w:style w:type="character" w:customStyle="1" w:styleId="af">
    <w:name w:val="Текст выноски Знак"/>
    <w:basedOn w:val="a0"/>
    <w:link w:val="ae"/>
    <w:rsid w:val="007F60DD"/>
    <w:rPr>
      <w:rFonts w:ascii="Tahoma" w:hAnsi="Tahoma" w:cs="Tahoma"/>
      <w:sz w:val="16"/>
      <w:szCs w:val="16"/>
      <w:lang w:eastAsia="ar-SA"/>
    </w:rPr>
  </w:style>
  <w:style w:type="paragraph" w:styleId="af8">
    <w:name w:val="Subtitle"/>
    <w:basedOn w:val="a"/>
    <w:next w:val="a"/>
    <w:link w:val="af9"/>
    <w:qFormat/>
    <w:rsid w:val="007F60DD"/>
    <w:pPr>
      <w:suppressAutoHyphens w:val="0"/>
      <w:spacing w:after="60"/>
      <w:jc w:val="center"/>
      <w:outlineLvl w:val="1"/>
    </w:pPr>
    <w:rPr>
      <w:rFonts w:ascii="Cambria" w:hAnsi="Cambria"/>
      <w:lang w:eastAsia="ru-RU"/>
    </w:rPr>
  </w:style>
  <w:style w:type="character" w:customStyle="1" w:styleId="af9">
    <w:name w:val="Подзаголовок Знак"/>
    <w:basedOn w:val="a0"/>
    <w:link w:val="af8"/>
    <w:rsid w:val="007F60DD"/>
    <w:rPr>
      <w:rFonts w:ascii="Cambria" w:hAnsi="Cambria"/>
      <w:sz w:val="24"/>
      <w:szCs w:val="24"/>
    </w:rPr>
  </w:style>
  <w:style w:type="character" w:customStyle="1" w:styleId="16">
    <w:name w:val="Заголовок №1_"/>
    <w:basedOn w:val="a0"/>
    <w:link w:val="17"/>
    <w:rsid w:val="007F60DD"/>
    <w:rPr>
      <w:b/>
      <w:bCs/>
      <w:sz w:val="29"/>
      <w:szCs w:val="29"/>
      <w:shd w:val="clear" w:color="auto" w:fill="FFFFFF"/>
    </w:rPr>
  </w:style>
  <w:style w:type="paragraph" w:customStyle="1" w:styleId="17">
    <w:name w:val="Заголовок №1"/>
    <w:basedOn w:val="a"/>
    <w:link w:val="16"/>
    <w:rsid w:val="007F60DD"/>
    <w:pPr>
      <w:widowControl w:val="0"/>
      <w:shd w:val="clear" w:color="auto" w:fill="FFFFFF"/>
      <w:suppressAutoHyphens w:val="0"/>
      <w:spacing w:line="0" w:lineRule="atLeast"/>
      <w:jc w:val="center"/>
      <w:outlineLvl w:val="0"/>
    </w:pPr>
    <w:rPr>
      <w:b/>
      <w:bCs/>
      <w:sz w:val="29"/>
      <w:szCs w:val="29"/>
      <w:lang w:eastAsia="ru-RU"/>
    </w:rPr>
  </w:style>
  <w:style w:type="table" w:styleId="afa">
    <w:name w:val="Table Grid"/>
    <w:basedOn w:val="a1"/>
    <w:rsid w:val="008229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2"/>
    <w:basedOn w:val="af6"/>
    <w:rsid w:val="006245B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paragraph" w:customStyle="1" w:styleId="ConsPlusNormal">
    <w:name w:val="ConsPlusNormal"/>
    <w:rsid w:val="00FD3858"/>
    <w:pPr>
      <w:widowControl w:val="0"/>
      <w:autoSpaceDE w:val="0"/>
      <w:autoSpaceDN w:val="0"/>
      <w:adjustRightInd w:val="0"/>
    </w:pPr>
    <w:rPr>
      <w:rFonts w:ascii="Arial" w:hAnsi="Arial" w:cs="Arial"/>
    </w:rPr>
  </w:style>
  <w:style w:type="paragraph" w:customStyle="1" w:styleId="5">
    <w:name w:val="Основной текст5"/>
    <w:basedOn w:val="a"/>
    <w:rsid w:val="0015766C"/>
    <w:pPr>
      <w:widowControl w:val="0"/>
      <w:shd w:val="clear" w:color="auto" w:fill="FFFFFF"/>
      <w:suppressAutoHyphens w:val="0"/>
      <w:spacing w:line="0" w:lineRule="atLeast"/>
      <w:ind w:hanging="360"/>
      <w:jc w:val="both"/>
    </w:pPr>
    <w:rPr>
      <w:color w:val="000000"/>
      <w:sz w:val="23"/>
      <w:szCs w:val="23"/>
      <w:lang w:eastAsia="ru-RU"/>
    </w:rPr>
  </w:style>
  <w:style w:type="paragraph" w:styleId="afb">
    <w:name w:val="No Spacing"/>
    <w:link w:val="afc"/>
    <w:qFormat/>
    <w:rsid w:val="0005164E"/>
    <w:rPr>
      <w:rFonts w:ascii="Calibri" w:hAnsi="Calibri"/>
      <w:sz w:val="22"/>
      <w:szCs w:val="22"/>
      <w:lang w:eastAsia="en-US"/>
    </w:rPr>
  </w:style>
  <w:style w:type="character" w:customStyle="1" w:styleId="afc">
    <w:name w:val="Без интервала Знак"/>
    <w:basedOn w:val="a0"/>
    <w:link w:val="afb"/>
    <w:rsid w:val="0005164E"/>
    <w:rPr>
      <w:rFonts w:ascii="Calibri" w:hAnsi="Calibri"/>
      <w:sz w:val="22"/>
      <w:szCs w:val="22"/>
      <w:lang w:val="ru-RU" w:eastAsia="en-US" w:bidi="ar-SA"/>
    </w:rPr>
  </w:style>
  <w:style w:type="character" w:customStyle="1" w:styleId="20">
    <w:name w:val="Заголовок 2 Знак"/>
    <w:basedOn w:val="a0"/>
    <w:link w:val="2"/>
    <w:uiPriority w:val="9"/>
    <w:rsid w:val="000C38DB"/>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8263-4E01-4268-91BD-DCA2608F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Grizli777</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Windows</cp:lastModifiedBy>
  <cp:revision>4</cp:revision>
  <cp:lastPrinted>2015-04-07T16:12:00Z</cp:lastPrinted>
  <dcterms:created xsi:type="dcterms:W3CDTF">2018-01-19T04:09:00Z</dcterms:created>
  <dcterms:modified xsi:type="dcterms:W3CDTF">2021-10-13T06:55:00Z</dcterms:modified>
</cp:coreProperties>
</file>